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10CB3" w:rsidRPr="00910CB3" w:rsidRDefault="00910CB3" w:rsidP="00910CB3">
      <w:pPr>
        <w:spacing w:after="0" w:line="240" w:lineRule="auto"/>
        <w:rPr>
          <w:rFonts w:ascii="Times New Roman" w:hAnsi="Times New Roman" w:cs="Times New Roman"/>
          <w:b/>
          <w:bCs/>
          <w:color w:val="FFFFFF" w:themeColor="background1"/>
          <w:sz w:val="12"/>
          <w:szCs w:val="12"/>
          <w:lang w:val="id-ID"/>
        </w:rPr>
      </w:pPr>
    </w:p>
    <w:p w:rsidR="007842E9" w:rsidRPr="00701C81" w:rsidRDefault="00701C81" w:rsidP="00701C81">
      <w:pPr>
        <w:jc w:val="center"/>
        <w:rPr>
          <w:rFonts w:ascii="Times New Roman" w:hAnsi="Times New Roman" w:cs="Times New Roman"/>
          <w:b/>
          <w:sz w:val="28"/>
        </w:rPr>
      </w:pPr>
      <w:bookmarkStart w:id="0" w:name="_Toc118031001"/>
      <w:bookmarkStart w:id="1" w:name="_Toc99195956"/>
      <w:bookmarkStart w:id="2" w:name="_Toc99108124"/>
      <w:bookmarkStart w:id="3" w:name="_Toc99061623"/>
      <w:r w:rsidRPr="00701C81">
        <w:rPr>
          <w:rFonts w:ascii="Times New Roman" w:hAnsi="Times New Roman" w:cs="Times New Roman"/>
          <w:b/>
          <w:sz w:val="28"/>
        </w:rPr>
        <w:t>PERHITUNGAN KEBUTUHAN LAHAN PARKIR</w:t>
      </w:r>
      <w:r w:rsidRPr="00701C81">
        <w:rPr>
          <w:rFonts w:ascii="Times New Roman" w:hAnsi="Times New Roman" w:cs="Times New Roman"/>
          <w:b/>
          <w:sz w:val="28"/>
        </w:rPr>
        <w:br/>
        <w:t>PADA KANTOR POLRESTA BANYUWANGI</w:t>
      </w:r>
      <w:bookmarkEnd w:id="0"/>
      <w:bookmarkEnd w:id="1"/>
      <w:bookmarkEnd w:id="2"/>
      <w:bookmarkEnd w:id="3"/>
    </w:p>
    <w:p w:rsidR="00CB1736" w:rsidRPr="00CB1736" w:rsidRDefault="00CB1736" w:rsidP="005C6894">
      <w:pPr>
        <w:spacing w:after="0" w:line="240" w:lineRule="auto"/>
        <w:rPr>
          <w:rFonts w:ascii="Times New Roman" w:hAnsi="Times New Roman" w:cs="Times New Roman"/>
          <w:b/>
          <w:bCs/>
        </w:rPr>
      </w:pPr>
    </w:p>
    <w:p w:rsidR="007842E9" w:rsidRDefault="009B22B1" w:rsidP="005C6894">
      <w:pPr>
        <w:spacing w:after="0" w:line="240" w:lineRule="auto"/>
        <w:rPr>
          <w:rFonts w:ascii="Times New Roman" w:hAnsi="Times New Roman" w:cs="Times New Roman"/>
        </w:rPr>
      </w:pPr>
      <w:r w:rsidRPr="009B22B1">
        <w:rPr>
          <w:rFonts w:ascii="Times New Roman" w:hAnsi="Times New Roman" w:cs="Times New Roman"/>
          <w:b/>
          <w:szCs w:val="24"/>
        </w:rPr>
        <w:t>Diah Purnama Sari</w:t>
      </w:r>
      <w:r w:rsidR="00CB1736">
        <w:rPr>
          <w:rFonts w:ascii="Times New Roman" w:hAnsi="Times New Roman" w:cs="Times New Roman"/>
          <w:b/>
          <w:bCs/>
          <w:vertAlign w:val="superscript"/>
        </w:rPr>
        <w:t>1</w:t>
      </w:r>
      <w:r w:rsidR="00CB1736">
        <w:rPr>
          <w:rFonts w:ascii="Times New Roman" w:hAnsi="Times New Roman" w:cs="Times New Roman"/>
          <w:b/>
          <w:bCs/>
        </w:rPr>
        <w:t xml:space="preserve">, </w:t>
      </w:r>
      <w:r w:rsidRPr="00CF67D6">
        <w:rPr>
          <w:rFonts w:ascii="Times New Roman" w:eastAsia="Calibri" w:hAnsi="Times New Roman" w:cs="Times New Roman"/>
          <w:b/>
          <w:szCs w:val="24"/>
        </w:rPr>
        <w:t>Eva Olivia Hutasoit</w:t>
      </w:r>
      <w:r w:rsidR="00CB1736">
        <w:rPr>
          <w:rFonts w:ascii="Times New Roman" w:hAnsi="Times New Roman" w:cs="Times New Roman"/>
          <w:b/>
          <w:bCs/>
          <w:vertAlign w:val="superscript"/>
        </w:rPr>
        <w:t>2</w:t>
      </w:r>
      <w:r w:rsidR="00CF67D6">
        <w:rPr>
          <w:rFonts w:ascii="Times New Roman" w:hAnsi="Times New Roman" w:cs="Times New Roman"/>
          <w:b/>
          <w:bCs/>
        </w:rPr>
        <w:t xml:space="preserve">, </w:t>
      </w:r>
      <w:r w:rsidR="00CF67D6" w:rsidRPr="00CF67D6">
        <w:rPr>
          <w:rFonts w:ascii="Times New Roman" w:eastAsia="Calibri" w:hAnsi="Times New Roman" w:cs="Times New Roman"/>
          <w:b/>
          <w:szCs w:val="24"/>
        </w:rPr>
        <w:t>Rahayu Pradita</w:t>
      </w:r>
      <w:r w:rsidR="00CF67D6" w:rsidRPr="00CF67D6">
        <w:rPr>
          <w:rFonts w:ascii="Times New Roman" w:eastAsia="Calibri" w:hAnsi="Times New Roman" w:cs="Times New Roman"/>
          <w:b/>
          <w:szCs w:val="24"/>
          <w:vertAlign w:val="superscript"/>
        </w:rPr>
        <w:t>3</w:t>
      </w:r>
      <w:r w:rsidR="00CF67D6" w:rsidRPr="00CF67D6">
        <w:rPr>
          <w:rFonts w:ascii="Times New Roman" w:eastAsia="Calibri" w:hAnsi="Times New Roman" w:cs="Times New Roman"/>
          <w:b/>
          <w:szCs w:val="24"/>
        </w:rPr>
        <w:t xml:space="preserve"> </w:t>
      </w:r>
    </w:p>
    <w:p w:rsidR="00CB1736" w:rsidRPr="007816D5" w:rsidRDefault="00CB1736" w:rsidP="005C6894">
      <w:pPr>
        <w:spacing w:after="0" w:line="240" w:lineRule="auto"/>
        <w:rPr>
          <w:rFonts w:ascii="Times New Roman" w:hAnsi="Times New Roman" w:cs="Times New Roman"/>
          <w:sz w:val="20"/>
        </w:rPr>
      </w:pPr>
      <w:r w:rsidRPr="007816D5">
        <w:rPr>
          <w:rFonts w:ascii="Times New Roman" w:hAnsi="Times New Roman" w:cs="Times New Roman"/>
          <w:sz w:val="20"/>
          <w:vertAlign w:val="superscript"/>
        </w:rPr>
        <w:t>1</w:t>
      </w:r>
      <w:proofErr w:type="gramStart"/>
      <w:r w:rsidR="00CF67D6">
        <w:rPr>
          <w:rFonts w:ascii="Times New Roman" w:hAnsi="Times New Roman" w:cs="Times New Roman"/>
          <w:sz w:val="20"/>
          <w:vertAlign w:val="superscript"/>
        </w:rPr>
        <w:t>,2,3</w:t>
      </w:r>
      <w:proofErr w:type="gramEnd"/>
      <w:r w:rsidR="00CF67D6">
        <w:rPr>
          <w:rFonts w:ascii="Times New Roman" w:hAnsi="Times New Roman" w:cs="Times New Roman"/>
          <w:sz w:val="20"/>
          <w:vertAlign w:val="superscript"/>
        </w:rPr>
        <w:t xml:space="preserve"> </w:t>
      </w:r>
      <w:r w:rsidR="00CF67D6">
        <w:rPr>
          <w:rFonts w:ascii="Times New Roman" w:hAnsi="Times New Roman" w:cs="Times New Roman"/>
          <w:sz w:val="20"/>
        </w:rPr>
        <w:t>Teknik Sipil Politeknik Negeri Banyuwangi</w:t>
      </w:r>
    </w:p>
    <w:p w:rsidR="00CB1736" w:rsidRPr="008813FF" w:rsidRDefault="008813FF" w:rsidP="005C6894">
      <w:pPr>
        <w:spacing w:after="0" w:line="240" w:lineRule="auto"/>
        <w:rPr>
          <w:rFonts w:ascii="Times New Roman" w:hAnsi="Times New Roman" w:cs="Times New Roman"/>
          <w:lang w:val="id-ID"/>
        </w:rPr>
      </w:pPr>
      <w:r>
        <w:rPr>
          <w:rFonts w:ascii="Times New Roman" w:hAnsi="Times New Roman" w:cs="Times New Roman"/>
          <w:sz w:val="20"/>
          <w:lang w:val="id-ID"/>
        </w:rPr>
        <w:t>Email corresponding author</w:t>
      </w:r>
      <w:r w:rsidR="00CB1736" w:rsidRPr="007816D5">
        <w:rPr>
          <w:rFonts w:ascii="Times New Roman" w:hAnsi="Times New Roman" w:cs="Times New Roman"/>
          <w:sz w:val="20"/>
        </w:rPr>
        <w:t xml:space="preserve">: </w:t>
      </w:r>
      <w:r w:rsidR="006A118A" w:rsidRPr="006A118A">
        <w:rPr>
          <w:rFonts w:ascii="Times New Roman" w:hAnsi="Times New Roman" w:cs="Times New Roman"/>
          <w:sz w:val="20"/>
        </w:rPr>
        <w:t>diah6910@gmail.com</w:t>
      </w:r>
    </w:p>
    <w:p w:rsidR="00CB1736" w:rsidRDefault="005D252F" w:rsidP="00CB1736">
      <w:pPr>
        <w:spacing w:after="0" w:line="240" w:lineRule="auto"/>
        <w:jc w:val="center"/>
        <w:rPr>
          <w:rFonts w:ascii="Times New Roman" w:hAnsi="Times New Roman" w:cs="Times New Roman"/>
        </w:rPr>
      </w:pPr>
      <w:r>
        <w:rPr>
          <w:rFonts w:ascii="Times New Roman" w:hAnsi="Times New Roman" w:cs="Times New Roman"/>
          <w:b/>
          <w:bCs/>
          <w:noProof/>
          <w:sz w:val="28"/>
          <w:szCs w:val="28"/>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42545</wp:posOffset>
                </wp:positionV>
                <wp:extent cx="6060440" cy="0"/>
                <wp:effectExtent l="8255" t="8255" r="8255" b="10795"/>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004CEF9" id="_x0000_t32" coordsize="21600,21600" o:spt="32" o:oned="t" path="m,l21600,21600e" filled="f">
                <v:path arrowok="t" fillok="f" o:connecttype="none"/>
                <o:lock v:ext="edit" shapetype="t"/>
              </v:shapetype>
              <v:shape id="AutoShape 4" o:spid="_x0000_s1026" type="#_x0000_t32" style="position:absolute;margin-left:.2pt;margin-top:3.35pt;width:477.2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" strokeweight="1p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5"/>
        <w:gridCol w:w="7576"/>
      </w:tblGrid>
      <w:tr w:rsidR="00A42F80" w:rsidTr="005C6894">
        <w:tc>
          <w:tcPr>
            <w:tcW w:w="2093" w:type="dxa"/>
          </w:tcPr>
          <w:p w:rsidR="00A42F80" w:rsidRPr="005C6894" w:rsidRDefault="00AA05C6" w:rsidP="00CB1736">
            <w:pPr>
              <w:jc w:val="both"/>
              <w:rPr>
                <w:rFonts w:ascii="Times New Roman" w:hAnsi="Times New Roman" w:cs="Times New Roman"/>
                <w:b/>
                <w:sz w:val="18"/>
                <w:lang w:val="id-ID"/>
              </w:rPr>
            </w:pPr>
            <w:r w:rsidRPr="005C6894">
              <w:rPr>
                <w:rFonts w:ascii="Times New Roman" w:hAnsi="Times New Roman" w:cs="Times New Roman"/>
                <w:b/>
                <w:sz w:val="18"/>
                <w:lang w:val="id-ID"/>
              </w:rPr>
              <w:t>Info Artikel</w:t>
            </w:r>
          </w:p>
        </w:tc>
        <w:tc>
          <w:tcPr>
            <w:tcW w:w="7764" w:type="dxa"/>
          </w:tcPr>
          <w:p w:rsidR="00A42F80" w:rsidRPr="005C6894" w:rsidRDefault="00AA05C6" w:rsidP="00CB1736">
            <w:pPr>
              <w:jc w:val="both"/>
              <w:rPr>
                <w:rFonts w:ascii="Times New Roman" w:hAnsi="Times New Roman" w:cs="Times New Roman"/>
                <w:sz w:val="18"/>
                <w:lang w:val="id-ID"/>
              </w:rPr>
            </w:pPr>
            <w:r w:rsidRPr="005C6894">
              <w:rPr>
                <w:rFonts w:ascii="Times New Roman" w:hAnsi="Times New Roman" w:cs="Times New Roman"/>
                <w:b/>
                <w:bCs/>
                <w:sz w:val="18"/>
              </w:rPr>
              <w:t>Abstrak</w:t>
            </w:r>
          </w:p>
        </w:tc>
      </w:tr>
      <w:tr w:rsidR="00AA05C6" w:rsidTr="005C6894">
        <w:tc>
          <w:tcPr>
            <w:tcW w:w="2093" w:type="dxa"/>
            <w:vMerge w:val="restart"/>
          </w:tcPr>
          <w:p w:rsidR="00AA05C6"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Diajukan :</w:t>
            </w:r>
            <w:r w:rsidR="005C6894" w:rsidRPr="005C6894">
              <w:rPr>
                <w:rFonts w:ascii="Times New Roman" w:hAnsi="Times New Roman" w:cs="Times New Roman"/>
                <w:bCs/>
                <w:iCs/>
                <w:sz w:val="18"/>
                <w:lang w:val="id-ID"/>
              </w:rPr>
              <w:t>dd/mm/yyyy</w:t>
            </w:r>
          </w:p>
          <w:p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Direview:</w:t>
            </w:r>
            <w:r w:rsidR="005C6894" w:rsidRPr="005C6894">
              <w:rPr>
                <w:rFonts w:ascii="Times New Roman" w:hAnsi="Times New Roman" w:cs="Times New Roman"/>
                <w:bCs/>
                <w:iCs/>
                <w:sz w:val="18"/>
                <w:lang w:val="id-ID"/>
              </w:rPr>
              <w:t xml:space="preserve"> dd/mm/yyyy</w:t>
            </w:r>
          </w:p>
          <w:p w:rsidR="0039786E" w:rsidRPr="005C6894" w:rsidRDefault="0039786E" w:rsidP="00CB1736">
            <w:pPr>
              <w:jc w:val="both"/>
              <w:rPr>
                <w:rFonts w:ascii="Times New Roman" w:hAnsi="Times New Roman" w:cs="Times New Roman"/>
                <w:bCs/>
                <w:iCs/>
                <w:sz w:val="18"/>
                <w:lang w:val="id-ID"/>
              </w:rPr>
            </w:pPr>
            <w:r w:rsidRPr="005C6894">
              <w:rPr>
                <w:rFonts w:ascii="Times New Roman" w:hAnsi="Times New Roman" w:cs="Times New Roman"/>
                <w:bCs/>
                <w:iCs/>
                <w:sz w:val="18"/>
                <w:lang w:val="id-ID"/>
              </w:rPr>
              <w:t>Dipubl</w:t>
            </w:r>
            <w:r w:rsidR="005C6894" w:rsidRPr="005C6894">
              <w:rPr>
                <w:rFonts w:ascii="Times New Roman" w:hAnsi="Times New Roman" w:cs="Times New Roman"/>
                <w:bCs/>
                <w:iCs/>
                <w:sz w:val="18"/>
                <w:lang w:val="id-ID"/>
              </w:rPr>
              <w:t>i</w:t>
            </w:r>
            <w:r w:rsidRPr="005C6894">
              <w:rPr>
                <w:rFonts w:ascii="Times New Roman" w:hAnsi="Times New Roman" w:cs="Times New Roman"/>
                <w:bCs/>
                <w:iCs/>
                <w:sz w:val="18"/>
                <w:lang w:val="id-ID"/>
              </w:rPr>
              <w:t>kasi:</w:t>
            </w:r>
            <w:r w:rsidR="005C6894" w:rsidRPr="005C6894">
              <w:rPr>
                <w:rFonts w:ascii="Times New Roman" w:hAnsi="Times New Roman" w:cs="Times New Roman"/>
                <w:bCs/>
                <w:iCs/>
                <w:sz w:val="18"/>
                <w:lang w:val="id-ID"/>
              </w:rPr>
              <w:t xml:space="preserve"> dd/mm/yyyy</w:t>
            </w:r>
          </w:p>
          <w:p w:rsidR="00AA05C6" w:rsidRDefault="00AA05C6" w:rsidP="00CB1736">
            <w:pPr>
              <w:jc w:val="both"/>
              <w:rPr>
                <w:rFonts w:ascii="Times New Roman" w:hAnsi="Times New Roman" w:cs="Times New Roman"/>
                <w:b/>
                <w:bCs/>
                <w:i/>
                <w:iCs/>
                <w:sz w:val="20"/>
                <w:lang w:val="id-ID"/>
              </w:rPr>
            </w:pPr>
          </w:p>
          <w:p w:rsidR="00AA05C6" w:rsidRDefault="00AA05C6" w:rsidP="00CB1736">
            <w:pPr>
              <w:jc w:val="both"/>
              <w:rPr>
                <w:rFonts w:ascii="Times New Roman" w:hAnsi="Times New Roman" w:cs="Times New Roman"/>
                <w:b/>
                <w:bCs/>
                <w:i/>
                <w:iCs/>
                <w:sz w:val="20"/>
                <w:lang w:val="id-ID"/>
              </w:rPr>
            </w:pPr>
          </w:p>
          <w:p w:rsidR="00AA05C6" w:rsidRPr="005C6894" w:rsidRDefault="00AA05C6" w:rsidP="00CB1736">
            <w:pPr>
              <w:jc w:val="both"/>
              <w:rPr>
                <w:rFonts w:ascii="Times New Roman" w:hAnsi="Times New Roman" w:cs="Times New Roman"/>
                <w:b/>
                <w:bCs/>
                <w:iCs/>
                <w:sz w:val="20"/>
                <w:lang w:val="id-ID"/>
              </w:rPr>
            </w:pPr>
          </w:p>
          <w:p w:rsidR="00AA05C6" w:rsidRDefault="00AA05C6" w:rsidP="00CB1736">
            <w:pPr>
              <w:jc w:val="both"/>
              <w:rPr>
                <w:rFonts w:ascii="Times New Roman" w:hAnsi="Times New Roman" w:cs="Times New Roman"/>
                <w:b/>
                <w:bCs/>
                <w:i/>
                <w:iCs/>
                <w:sz w:val="20"/>
                <w:lang w:val="id-ID"/>
              </w:rPr>
            </w:pPr>
          </w:p>
          <w:p w:rsidR="00AA05C6" w:rsidRDefault="00AA05C6" w:rsidP="00CB1736">
            <w:pPr>
              <w:jc w:val="both"/>
              <w:rPr>
                <w:rFonts w:ascii="Times New Roman" w:hAnsi="Times New Roman" w:cs="Times New Roman"/>
                <w:b/>
                <w:bCs/>
                <w:i/>
                <w:iCs/>
                <w:sz w:val="20"/>
                <w:lang w:val="id-ID"/>
              </w:rPr>
            </w:pPr>
          </w:p>
          <w:p w:rsidR="00AA05C6" w:rsidRDefault="00AA05C6" w:rsidP="00CB1736">
            <w:pPr>
              <w:jc w:val="both"/>
              <w:rPr>
                <w:rFonts w:ascii="Times New Roman" w:hAnsi="Times New Roman" w:cs="Times New Roman"/>
                <w:lang w:val="id-ID"/>
              </w:rPr>
            </w:pPr>
          </w:p>
        </w:tc>
        <w:tc>
          <w:tcPr>
            <w:tcW w:w="7764" w:type="dxa"/>
          </w:tcPr>
          <w:p w:rsidR="00F93F98" w:rsidRPr="00F93F98" w:rsidRDefault="00F93F98" w:rsidP="00F93F98">
            <w:pPr>
              <w:jc w:val="both"/>
              <w:rPr>
                <w:rFonts w:ascii="Times New Roman" w:hAnsi="Times New Roman" w:cs="Times New Roman"/>
                <w:sz w:val="18"/>
                <w:szCs w:val="24"/>
              </w:rPr>
            </w:pPr>
            <w:r w:rsidRPr="00F93F98">
              <w:rPr>
                <w:rFonts w:ascii="Times New Roman" w:eastAsia="Times New Roman" w:hAnsi="Times New Roman" w:cs="Times New Roman"/>
                <w:sz w:val="18"/>
                <w:szCs w:val="24"/>
                <w:lang w:val="id-ID"/>
              </w:rPr>
              <w:t>Permasalahan yang ditimbulkan akibat tidak cukupnya lahan parkir di dalam</w:t>
            </w:r>
            <w:r w:rsidRPr="00F93F98">
              <w:rPr>
                <w:rFonts w:ascii="Times New Roman" w:hAnsi="Times New Roman" w:cs="Times New Roman"/>
                <w:sz w:val="18"/>
                <w:szCs w:val="24"/>
                <w:lang w:val="id-ID"/>
              </w:rPr>
              <w:t xml:space="preserve"> </w:t>
            </w:r>
            <w:r w:rsidRPr="00F93F98">
              <w:rPr>
                <w:rFonts w:ascii="Times New Roman" w:hAnsi="Times New Roman" w:cs="Times New Roman"/>
                <w:sz w:val="18"/>
                <w:szCs w:val="24"/>
              </w:rPr>
              <w:t>Kantor Polresta Banyuwangi</w:t>
            </w:r>
            <w:r w:rsidRPr="00F93F98">
              <w:rPr>
                <w:rFonts w:ascii="Times New Roman" w:eastAsia="Times New Roman" w:hAnsi="Times New Roman" w:cs="Times New Roman"/>
                <w:sz w:val="18"/>
                <w:szCs w:val="24"/>
              </w:rPr>
              <w:t xml:space="preserve"> </w:t>
            </w:r>
            <w:r w:rsidRPr="00F93F98">
              <w:rPr>
                <w:rFonts w:ascii="Times New Roman" w:eastAsia="Times New Roman" w:hAnsi="Times New Roman" w:cs="Times New Roman"/>
                <w:sz w:val="18"/>
                <w:szCs w:val="24"/>
                <w:lang w:val="id-ID"/>
              </w:rPr>
              <w:t>untuk menampung</w:t>
            </w:r>
            <w:r w:rsidRPr="00F93F98">
              <w:rPr>
                <w:rFonts w:ascii="Times New Roman" w:eastAsia="Times New Roman" w:hAnsi="Times New Roman" w:cs="Times New Roman"/>
                <w:spacing w:val="1"/>
                <w:sz w:val="18"/>
                <w:szCs w:val="24"/>
                <w:lang w:val="id-ID"/>
              </w:rPr>
              <w:t xml:space="preserve"> </w:t>
            </w:r>
            <w:r w:rsidRPr="00F93F98">
              <w:rPr>
                <w:rFonts w:ascii="Times New Roman" w:eastAsia="Times New Roman" w:hAnsi="Times New Roman" w:cs="Times New Roman"/>
                <w:sz w:val="18"/>
                <w:szCs w:val="24"/>
                <w:lang w:val="id-ID"/>
              </w:rPr>
              <w:t>kendaraan pegawai atau karyawan dan tamu khusus. Hal tersebut karena kurangnya lahan dan perencanaan jalur</w:t>
            </w:r>
            <w:r w:rsidRPr="00F93F98">
              <w:rPr>
                <w:rFonts w:ascii="Times New Roman" w:eastAsia="Times New Roman" w:hAnsi="Times New Roman" w:cs="Times New Roman"/>
                <w:spacing w:val="1"/>
                <w:sz w:val="18"/>
                <w:szCs w:val="24"/>
                <w:lang w:val="id-ID"/>
              </w:rPr>
              <w:t xml:space="preserve"> </w:t>
            </w:r>
            <w:r w:rsidRPr="00F93F98">
              <w:rPr>
                <w:rFonts w:ascii="Times New Roman" w:eastAsia="Times New Roman" w:hAnsi="Times New Roman" w:cs="Times New Roman"/>
                <w:sz w:val="18"/>
                <w:szCs w:val="24"/>
                <w:lang w:val="id-ID"/>
              </w:rPr>
              <w:t xml:space="preserve">keluar </w:t>
            </w:r>
            <w:r w:rsidRPr="00F93F98">
              <w:rPr>
                <w:rFonts w:ascii="Times New Roman" w:eastAsia="Times New Roman" w:hAnsi="Times New Roman" w:cs="Times New Roman"/>
                <w:spacing w:val="-12"/>
                <w:sz w:val="18"/>
                <w:szCs w:val="24"/>
                <w:lang w:val="id-ID"/>
              </w:rPr>
              <w:t xml:space="preserve"> </w:t>
            </w:r>
            <w:r w:rsidRPr="00F93F98">
              <w:rPr>
                <w:rFonts w:ascii="Times New Roman" w:eastAsia="Times New Roman" w:hAnsi="Times New Roman" w:cs="Times New Roman"/>
                <w:sz w:val="18"/>
                <w:szCs w:val="24"/>
                <w:lang w:val="id-ID"/>
              </w:rPr>
              <w:t>masuk</w:t>
            </w:r>
            <w:r w:rsidRPr="00F93F98">
              <w:rPr>
                <w:rFonts w:ascii="Times New Roman" w:eastAsia="Times New Roman" w:hAnsi="Times New Roman" w:cs="Times New Roman"/>
                <w:spacing w:val="-11"/>
                <w:sz w:val="18"/>
                <w:szCs w:val="24"/>
                <w:lang w:val="id-ID"/>
              </w:rPr>
              <w:t xml:space="preserve">  </w:t>
            </w:r>
            <w:r w:rsidRPr="00F93F98">
              <w:rPr>
                <w:rFonts w:ascii="Times New Roman" w:eastAsia="Times New Roman" w:hAnsi="Times New Roman" w:cs="Times New Roman"/>
                <w:sz w:val="18"/>
                <w:szCs w:val="24"/>
                <w:lang w:val="id-ID"/>
              </w:rPr>
              <w:t>kendaraan</w:t>
            </w:r>
            <w:r w:rsidRPr="00F93F98">
              <w:rPr>
                <w:rFonts w:ascii="Times New Roman" w:eastAsia="Times New Roman" w:hAnsi="Times New Roman" w:cs="Times New Roman"/>
                <w:spacing w:val="-8"/>
                <w:sz w:val="18"/>
                <w:szCs w:val="24"/>
                <w:lang w:val="id-ID"/>
              </w:rPr>
              <w:t xml:space="preserve"> </w:t>
            </w:r>
            <w:r w:rsidRPr="00F93F98">
              <w:rPr>
                <w:rFonts w:ascii="Times New Roman" w:eastAsia="Times New Roman" w:hAnsi="Times New Roman" w:cs="Times New Roman"/>
                <w:sz w:val="18"/>
                <w:szCs w:val="24"/>
                <w:lang w:val="id-ID"/>
              </w:rPr>
              <w:t>yang</w:t>
            </w:r>
            <w:r w:rsidRPr="00F93F98">
              <w:rPr>
                <w:rFonts w:ascii="Times New Roman" w:eastAsia="Times New Roman" w:hAnsi="Times New Roman" w:cs="Times New Roman"/>
                <w:spacing w:val="-11"/>
                <w:sz w:val="18"/>
                <w:szCs w:val="24"/>
                <w:lang w:val="id-ID"/>
              </w:rPr>
              <w:t xml:space="preserve">  </w:t>
            </w:r>
            <w:r w:rsidRPr="00F93F98">
              <w:rPr>
                <w:rFonts w:ascii="Times New Roman" w:eastAsia="Times New Roman" w:hAnsi="Times New Roman" w:cs="Times New Roman"/>
                <w:sz w:val="18"/>
                <w:szCs w:val="24"/>
                <w:lang w:val="id-ID"/>
              </w:rPr>
              <w:t>kurang</w:t>
            </w:r>
            <w:r w:rsidRPr="00F93F98">
              <w:rPr>
                <w:rFonts w:ascii="Times New Roman" w:eastAsia="Times New Roman" w:hAnsi="Times New Roman" w:cs="Times New Roman"/>
                <w:spacing w:val="-11"/>
                <w:sz w:val="18"/>
                <w:szCs w:val="24"/>
                <w:lang w:val="id-ID"/>
              </w:rPr>
              <w:t xml:space="preserve"> </w:t>
            </w:r>
            <w:r w:rsidRPr="00F93F98">
              <w:rPr>
                <w:rFonts w:ascii="Times New Roman" w:eastAsia="Times New Roman" w:hAnsi="Times New Roman" w:cs="Times New Roman"/>
                <w:sz w:val="18"/>
                <w:szCs w:val="24"/>
                <w:lang w:val="id-ID"/>
              </w:rPr>
              <w:t>efisien</w:t>
            </w:r>
            <w:r w:rsidRPr="00F93F98">
              <w:rPr>
                <w:rFonts w:ascii="Times New Roman" w:eastAsia="Times New Roman" w:hAnsi="Times New Roman" w:cs="Times New Roman"/>
                <w:spacing w:val="-11"/>
                <w:sz w:val="18"/>
                <w:szCs w:val="24"/>
                <w:lang w:val="id-ID"/>
              </w:rPr>
              <w:t xml:space="preserve">. </w:t>
            </w:r>
            <w:r w:rsidRPr="00F93F98">
              <w:rPr>
                <w:rFonts w:ascii="Times New Roman" w:hAnsi="Times New Roman" w:cs="Times New Roman"/>
                <w:sz w:val="18"/>
                <w:szCs w:val="24"/>
              </w:rPr>
              <w:t xml:space="preserve">Tujuan dari penelitian ini yaitu untuk mengetahui kebutuhan lahan parkir pada Kantor Polresta Banyuwangi. Sehingga dapat menggambarkan kondisi lahan yang dibutuhkan untuk mendapat hasil lahan yang lebih ideal.Metode yang digunakan yaitu survei ke lokasi, mengambil data karekteristik parkir, pengukuran lahan dan pengumpulan data. Survei dilakukan selama 10 hari pada hari aktif kegiatan pelayanan di Kantor Polresta Banyuwangi yaitu Senin sampai Jumat selama 2 Minggu. Hasil survei kemudian diolah menggunakan </w:t>
            </w:r>
            <w:r w:rsidRPr="00F93F98">
              <w:rPr>
                <w:rFonts w:ascii="Times New Roman" w:eastAsia="Times New Roman" w:hAnsi="Times New Roman" w:cs="Times New Roman"/>
                <w:sz w:val="18"/>
                <w:szCs w:val="24"/>
                <w:lang w:val="id-ID"/>
              </w:rPr>
              <w:t xml:space="preserve">acuan standar </w:t>
            </w:r>
            <w:r w:rsidRPr="00F93F98">
              <w:rPr>
                <w:rFonts w:ascii="Times New Roman" w:eastAsia="Times New Roman" w:hAnsi="Times New Roman" w:cs="Times New Roman"/>
                <w:sz w:val="18"/>
                <w:szCs w:val="24"/>
                <w:lang w:val="id-ID"/>
              </w:rPr>
              <w:fldChar w:fldCharType="begin" w:fldLock="1"/>
            </w:r>
            <w:r w:rsidRPr="00F93F98">
              <w:rPr>
                <w:rFonts w:ascii="Times New Roman" w:eastAsia="Times New Roman" w:hAnsi="Times New Roman" w:cs="Times New Roman"/>
                <w:sz w:val="18"/>
                <w:szCs w:val="24"/>
                <w:lang w:val="id-ID"/>
              </w:rPr>
              <w:instrText>ADDIN CSL_CITATION {"citationItems":[{"id":"ITEM-1","itemData":{"ISBN":"0-8478-1842-X","abstract":"Terdapat lebar minimum jalan lokal primer satu arah, jalan lokal sekunder satu arah dan jalan kolektor satu arah untuk parkir di badan jalan","author":[{"dropping-particle":"","family":"Direkur Jenderal Perhubungan Darat","given":"","non-dropping-particle":"","parse-names":false,"suffix":""}],"container-title":"Jurnal Fondasi","id":"ITEM-1","issue":"1","issued":{"date-parts":[["1996"]]},"page":"41","title":"Pedoman Teknis Penyelenggaraan Fasilitas Parkir","type":"article-journal","volume":"1"},"uris":["http://www.mendeley.com/documents/?uuid=a37bbe17-04fc-4648-a086-9098d4600f9a"]}],"mendeley":{"formattedCitation":"(Direkur Jenderal Perhubungan Darat, 1996)","manualFormatting":"Direkur Jenderal Perhubungan Darat Tahun 1996","plainTextFormattedCitation":"(Direkur Jenderal Perhubungan Darat, 1996)","previouslyFormattedCitation":"(Direkur Jenderal Perhubungan Darat, 1996)"},"properties":{"noteIndex":0},"schema":"https://github.com/citation-style-language/schema/raw/master/csl-citation.json"}</w:instrText>
            </w:r>
            <w:r w:rsidRPr="00F93F98">
              <w:rPr>
                <w:rFonts w:ascii="Times New Roman" w:eastAsia="Times New Roman" w:hAnsi="Times New Roman" w:cs="Times New Roman"/>
                <w:sz w:val="18"/>
                <w:szCs w:val="24"/>
                <w:lang w:val="id-ID"/>
              </w:rPr>
              <w:fldChar w:fldCharType="separate"/>
            </w:r>
            <w:r w:rsidRPr="00F93F98">
              <w:rPr>
                <w:rFonts w:ascii="Times New Roman" w:eastAsia="Times New Roman" w:hAnsi="Times New Roman" w:cs="Times New Roman"/>
                <w:noProof/>
                <w:sz w:val="18"/>
                <w:szCs w:val="24"/>
                <w:lang w:val="id-ID"/>
              </w:rPr>
              <w:t>Direkur Jenderal Perhubungan Darat Tahun 1996</w:t>
            </w:r>
            <w:r w:rsidRPr="00F93F98">
              <w:rPr>
                <w:rFonts w:ascii="Times New Roman" w:eastAsia="Times New Roman" w:hAnsi="Times New Roman" w:cs="Times New Roman"/>
                <w:sz w:val="18"/>
                <w:szCs w:val="24"/>
                <w:lang w:val="id-ID"/>
              </w:rPr>
              <w:fldChar w:fldCharType="end"/>
            </w:r>
            <w:r w:rsidRPr="00F93F98">
              <w:rPr>
                <w:rFonts w:ascii="Times New Roman" w:eastAsia="Times New Roman" w:hAnsi="Times New Roman" w:cs="Times New Roman"/>
                <w:sz w:val="18"/>
                <w:szCs w:val="24"/>
                <w:lang w:val="id-ID"/>
              </w:rPr>
              <w:t>.</w:t>
            </w:r>
            <w:r w:rsidRPr="00F93F98">
              <w:rPr>
                <w:rFonts w:ascii="Times New Roman" w:hAnsi="Times New Roman" w:cs="Times New Roman"/>
                <w:sz w:val="18"/>
                <w:szCs w:val="24"/>
              </w:rPr>
              <w:t>Hasil setelah dilakukan perhitungan kebutuhan ruang parkir</w:t>
            </w:r>
            <w:r w:rsidRPr="00F93F98">
              <w:rPr>
                <w:rFonts w:ascii="Times New Roman" w:eastAsia="Times New Roman" w:hAnsi="Times New Roman" w:cs="Times New Roman"/>
                <w:sz w:val="18"/>
                <w:szCs w:val="24"/>
                <w:lang w:val="id-ID"/>
              </w:rPr>
              <w:t>, SRP yang dibutuhkan untuk sepeda motor yaitu 400 petak, sedangkan petak eksisting hanya 104 petak. Oleh karena itu dinyatakan masih belum memenuhi untuk sepeda motor. Kemudian SRP yang dibutuhkan untuk mobil yaitu 21 petak, sedangkan petak eksistingnya 35 petak. Karena dinyatakan petak eksisting lebih banyak daripada yang dibutuhkan, maka terbilang masih memenuhi untuk mobil.</w:t>
            </w:r>
          </w:p>
          <w:p w:rsidR="00910CB3" w:rsidRPr="00910CB3" w:rsidRDefault="00910CB3" w:rsidP="00F93F98">
            <w:pPr>
              <w:ind w:left="33" w:right="569"/>
              <w:jc w:val="both"/>
              <w:rPr>
                <w:rFonts w:ascii="Times New Roman" w:hAnsi="Times New Roman" w:cs="Times New Roman"/>
                <w:sz w:val="18"/>
                <w:lang w:val="id-ID"/>
              </w:rPr>
            </w:pPr>
          </w:p>
          <w:p w:rsidR="00F93F98" w:rsidRPr="00F93F98" w:rsidRDefault="00AA05C6" w:rsidP="00F93F98">
            <w:pPr>
              <w:jc w:val="both"/>
              <w:rPr>
                <w:rFonts w:ascii="Times New Roman" w:hAnsi="Times New Roman" w:cs="Times New Roman"/>
                <w:sz w:val="18"/>
                <w:szCs w:val="24"/>
              </w:rPr>
            </w:pPr>
            <w:r w:rsidRPr="005C6894">
              <w:rPr>
                <w:rFonts w:ascii="Times New Roman" w:hAnsi="Times New Roman" w:cs="Times New Roman"/>
                <w:b/>
                <w:bCs/>
                <w:sz w:val="18"/>
              </w:rPr>
              <w:t xml:space="preserve">Kata </w:t>
            </w:r>
            <w:proofErr w:type="gramStart"/>
            <w:r w:rsidRPr="005C6894">
              <w:rPr>
                <w:rFonts w:ascii="Times New Roman" w:hAnsi="Times New Roman" w:cs="Times New Roman"/>
                <w:b/>
                <w:bCs/>
                <w:sz w:val="18"/>
              </w:rPr>
              <w:t xml:space="preserve">Kunci </w:t>
            </w:r>
            <w:r w:rsidRPr="005C6894">
              <w:rPr>
                <w:rFonts w:ascii="Times New Roman" w:hAnsi="Times New Roman" w:cs="Times New Roman"/>
                <w:sz w:val="18"/>
              </w:rPr>
              <w:t>:</w:t>
            </w:r>
            <w:proofErr w:type="gramEnd"/>
            <w:r w:rsidRPr="005C6894">
              <w:rPr>
                <w:rFonts w:ascii="Times New Roman" w:hAnsi="Times New Roman" w:cs="Times New Roman"/>
                <w:sz w:val="18"/>
              </w:rPr>
              <w:t xml:space="preserve"> </w:t>
            </w:r>
            <w:r w:rsidR="00F93F98" w:rsidRPr="00F93F98">
              <w:rPr>
                <w:rFonts w:ascii="Times New Roman" w:hAnsi="Times New Roman" w:cs="Times New Roman"/>
                <w:sz w:val="18"/>
                <w:szCs w:val="24"/>
              </w:rPr>
              <w:t>lahan parkir, kebutuhan, petak perkir, SRP, Polresta Banyuwangi.</w:t>
            </w:r>
          </w:p>
          <w:p w:rsidR="00AA05C6" w:rsidRDefault="00AA05C6" w:rsidP="00F93F98">
            <w:pPr>
              <w:ind w:left="33" w:right="569"/>
              <w:jc w:val="both"/>
              <w:rPr>
                <w:rFonts w:ascii="Times New Roman" w:hAnsi="Times New Roman" w:cs="Times New Roman"/>
                <w:sz w:val="18"/>
                <w:lang w:val="id-ID"/>
              </w:rPr>
            </w:pPr>
          </w:p>
          <w:p w:rsidR="00910CB3" w:rsidRPr="00910CB3" w:rsidRDefault="00910CB3" w:rsidP="00F93F98">
            <w:pPr>
              <w:ind w:left="33" w:right="569"/>
              <w:jc w:val="both"/>
              <w:rPr>
                <w:rFonts w:ascii="Times New Roman" w:hAnsi="Times New Roman" w:cs="Times New Roman"/>
                <w:sz w:val="20"/>
                <w:lang w:val="id-ID"/>
              </w:rPr>
            </w:pPr>
          </w:p>
        </w:tc>
      </w:tr>
      <w:tr w:rsidR="00AA05C6" w:rsidTr="005C6894">
        <w:tc>
          <w:tcPr>
            <w:tcW w:w="2093" w:type="dxa"/>
            <w:vMerge/>
          </w:tcPr>
          <w:p w:rsidR="00AA05C6" w:rsidRDefault="00AA05C6" w:rsidP="00CB1736">
            <w:pPr>
              <w:jc w:val="both"/>
              <w:rPr>
                <w:rFonts w:ascii="Times New Roman" w:hAnsi="Times New Roman" w:cs="Times New Roman"/>
                <w:lang w:val="id-ID"/>
              </w:rPr>
            </w:pPr>
          </w:p>
        </w:tc>
        <w:tc>
          <w:tcPr>
            <w:tcW w:w="7764" w:type="dxa"/>
          </w:tcPr>
          <w:p w:rsidR="00AA05C6" w:rsidRPr="005C6894" w:rsidRDefault="00AA05C6" w:rsidP="00AA05C6">
            <w:pPr>
              <w:ind w:left="33" w:right="569"/>
              <w:jc w:val="both"/>
              <w:rPr>
                <w:rFonts w:ascii="Times New Roman" w:hAnsi="Times New Roman" w:cs="Times New Roman"/>
                <w:b/>
                <w:i/>
                <w:iCs/>
                <w:sz w:val="18"/>
                <w:lang w:val="id-ID"/>
              </w:rPr>
            </w:pPr>
            <w:r w:rsidRPr="005C6894">
              <w:rPr>
                <w:rFonts w:ascii="Times New Roman" w:hAnsi="Times New Roman" w:cs="Times New Roman"/>
                <w:b/>
                <w:i/>
                <w:iCs/>
                <w:sz w:val="18"/>
              </w:rPr>
              <w:t>Abst</w:t>
            </w:r>
            <w:r w:rsidRPr="005C6894">
              <w:rPr>
                <w:rFonts w:ascii="Times New Roman" w:hAnsi="Times New Roman" w:cs="Times New Roman"/>
                <w:b/>
                <w:i/>
                <w:iCs/>
                <w:sz w:val="18"/>
                <w:lang w:val="id-ID"/>
              </w:rPr>
              <w:t>r</w:t>
            </w:r>
            <w:r w:rsidRPr="005C6894">
              <w:rPr>
                <w:rFonts w:ascii="Times New Roman" w:hAnsi="Times New Roman" w:cs="Times New Roman"/>
                <w:b/>
                <w:i/>
                <w:iCs/>
                <w:sz w:val="18"/>
              </w:rPr>
              <w:t>a</w:t>
            </w:r>
            <w:r w:rsidRPr="005C6894">
              <w:rPr>
                <w:rFonts w:ascii="Times New Roman" w:hAnsi="Times New Roman" w:cs="Times New Roman"/>
                <w:b/>
                <w:i/>
                <w:iCs/>
                <w:sz w:val="18"/>
                <w:lang w:val="id-ID"/>
              </w:rPr>
              <w:t>ct</w:t>
            </w:r>
          </w:p>
          <w:p w:rsidR="0030299D" w:rsidRPr="0030299D" w:rsidRDefault="0030299D" w:rsidP="0030299D">
            <w:pPr>
              <w:jc w:val="both"/>
              <w:rPr>
                <w:rFonts w:ascii="Times New Roman" w:eastAsia="Times New Roman" w:hAnsi="Times New Roman" w:cs="Times New Roman"/>
                <w:i/>
                <w:sz w:val="18"/>
                <w:szCs w:val="24"/>
                <w:lang w:val="id-ID"/>
              </w:rPr>
            </w:pPr>
            <w:r w:rsidRPr="0030299D">
              <w:rPr>
                <w:rFonts w:ascii="Times New Roman" w:eastAsia="Times New Roman" w:hAnsi="Times New Roman" w:cs="Times New Roman"/>
                <w:i/>
                <w:sz w:val="18"/>
                <w:szCs w:val="24"/>
                <w:lang w:val="id-ID"/>
              </w:rPr>
              <w:t>Problems caused by insufficient parking space in the Banyuwangi Police Office to accommodate employee or employee vehicles and special guests. This is due to a lack of land and less efficient planning of entry and exit routes for vehicles. The purpose of this study is to determine the need for parking space at the Polresta Banyuwangi Office. So that it can describe the condition of the land needed to get a more ideal land yield.The method used is a survey to the location, collecting parking characteristic data, land measurement and data collection. The survey was conducted for 10 days on active days of service activities at the Banyuwangi Police Office, namely Monday to Friday for 2 weeks. The survey results were then processed using the standard reference for the Director General of Land Transportation in 1996.</w:t>
            </w:r>
            <w:r w:rsidRPr="0030299D">
              <w:rPr>
                <w:rFonts w:ascii="Times New Roman" w:hAnsi="Times New Roman" w:cs="Times New Roman"/>
                <w:i/>
                <w:sz w:val="18"/>
                <w:szCs w:val="24"/>
              </w:rPr>
              <w:t>The results after calculating the need for parking space, the required SRP for motorbikes is 400 plots, while the existing plots are only 104 plots. Therefore it is stated that it still does not meet the requirements for motorbikes. Then the SRP needed for cars is 21 plots, while the existing plots are 35 plots. Because it is stated that there are more existing plots than needed, it is still considered sufficient for cars.</w:t>
            </w:r>
          </w:p>
          <w:p w:rsidR="00AA05C6" w:rsidRPr="00AA05C6" w:rsidRDefault="00AA05C6" w:rsidP="00AA05C6">
            <w:pPr>
              <w:ind w:left="33" w:right="569"/>
              <w:jc w:val="both"/>
              <w:rPr>
                <w:rFonts w:ascii="Times New Roman" w:hAnsi="Times New Roman" w:cs="Times New Roman"/>
                <w:i/>
                <w:iCs/>
                <w:sz w:val="20"/>
              </w:rPr>
            </w:pPr>
          </w:p>
          <w:p w:rsidR="00AA05C6" w:rsidRPr="00AA05C6" w:rsidRDefault="00AA05C6" w:rsidP="0030299D">
            <w:pPr>
              <w:ind w:left="33" w:right="569"/>
              <w:jc w:val="both"/>
              <w:rPr>
                <w:rFonts w:ascii="Times New Roman" w:hAnsi="Times New Roman" w:cs="Times New Roman"/>
                <w:i/>
                <w:iCs/>
                <w:sz w:val="20"/>
                <w:lang w:val="id-ID"/>
              </w:rPr>
            </w:pPr>
            <w:proofErr w:type="gramStart"/>
            <w:r w:rsidRPr="005C6894">
              <w:rPr>
                <w:rFonts w:ascii="Times New Roman" w:hAnsi="Times New Roman" w:cs="Times New Roman"/>
                <w:b/>
                <w:bCs/>
                <w:i/>
                <w:iCs/>
                <w:sz w:val="18"/>
              </w:rPr>
              <w:t>Keyword</w:t>
            </w:r>
            <w:r w:rsidRPr="005C6894">
              <w:rPr>
                <w:rFonts w:ascii="Times New Roman" w:hAnsi="Times New Roman" w:cs="Times New Roman"/>
                <w:i/>
                <w:iCs/>
                <w:sz w:val="18"/>
              </w:rPr>
              <w:t xml:space="preserve"> :</w:t>
            </w:r>
            <w:proofErr w:type="gramEnd"/>
            <w:r w:rsidRPr="005C6894">
              <w:rPr>
                <w:rFonts w:ascii="Times New Roman" w:hAnsi="Times New Roman" w:cs="Times New Roman"/>
                <w:i/>
                <w:iCs/>
                <w:sz w:val="18"/>
              </w:rPr>
              <w:t xml:space="preserve"> </w:t>
            </w:r>
            <w:r w:rsidR="0030299D" w:rsidRPr="0030299D">
              <w:rPr>
                <w:rFonts w:ascii="Times New Roman" w:hAnsi="Times New Roman" w:cs="Times New Roman"/>
                <w:i/>
                <w:sz w:val="18"/>
                <w:szCs w:val="24"/>
              </w:rPr>
              <w:t xml:space="preserve">parking area, needs, plots perkir, </w:t>
            </w:r>
            <w:r w:rsidR="0030299D" w:rsidRPr="0030299D">
              <w:rPr>
                <w:rFonts w:ascii="Times New Roman" w:hAnsi="Times New Roman" w:cs="Times New Roman"/>
                <w:sz w:val="18"/>
                <w:szCs w:val="24"/>
              </w:rPr>
              <w:t>SRP</w:t>
            </w:r>
            <w:r w:rsidR="0030299D" w:rsidRPr="0030299D">
              <w:rPr>
                <w:rFonts w:ascii="Times New Roman" w:hAnsi="Times New Roman" w:cs="Times New Roman"/>
                <w:i/>
                <w:sz w:val="18"/>
                <w:szCs w:val="24"/>
              </w:rPr>
              <w:t xml:space="preserve">, </w:t>
            </w:r>
            <w:r w:rsidR="0030299D" w:rsidRPr="0030299D">
              <w:rPr>
                <w:rFonts w:ascii="Times New Roman" w:hAnsi="Times New Roman" w:cs="Times New Roman"/>
                <w:sz w:val="18"/>
                <w:szCs w:val="24"/>
              </w:rPr>
              <w:t>Polresta Banyuwangi</w:t>
            </w:r>
            <w:r w:rsidR="0030299D" w:rsidRPr="0030299D">
              <w:rPr>
                <w:rFonts w:ascii="Times New Roman" w:hAnsi="Times New Roman" w:cs="Times New Roman"/>
                <w:i/>
                <w:sz w:val="18"/>
                <w:szCs w:val="24"/>
              </w:rPr>
              <w:t>.</w:t>
            </w:r>
          </w:p>
        </w:tc>
      </w:tr>
    </w:tbl>
    <w:p w:rsidR="00FE0AC2" w:rsidRDefault="005D252F" w:rsidP="00CB1736">
      <w:pPr>
        <w:spacing w:after="0" w:line="240" w:lineRule="auto"/>
        <w:jc w:val="both"/>
        <w:rPr>
          <w:rFonts w:ascii="Times New Roman" w:hAnsi="Times New Roman" w:cs="Times New Roman"/>
          <w:i/>
          <w:iCs/>
        </w:rPr>
      </w:pPr>
      <w:r>
        <w:rPr>
          <w:rFonts w:ascii="Times New Roman" w:hAnsi="Times New Roman" w:cs="Times New Roman"/>
          <w:b/>
          <w:bCs/>
          <w:noProof/>
          <w:sz w:val="28"/>
          <w:szCs w:val="28"/>
        </w:rPr>
        <mc:AlternateContent>
          <mc:Choice Requires="wps">
            <w:drawing>
              <wp:anchor distT="0" distB="0" distL="114300" distR="114300" simplePos="0" relativeHeight="251661312" behindDoc="0" locked="0" layoutInCell="1" allowOverlap="1">
                <wp:simplePos x="0" y="0"/>
                <wp:positionH relativeFrom="column">
                  <wp:posOffset>2540</wp:posOffset>
                </wp:positionH>
                <wp:positionV relativeFrom="paragraph">
                  <wp:posOffset>67945</wp:posOffset>
                </wp:positionV>
                <wp:extent cx="6060440" cy="0"/>
                <wp:effectExtent l="8255" t="11430" r="8255" b="7620"/>
                <wp:wrapNone/>
                <wp:docPr id="7"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60440" cy="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7155DC" id="AutoShape 5" o:spid="_x0000_s1026" type="#_x0000_t32" style="position:absolute;margin-left:.2pt;margin-top:5.35pt;width:477.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" strokeweight="1pt"/>
            </w:pict>
          </mc:Fallback>
        </mc:AlternateContent>
      </w:r>
    </w:p>
    <w:p w:rsidR="00FE0AC2" w:rsidRDefault="00FE0AC2" w:rsidP="00CB1736">
      <w:pPr>
        <w:spacing w:after="0" w:line="240" w:lineRule="auto"/>
        <w:jc w:val="both"/>
        <w:rPr>
          <w:rFonts w:ascii="Times New Roman" w:hAnsi="Times New Roman" w:cs="Times New Roman"/>
          <w:i/>
          <w:iCs/>
          <w:lang w:val="id-ID"/>
        </w:rPr>
      </w:pPr>
    </w:p>
    <w:p w:rsidR="005C6894" w:rsidRPr="005C6894" w:rsidRDefault="005C6894" w:rsidP="00CB1736">
      <w:pPr>
        <w:spacing w:after="0" w:line="240" w:lineRule="auto"/>
        <w:jc w:val="both"/>
        <w:rPr>
          <w:rFonts w:ascii="Times New Roman" w:hAnsi="Times New Roman" w:cs="Times New Roman"/>
          <w:i/>
          <w:iCs/>
          <w:lang w:val="id-ID"/>
        </w:rPr>
        <w:sectPr w:rsidR="005C6894" w:rsidRPr="005C6894" w:rsidSect="00CB1736">
          <w:headerReference w:type="default" r:id="rId8"/>
          <w:footerReference w:type="default" r:id="rId9"/>
          <w:pgSz w:w="11909" w:h="16834" w:code="9"/>
          <w:pgMar w:top="1134" w:right="1134" w:bottom="1134" w:left="1134" w:header="720" w:footer="720" w:gutter="0"/>
          <w:cols w:space="720"/>
          <w:docGrid w:linePitch="360"/>
        </w:sectPr>
      </w:pPr>
    </w:p>
    <w:p w:rsidR="00FE0AC2" w:rsidRPr="003F2577"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lastRenderedPageBreak/>
        <w:t>PENDAHULUAN</w:t>
      </w:r>
    </w:p>
    <w:p w:rsidR="002A288B" w:rsidRPr="00620E28" w:rsidRDefault="000C1151" w:rsidP="00620E28">
      <w:pPr>
        <w:spacing w:after="0" w:line="240" w:lineRule="auto"/>
        <w:ind w:firstLine="426"/>
        <w:jc w:val="both"/>
        <w:rPr>
          <w:rFonts w:ascii="Times New Roman" w:hAnsi="Times New Roman" w:cs="Times New Roman"/>
          <w:szCs w:val="24"/>
        </w:rPr>
      </w:pPr>
      <w:r w:rsidRPr="00620E28">
        <w:rPr>
          <w:rFonts w:ascii="Times New Roman" w:hAnsi="Times New Roman" w:cs="Times New Roman"/>
          <w:szCs w:val="24"/>
        </w:rPr>
        <w:t xml:space="preserve">Kantor Kepolisian Resor Kota Banyuwangi atau Kantor Polresta Banyuwangi merupakan lembaga pelayanan publik yang memberikan perlindungan dan pelayanan kepada masyarakat. Hal ini juga harus diperhatikan dengan peningkatan pelayanan fasilitas parkir yang memadai untuk tamu maupun anggota polri atau karyawan Kantor Polresta itu sendiri. Area parkir sebagai prasarana dan sarana dalam sistem transportasi harus menunjang aktivitas-aktivitas yang terjadi, sehingga kebutuhan akan fasilitas </w:t>
      </w:r>
      <w:r w:rsidRPr="00620E28">
        <w:rPr>
          <w:rFonts w:ascii="Times New Roman" w:hAnsi="Times New Roman" w:cs="Times New Roman"/>
          <w:szCs w:val="24"/>
        </w:rPr>
        <w:lastRenderedPageBreak/>
        <w:t xml:space="preserve">parkir merupakan suatu permasalahan yang perlu diselesaikan </w:t>
      </w:r>
      <w:r w:rsidRPr="00620E28">
        <w:rPr>
          <w:rFonts w:ascii="Times New Roman" w:hAnsi="Times New Roman" w:cs="Times New Roman"/>
          <w:szCs w:val="24"/>
        </w:rPr>
        <w:fldChar w:fldCharType="begin" w:fldLock="1"/>
      </w:r>
      <w:r w:rsidRPr="00620E28">
        <w:rPr>
          <w:rFonts w:ascii="Times New Roman" w:hAnsi="Times New Roman" w:cs="Times New Roman"/>
          <w:szCs w:val="24"/>
        </w:rPr>
        <w:instrText>ADDIN CSL_CITATION {"citationItems":[{"id":"ITEM-1","itemData":{"author":[{"dropping-particle":"","family":"Riani","given":"Desi","non-dropping-particle":"","parse-names":false,"suffix":""},{"dropping-particle":"","family":"Indonesia","given":"Bank","non-dropping-particle":"","parse-names":false,"suffix":""},{"dropping-particle":"","family":"Kalteng","given":"Bank","non-dropping-particle":"","parse-names":false,"suffix":""},{"dropping-particle":"","family":"Muamalat","given":"Bank","non-dropping-particle":"","parse-names":false,"suffix":""},{"dropping-particle":"","family":"Niaga","given":"Bank Cimb","non-dropping-particle":"","parse-names":false,"suffix":""},{"dropping-particle":"","family":"Nobu","given":"Bank","non-dropping-particle":"","parse-names":false,"suffix":""},{"dropping-particle":"","family":"Mayapada","given":"Bank","non-dropping-particle":"","parse-names":false,"suffix":""},{"dropping-particle":"","family":"Sinarmas","given":"Bank","non-dropping-particle":"","parse-names":false,"suffix":""},{"dropping-particle":"","family":"Dari","given":"Mega","non-dropping-particle":"","parse-names":false,"suffix":""}],"id":"ITEM-1","issue":"1","issued":{"date-parts":[["2019"]]},"page":"82-94","title":"Analisis Kebutuhan Parkir Pada Kantor Perbankan Kota Palangka Raya ( Studi Kasus : Bca Kcu , Bni Kcu Dan Btn Kc )","type":"article-journal","volume":"3"},"uris":["http://www.mendeley.com/documents/?uuid=ea86f358-2ce1-4b2c-8692-cb2b5a194771"]}],"mendeley":{"formattedCitation":"(Riani et al., 2019)","manualFormatting":"(Riani, dkk, 2019)","plainTextFormattedCitation":"(Riani et al., 2019)","previouslyFormattedCitation":"(Riani et al., 2019)"},"properties":{"noteIndex":0},"schema":"https://github.com/citation-style-language/schema/raw/master/csl-citation.json"}</w:instrText>
      </w:r>
      <w:r w:rsidRPr="00620E28">
        <w:rPr>
          <w:rFonts w:ascii="Times New Roman" w:hAnsi="Times New Roman" w:cs="Times New Roman"/>
          <w:szCs w:val="24"/>
        </w:rPr>
        <w:fldChar w:fldCharType="separate"/>
      </w:r>
      <w:r w:rsidRPr="00620E28">
        <w:rPr>
          <w:rFonts w:ascii="Times New Roman" w:hAnsi="Times New Roman" w:cs="Times New Roman"/>
          <w:noProof/>
          <w:szCs w:val="24"/>
        </w:rPr>
        <w:t>(Riani, dkk, 2019)</w:t>
      </w:r>
      <w:r w:rsidRPr="00620E28">
        <w:rPr>
          <w:rFonts w:ascii="Times New Roman" w:hAnsi="Times New Roman" w:cs="Times New Roman"/>
          <w:szCs w:val="24"/>
        </w:rPr>
        <w:fldChar w:fldCharType="end"/>
      </w:r>
      <w:r w:rsidRPr="00620E28">
        <w:rPr>
          <w:rFonts w:ascii="Times New Roman" w:hAnsi="Times New Roman" w:cs="Times New Roman"/>
          <w:szCs w:val="24"/>
        </w:rPr>
        <w:t>.</w:t>
      </w:r>
    </w:p>
    <w:p w:rsidR="003D312B" w:rsidRPr="00620E28" w:rsidRDefault="002A288B" w:rsidP="00620E28">
      <w:pPr>
        <w:spacing w:after="0" w:line="240" w:lineRule="auto"/>
        <w:ind w:firstLine="426"/>
        <w:jc w:val="both"/>
        <w:rPr>
          <w:rFonts w:ascii="Times New Roman" w:eastAsia="Times New Roman" w:hAnsi="Times New Roman" w:cs="Times New Roman"/>
          <w:sz w:val="24"/>
          <w:szCs w:val="24"/>
          <w:lang w:val="id-ID"/>
        </w:rPr>
      </w:pPr>
      <w:r w:rsidRPr="00620E28">
        <w:rPr>
          <w:rFonts w:ascii="Times New Roman" w:eastAsia="Times New Roman" w:hAnsi="Times New Roman" w:cs="Times New Roman"/>
          <w:szCs w:val="24"/>
          <w:lang w:val="id-ID"/>
        </w:rPr>
        <w:t>Berdasarkan perencanaan parkir yang sudah ada, banyak ditemukan kekurangan dari</w:t>
      </w:r>
      <w:r w:rsidRPr="00620E28">
        <w:rPr>
          <w:rFonts w:ascii="Times New Roman" w:eastAsia="Times New Roman" w:hAnsi="Times New Roman" w:cs="Times New Roman"/>
          <w:spacing w:val="1"/>
          <w:szCs w:val="24"/>
          <w:lang w:val="id-ID"/>
        </w:rPr>
        <w:t xml:space="preserve"> </w:t>
      </w:r>
      <w:r w:rsidRPr="00620E28">
        <w:rPr>
          <w:rFonts w:ascii="Times New Roman" w:eastAsia="Times New Roman" w:hAnsi="Times New Roman" w:cs="Times New Roman"/>
          <w:szCs w:val="24"/>
          <w:lang w:val="id-ID"/>
        </w:rPr>
        <w:t>sirkulasi jalur keluar masuk serta jarak antara kendaraan yang satu dengan</w:t>
      </w:r>
      <w:r w:rsidRPr="00620E28">
        <w:rPr>
          <w:rFonts w:ascii="Times New Roman" w:eastAsia="Times New Roman" w:hAnsi="Times New Roman" w:cs="Times New Roman"/>
          <w:spacing w:val="1"/>
          <w:szCs w:val="24"/>
          <w:lang w:val="id-ID"/>
        </w:rPr>
        <w:t xml:space="preserve"> </w:t>
      </w:r>
      <w:r w:rsidRPr="00620E28">
        <w:rPr>
          <w:rFonts w:ascii="Times New Roman" w:eastAsia="Times New Roman" w:hAnsi="Times New Roman" w:cs="Times New Roman"/>
          <w:szCs w:val="24"/>
          <w:lang w:val="id-ID"/>
        </w:rPr>
        <w:t>yang lain saling bersenggolan, dari kurangnya perencanaan parkir yang kurang efisien sehingga</w:t>
      </w:r>
      <w:r w:rsidRPr="00620E28">
        <w:rPr>
          <w:rFonts w:ascii="Times New Roman" w:eastAsia="Times New Roman" w:hAnsi="Times New Roman" w:cs="Times New Roman"/>
          <w:spacing w:val="1"/>
          <w:szCs w:val="24"/>
          <w:lang w:val="id-ID"/>
        </w:rPr>
        <w:t xml:space="preserve"> </w:t>
      </w:r>
      <w:r w:rsidRPr="00620E28">
        <w:rPr>
          <w:rFonts w:ascii="Times New Roman" w:eastAsia="Times New Roman" w:hAnsi="Times New Roman" w:cs="Times New Roman"/>
          <w:szCs w:val="24"/>
          <w:lang w:val="id-ID"/>
        </w:rPr>
        <w:t>menimbulkan</w:t>
      </w:r>
      <w:r w:rsidRPr="00620E28">
        <w:rPr>
          <w:rFonts w:ascii="Times New Roman" w:eastAsia="Times New Roman" w:hAnsi="Times New Roman" w:cs="Times New Roman"/>
          <w:spacing w:val="20"/>
          <w:szCs w:val="24"/>
          <w:lang w:val="id-ID"/>
        </w:rPr>
        <w:t xml:space="preserve"> </w:t>
      </w:r>
      <w:r w:rsidRPr="00620E28">
        <w:rPr>
          <w:rFonts w:ascii="Times New Roman" w:eastAsia="Times New Roman" w:hAnsi="Times New Roman" w:cs="Times New Roman"/>
          <w:szCs w:val="24"/>
          <w:lang w:val="id-ID"/>
        </w:rPr>
        <w:t>kendaraan</w:t>
      </w:r>
      <w:r w:rsidRPr="00620E28">
        <w:rPr>
          <w:rFonts w:ascii="Times New Roman" w:eastAsia="Times New Roman" w:hAnsi="Times New Roman" w:cs="Times New Roman"/>
          <w:spacing w:val="20"/>
          <w:szCs w:val="24"/>
          <w:lang w:val="id-ID"/>
        </w:rPr>
        <w:t xml:space="preserve"> </w:t>
      </w:r>
      <w:r w:rsidRPr="00620E28">
        <w:rPr>
          <w:rFonts w:ascii="Times New Roman" w:eastAsia="Times New Roman" w:hAnsi="Times New Roman" w:cs="Times New Roman"/>
          <w:szCs w:val="24"/>
          <w:lang w:val="id-ID"/>
        </w:rPr>
        <w:t>lain</w:t>
      </w:r>
      <w:r w:rsidRPr="00620E28">
        <w:rPr>
          <w:rFonts w:ascii="Times New Roman" w:eastAsia="Times New Roman" w:hAnsi="Times New Roman" w:cs="Times New Roman"/>
          <w:spacing w:val="20"/>
          <w:szCs w:val="24"/>
          <w:lang w:val="id-ID"/>
        </w:rPr>
        <w:t xml:space="preserve"> </w:t>
      </w:r>
      <w:r w:rsidRPr="00620E28">
        <w:rPr>
          <w:rFonts w:ascii="Times New Roman" w:eastAsia="Times New Roman" w:hAnsi="Times New Roman" w:cs="Times New Roman"/>
          <w:szCs w:val="24"/>
          <w:lang w:val="id-ID"/>
        </w:rPr>
        <w:t>tidak</w:t>
      </w:r>
      <w:r w:rsidRPr="00620E28">
        <w:rPr>
          <w:rFonts w:ascii="Times New Roman" w:eastAsia="Times New Roman" w:hAnsi="Times New Roman" w:cs="Times New Roman"/>
          <w:spacing w:val="20"/>
          <w:szCs w:val="24"/>
          <w:lang w:val="id-ID"/>
        </w:rPr>
        <w:t xml:space="preserve"> </w:t>
      </w:r>
      <w:r w:rsidRPr="00620E28">
        <w:rPr>
          <w:rFonts w:ascii="Times New Roman" w:eastAsia="Times New Roman" w:hAnsi="Times New Roman" w:cs="Times New Roman"/>
          <w:szCs w:val="24"/>
          <w:lang w:val="id-ID"/>
        </w:rPr>
        <w:t>bisa</w:t>
      </w:r>
      <w:r w:rsidRPr="00620E28">
        <w:rPr>
          <w:rFonts w:ascii="Times New Roman" w:eastAsia="Times New Roman" w:hAnsi="Times New Roman" w:cs="Times New Roman"/>
          <w:spacing w:val="19"/>
          <w:szCs w:val="24"/>
          <w:lang w:val="id-ID"/>
        </w:rPr>
        <w:t xml:space="preserve"> </w:t>
      </w:r>
      <w:r w:rsidRPr="00620E28">
        <w:rPr>
          <w:rFonts w:ascii="Times New Roman" w:eastAsia="Times New Roman" w:hAnsi="Times New Roman" w:cs="Times New Roman"/>
          <w:szCs w:val="24"/>
          <w:lang w:val="id-ID"/>
        </w:rPr>
        <w:t>masuk</w:t>
      </w:r>
      <w:r w:rsidRPr="00620E28">
        <w:rPr>
          <w:rFonts w:ascii="Times New Roman" w:eastAsia="Times New Roman" w:hAnsi="Times New Roman" w:cs="Times New Roman"/>
          <w:spacing w:val="20"/>
          <w:szCs w:val="24"/>
          <w:lang w:val="id-ID"/>
        </w:rPr>
        <w:t xml:space="preserve"> </w:t>
      </w:r>
      <w:r w:rsidRPr="00620E28">
        <w:rPr>
          <w:rFonts w:ascii="Times New Roman" w:eastAsia="Times New Roman" w:hAnsi="Times New Roman" w:cs="Times New Roman"/>
          <w:szCs w:val="24"/>
          <w:lang w:val="id-ID"/>
        </w:rPr>
        <w:t>ataupun</w:t>
      </w:r>
      <w:r w:rsidRPr="00620E28">
        <w:rPr>
          <w:rFonts w:ascii="Times New Roman" w:eastAsia="Times New Roman" w:hAnsi="Times New Roman" w:cs="Times New Roman"/>
          <w:spacing w:val="19"/>
          <w:szCs w:val="24"/>
          <w:lang w:val="id-ID"/>
        </w:rPr>
        <w:t xml:space="preserve"> </w:t>
      </w:r>
      <w:r w:rsidRPr="00620E28">
        <w:rPr>
          <w:rFonts w:ascii="Times New Roman" w:eastAsia="Times New Roman" w:hAnsi="Times New Roman" w:cs="Times New Roman"/>
          <w:szCs w:val="24"/>
          <w:lang w:val="id-ID"/>
        </w:rPr>
        <w:t>kesulitan</w:t>
      </w:r>
      <w:r w:rsidRPr="00620E28">
        <w:rPr>
          <w:rFonts w:ascii="Times New Roman" w:eastAsia="Times New Roman" w:hAnsi="Times New Roman" w:cs="Times New Roman"/>
          <w:spacing w:val="19"/>
          <w:szCs w:val="24"/>
          <w:lang w:val="id-ID"/>
        </w:rPr>
        <w:t xml:space="preserve"> </w:t>
      </w:r>
      <w:r w:rsidRPr="00620E28">
        <w:rPr>
          <w:rFonts w:ascii="Times New Roman" w:eastAsia="Times New Roman" w:hAnsi="Times New Roman" w:cs="Times New Roman"/>
          <w:szCs w:val="24"/>
          <w:lang w:val="id-ID"/>
        </w:rPr>
        <w:t>untuk mengeluarkan</w:t>
      </w:r>
      <w:r w:rsidRPr="00620E28">
        <w:rPr>
          <w:rFonts w:ascii="Times New Roman" w:eastAsia="Times New Roman" w:hAnsi="Times New Roman" w:cs="Times New Roman"/>
          <w:spacing w:val="-4"/>
          <w:szCs w:val="24"/>
          <w:lang w:val="id-ID"/>
        </w:rPr>
        <w:t xml:space="preserve"> </w:t>
      </w:r>
      <w:r w:rsidRPr="00620E28">
        <w:rPr>
          <w:rFonts w:ascii="Times New Roman" w:eastAsia="Times New Roman" w:hAnsi="Times New Roman" w:cs="Times New Roman"/>
          <w:szCs w:val="24"/>
          <w:lang w:val="id-ID"/>
        </w:rPr>
        <w:t>kendaraannya</w:t>
      </w:r>
      <w:r w:rsidRPr="00620E28">
        <w:rPr>
          <w:rFonts w:ascii="Times New Roman" w:eastAsia="Times New Roman" w:hAnsi="Times New Roman" w:cs="Times New Roman"/>
          <w:spacing w:val="-5"/>
          <w:szCs w:val="24"/>
          <w:lang w:val="id-ID"/>
        </w:rPr>
        <w:t xml:space="preserve"> </w:t>
      </w:r>
      <w:r w:rsidRPr="00620E28">
        <w:rPr>
          <w:rFonts w:ascii="Times New Roman" w:eastAsia="Times New Roman" w:hAnsi="Times New Roman" w:cs="Times New Roman"/>
          <w:szCs w:val="24"/>
          <w:lang w:val="id-ID"/>
        </w:rPr>
        <w:t>dengan</w:t>
      </w:r>
      <w:r w:rsidRPr="00620E28">
        <w:rPr>
          <w:rFonts w:ascii="Times New Roman" w:eastAsia="Times New Roman" w:hAnsi="Times New Roman" w:cs="Times New Roman"/>
          <w:spacing w:val="-4"/>
          <w:szCs w:val="24"/>
          <w:lang w:val="id-ID"/>
        </w:rPr>
        <w:t xml:space="preserve"> </w:t>
      </w:r>
      <w:r w:rsidRPr="00620E28">
        <w:rPr>
          <w:rFonts w:ascii="Times New Roman" w:eastAsia="Times New Roman" w:hAnsi="Times New Roman" w:cs="Times New Roman"/>
          <w:szCs w:val="24"/>
          <w:lang w:val="id-ID"/>
        </w:rPr>
        <w:t>lancar.</w:t>
      </w:r>
      <w:r w:rsidR="00AC1DCC">
        <w:rPr>
          <w:rFonts w:ascii="Times New Roman" w:eastAsia="Times New Roman" w:hAnsi="Times New Roman" w:cs="Times New Roman"/>
          <w:szCs w:val="24"/>
        </w:rPr>
        <w:t xml:space="preserve"> </w:t>
      </w:r>
      <w:r w:rsidR="00620E28" w:rsidRPr="00620E28">
        <w:rPr>
          <w:rFonts w:ascii="Times New Roman" w:hAnsi="Times New Roman" w:cs="Times New Roman"/>
          <w:szCs w:val="24"/>
        </w:rPr>
        <w:t>Berdasarkan permasalahan tersebut</w:t>
      </w:r>
      <w:r w:rsidR="003D312B" w:rsidRPr="00620E28">
        <w:rPr>
          <w:rFonts w:ascii="Times New Roman" w:hAnsi="Times New Roman" w:cs="Times New Roman"/>
          <w:szCs w:val="24"/>
        </w:rPr>
        <w:t xml:space="preserve">, maka </w:t>
      </w:r>
      <w:r w:rsidR="00620E28" w:rsidRPr="00620E28">
        <w:rPr>
          <w:rFonts w:ascii="Times New Roman" w:hAnsi="Times New Roman" w:cs="Times New Roman"/>
          <w:szCs w:val="24"/>
        </w:rPr>
        <w:t>t</w:t>
      </w:r>
      <w:r w:rsidR="003D312B" w:rsidRPr="00620E28">
        <w:rPr>
          <w:rFonts w:ascii="Times New Roman" w:hAnsi="Times New Roman" w:cs="Times New Roman"/>
          <w:szCs w:val="24"/>
        </w:rPr>
        <w:t>uj</w:t>
      </w:r>
      <w:r w:rsidR="00620E28" w:rsidRPr="00620E28">
        <w:rPr>
          <w:rFonts w:ascii="Times New Roman" w:hAnsi="Times New Roman" w:cs="Times New Roman"/>
          <w:szCs w:val="24"/>
        </w:rPr>
        <w:t>uan dari penelitian ini yaitu u</w:t>
      </w:r>
      <w:r w:rsidR="003D312B" w:rsidRPr="00620E28">
        <w:rPr>
          <w:rFonts w:ascii="Times New Roman" w:hAnsi="Times New Roman" w:cs="Times New Roman"/>
          <w:szCs w:val="24"/>
        </w:rPr>
        <w:t xml:space="preserve">ntuk mengetahui hasil </w:t>
      </w:r>
      <w:r w:rsidR="003D312B" w:rsidRPr="00620E28">
        <w:rPr>
          <w:rFonts w:ascii="Times New Roman" w:hAnsi="Times New Roman" w:cs="Times New Roman"/>
          <w:szCs w:val="24"/>
        </w:rPr>
        <w:lastRenderedPageBreak/>
        <w:t>perhitungan kebutuhan lahan parkir pada Kantor Polresta Banyuwangi</w:t>
      </w:r>
      <w:r w:rsidR="003D312B">
        <w:rPr>
          <w:rFonts w:ascii="Times New Roman" w:hAnsi="Times New Roman" w:cs="Times New Roman"/>
          <w:sz w:val="24"/>
          <w:szCs w:val="24"/>
        </w:rPr>
        <w:t>.</w:t>
      </w:r>
    </w:p>
    <w:p w:rsidR="00FE5DA4" w:rsidRPr="00FE5DA4" w:rsidRDefault="00FE5DA4" w:rsidP="00CB1736">
      <w:pPr>
        <w:spacing w:after="0" w:line="240" w:lineRule="auto"/>
        <w:jc w:val="both"/>
        <w:rPr>
          <w:rFonts w:ascii="Times New Roman" w:hAnsi="Times New Roman" w:cs="Times New Roman"/>
          <w:sz w:val="24"/>
          <w:lang w:val="id-ID"/>
        </w:rPr>
      </w:pPr>
    </w:p>
    <w:p w:rsidR="00FE0AC2" w:rsidRDefault="00FE0AC2" w:rsidP="00CB1736">
      <w:pPr>
        <w:spacing w:after="0" w:line="240" w:lineRule="auto"/>
        <w:jc w:val="both"/>
        <w:rPr>
          <w:rFonts w:ascii="Times New Roman" w:hAnsi="Times New Roman" w:cs="Times New Roman"/>
          <w:b/>
          <w:bCs/>
        </w:rPr>
      </w:pPr>
      <w:r w:rsidRPr="003F2577">
        <w:rPr>
          <w:rFonts w:ascii="Times New Roman" w:hAnsi="Times New Roman" w:cs="Times New Roman"/>
          <w:b/>
          <w:bCs/>
        </w:rPr>
        <w:t>METODE PENELITIAN</w:t>
      </w:r>
    </w:p>
    <w:p w:rsidR="009F7647" w:rsidRDefault="009F7647" w:rsidP="00CB1736">
      <w:pPr>
        <w:spacing w:after="0" w:line="240" w:lineRule="auto"/>
        <w:jc w:val="both"/>
        <w:rPr>
          <w:rFonts w:ascii="Times New Roman" w:hAnsi="Times New Roman" w:cs="Times New Roman"/>
          <w:b/>
          <w:bCs/>
        </w:rPr>
      </w:pPr>
    </w:p>
    <w:p w:rsidR="00226AFE" w:rsidRPr="00226AFE" w:rsidRDefault="009A488F" w:rsidP="00602EA8">
      <w:pPr>
        <w:spacing w:after="0" w:line="240" w:lineRule="auto"/>
        <w:ind w:firstLine="567"/>
        <w:jc w:val="both"/>
        <w:rPr>
          <w:rFonts w:ascii="Times New Roman" w:hAnsi="Times New Roman" w:cs="Times New Roman"/>
        </w:rPr>
      </w:pPr>
      <w:r w:rsidRPr="00226AFE">
        <w:rPr>
          <w:rFonts w:ascii="Times New Roman" w:eastAsia="Times New Roman" w:hAnsi="Times New Roman" w:cs="Times New Roman"/>
          <w:lang w:val="id-ID"/>
        </w:rPr>
        <w:t>Metode studi</w:t>
      </w:r>
      <w:r w:rsidRPr="00226AFE">
        <w:rPr>
          <w:rFonts w:ascii="Times New Roman" w:eastAsia="Times New Roman" w:hAnsi="Times New Roman" w:cs="Times New Roman"/>
          <w:spacing w:val="1"/>
          <w:lang w:val="id-ID"/>
        </w:rPr>
        <w:t xml:space="preserve"> </w:t>
      </w:r>
      <w:r w:rsidRPr="00226AFE">
        <w:rPr>
          <w:rFonts w:ascii="Times New Roman" w:eastAsia="Times New Roman" w:hAnsi="Times New Roman" w:cs="Times New Roman"/>
          <w:lang w:val="id-ID"/>
        </w:rPr>
        <w:t>yang digunakan dalam pengerjaan proyek akhir ini adalah</w:t>
      </w:r>
      <w:r w:rsidRPr="00226AFE">
        <w:rPr>
          <w:rFonts w:ascii="Times New Roman" w:eastAsia="Times New Roman" w:hAnsi="Times New Roman" w:cs="Times New Roman"/>
          <w:spacing w:val="1"/>
          <w:lang w:val="id-ID"/>
        </w:rPr>
        <w:t xml:space="preserve"> </w:t>
      </w:r>
      <w:r w:rsidRPr="00226AFE">
        <w:rPr>
          <w:rFonts w:ascii="Times New Roman" w:eastAsia="Times New Roman" w:hAnsi="Times New Roman" w:cs="Times New Roman"/>
          <w:lang w:val="id-ID"/>
        </w:rPr>
        <w:t>metode dengan cara melakukan survei langsung ke lapangan. Survei yang dilakukan ialah lahan parkir yang berada</w:t>
      </w:r>
      <w:r w:rsidRPr="00226AFE">
        <w:rPr>
          <w:rFonts w:ascii="Times New Roman" w:hAnsi="Times New Roman" w:cs="Times New Roman"/>
        </w:rPr>
        <w:t xml:space="preserve"> di Kantor Polresta Banyuwangi dengan cara menghitung karakteristik parkir dan dengan metode survei 10 jam perharinya selama 10 hari (Senin sampai Jumat).</w:t>
      </w:r>
      <w:r w:rsidRPr="00226AFE">
        <w:rPr>
          <w:rFonts w:ascii="Times New Roman" w:eastAsia="Times New Roman" w:hAnsi="Times New Roman" w:cs="Times New Roman"/>
        </w:rPr>
        <w:t xml:space="preserve"> </w:t>
      </w:r>
      <w:r w:rsidR="00554C63" w:rsidRPr="00226AFE">
        <w:rPr>
          <w:rFonts w:ascii="Times New Roman" w:hAnsi="Times New Roman" w:cs="Times New Roman"/>
        </w:rPr>
        <w:t>Pengerjaan Perhitungan kebutuhan kapasitas ruang parkir pada Kantor Polresta Banyuwangi.</w:t>
      </w:r>
      <w:r w:rsidR="00226AFE" w:rsidRPr="00226AFE">
        <w:rPr>
          <w:rFonts w:ascii="Times New Roman" w:hAnsi="Times New Roman" w:cs="Times New Roman"/>
        </w:rPr>
        <w:t xml:space="preserve"> Dapat dilihat pada </w:t>
      </w:r>
      <w:r w:rsidR="00226AFE" w:rsidRPr="00226AFE">
        <w:rPr>
          <w:rFonts w:ascii="Times New Roman" w:hAnsi="Times New Roman" w:cs="Times New Roman"/>
          <w:b/>
        </w:rPr>
        <w:t>Gambar 1</w:t>
      </w:r>
      <w:r w:rsidR="00226AFE">
        <w:rPr>
          <w:rFonts w:ascii="Times New Roman" w:hAnsi="Times New Roman" w:cs="Times New Roman"/>
          <w:bCs/>
        </w:rPr>
        <w:t>.</w:t>
      </w:r>
      <w:r w:rsidR="00226AFE" w:rsidRPr="00226AFE">
        <w:rPr>
          <w:rFonts w:ascii="Times New Roman" w:hAnsi="Times New Roman" w:cs="Times New Roman"/>
        </w:rPr>
        <w:t xml:space="preserve"> </w:t>
      </w:r>
    </w:p>
    <w:p w:rsidR="009F7647" w:rsidRPr="00226AFE" w:rsidRDefault="00554C63" w:rsidP="00226AFE">
      <w:pPr>
        <w:spacing w:after="0" w:line="240" w:lineRule="auto"/>
        <w:ind w:firstLine="426"/>
        <w:jc w:val="both"/>
        <w:rPr>
          <w:rFonts w:ascii="Times New Roman" w:hAnsi="Times New Roman" w:cs="Times New Roman"/>
          <w:bCs/>
        </w:rPr>
      </w:pPr>
      <w:r w:rsidRPr="00226AFE">
        <w:rPr>
          <w:rFonts w:ascii="Times New Roman" w:hAnsi="Times New Roman" w:cs="Times New Roman"/>
        </w:rPr>
        <w:t xml:space="preserve"> </w:t>
      </w:r>
    </w:p>
    <w:p w:rsidR="00043878" w:rsidRDefault="00043878" w:rsidP="003F2577">
      <w:pPr>
        <w:spacing w:after="0" w:line="240" w:lineRule="auto"/>
        <w:ind w:firstLine="426"/>
        <w:jc w:val="both"/>
        <w:rPr>
          <w:rFonts w:ascii="Times New Roman" w:hAnsi="Times New Roman" w:cs="Times New Roman"/>
        </w:rPr>
      </w:pPr>
    </w:p>
    <w:p w:rsidR="0010041A" w:rsidRDefault="00881F1E" w:rsidP="0010041A">
      <w:pPr>
        <w:keepNext/>
        <w:spacing w:after="0" w:line="240" w:lineRule="auto"/>
        <w:jc w:val="both"/>
      </w:pPr>
      <w:r>
        <w:rPr>
          <w:noProof/>
        </w:rPr>
        <w:drawing>
          <wp:inline distT="0" distB="0" distL="0" distR="0" wp14:anchorId="1E2298C4" wp14:editId="304B4B48">
            <wp:extent cx="2832100" cy="4364355"/>
            <wp:effectExtent l="0" t="0" r="6350" b="0"/>
            <wp:docPr id="47" name="Picture 47"/>
            <wp:cNvGraphicFramePr/>
            <a:graphic xmlns:a="http://schemas.openxmlformats.org/drawingml/2006/main">
              <a:graphicData uri="http://schemas.openxmlformats.org/drawingml/2006/picture">
                <pic:pic xmlns:pic="http://schemas.openxmlformats.org/drawingml/2006/picture">
                  <pic:nvPicPr>
                    <pic:cNvPr id="47" name="Picture 47"/>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2100" cy="4364355"/>
                    </a:xfrm>
                    <a:prstGeom prst="rect">
                      <a:avLst/>
                    </a:prstGeom>
                    <a:noFill/>
                  </pic:spPr>
                </pic:pic>
              </a:graphicData>
            </a:graphic>
          </wp:inline>
        </w:drawing>
      </w:r>
    </w:p>
    <w:p w:rsidR="00881F1E" w:rsidRPr="009F7647" w:rsidRDefault="0010041A" w:rsidP="009F7647">
      <w:pPr>
        <w:pStyle w:val="Caption"/>
        <w:jc w:val="center"/>
        <w:rPr>
          <w:b w:val="0"/>
        </w:rPr>
      </w:pPr>
      <w:proofErr w:type="gramStart"/>
      <w:r>
        <w:t xml:space="preserve">Gambar  </w:t>
      </w:r>
      <w:proofErr w:type="gramEnd"/>
      <w:r>
        <w:fldChar w:fldCharType="begin"/>
      </w:r>
      <w:r>
        <w:instrText xml:space="preserve"> SEQ Gambar_ \* ARABIC </w:instrText>
      </w:r>
      <w:r>
        <w:fldChar w:fldCharType="separate"/>
      </w:r>
      <w:r w:rsidR="008F5840">
        <w:rPr>
          <w:noProof/>
        </w:rPr>
        <w:t>1</w:t>
      </w:r>
      <w:r>
        <w:fldChar w:fldCharType="end"/>
      </w:r>
      <w:r w:rsidR="009F7647">
        <w:t xml:space="preserve">. </w:t>
      </w:r>
      <w:r w:rsidR="009F7647">
        <w:rPr>
          <w:b w:val="0"/>
        </w:rPr>
        <w:t>Flowchart</w:t>
      </w:r>
    </w:p>
    <w:p w:rsidR="009F7647" w:rsidRDefault="009F7647" w:rsidP="009F7647">
      <w:pPr>
        <w:spacing w:after="0" w:line="240" w:lineRule="auto"/>
        <w:ind w:firstLine="426"/>
        <w:jc w:val="both"/>
        <w:rPr>
          <w:rFonts w:ascii="Times New Roman" w:hAnsi="Times New Roman" w:cs="Times New Roman"/>
        </w:rPr>
      </w:pPr>
    </w:p>
    <w:p w:rsidR="008950E6" w:rsidRPr="008950E6" w:rsidRDefault="00554C63" w:rsidP="008950E6">
      <w:pPr>
        <w:spacing w:after="0" w:line="240" w:lineRule="auto"/>
        <w:ind w:firstLine="426"/>
        <w:jc w:val="both"/>
        <w:rPr>
          <w:rFonts w:ascii="Times New Roman" w:hAnsi="Times New Roman" w:cs="Times New Roman"/>
        </w:rPr>
      </w:pPr>
      <w:r w:rsidRPr="008950E6">
        <w:rPr>
          <w:rFonts w:ascii="Times New Roman" w:hAnsi="Times New Roman" w:cs="Times New Roman"/>
          <w:lang w:val="id-ID"/>
        </w:rPr>
        <w:t>Penelitian diawali dengan studi pustaka, survei pendahuluan, kemudian dilanjutkan</w:t>
      </w:r>
      <w:r w:rsidRPr="008950E6">
        <w:rPr>
          <w:rFonts w:ascii="Times New Roman" w:hAnsi="Times New Roman" w:cs="Times New Roman"/>
          <w:spacing w:val="-6"/>
          <w:lang w:val="id-ID"/>
        </w:rPr>
        <w:t xml:space="preserve"> </w:t>
      </w:r>
      <w:r w:rsidRPr="008950E6">
        <w:rPr>
          <w:rFonts w:ascii="Times New Roman" w:hAnsi="Times New Roman" w:cs="Times New Roman"/>
          <w:lang w:val="id-ID"/>
        </w:rPr>
        <w:t>dengan</w:t>
      </w:r>
      <w:r w:rsidRPr="008950E6">
        <w:rPr>
          <w:rFonts w:ascii="Times New Roman" w:hAnsi="Times New Roman" w:cs="Times New Roman"/>
          <w:spacing w:val="-6"/>
          <w:lang w:val="id-ID"/>
        </w:rPr>
        <w:t xml:space="preserve"> </w:t>
      </w:r>
      <w:r w:rsidRPr="008950E6">
        <w:rPr>
          <w:rFonts w:ascii="Times New Roman" w:hAnsi="Times New Roman" w:cs="Times New Roman"/>
          <w:lang w:val="id-ID"/>
        </w:rPr>
        <w:t>pengumpulan</w:t>
      </w:r>
      <w:r w:rsidRPr="008950E6">
        <w:rPr>
          <w:rFonts w:ascii="Times New Roman" w:hAnsi="Times New Roman" w:cs="Times New Roman"/>
          <w:spacing w:val="-7"/>
          <w:lang w:val="id-ID"/>
        </w:rPr>
        <w:t xml:space="preserve"> </w:t>
      </w:r>
      <w:r w:rsidRPr="008950E6">
        <w:rPr>
          <w:rFonts w:ascii="Times New Roman" w:hAnsi="Times New Roman" w:cs="Times New Roman"/>
          <w:lang w:val="id-ID"/>
        </w:rPr>
        <w:t>data</w:t>
      </w:r>
      <w:r w:rsidRPr="008950E6">
        <w:rPr>
          <w:rFonts w:ascii="Times New Roman" w:hAnsi="Times New Roman" w:cs="Times New Roman"/>
          <w:spacing w:val="-7"/>
          <w:lang w:val="id-ID"/>
        </w:rPr>
        <w:t xml:space="preserve"> </w:t>
      </w:r>
      <w:r w:rsidRPr="008950E6">
        <w:rPr>
          <w:rFonts w:ascii="Times New Roman" w:hAnsi="Times New Roman" w:cs="Times New Roman"/>
          <w:lang w:val="id-ID"/>
        </w:rPr>
        <w:t>primer</w:t>
      </w:r>
      <w:r w:rsidRPr="008950E6">
        <w:rPr>
          <w:rFonts w:ascii="Times New Roman" w:hAnsi="Times New Roman" w:cs="Times New Roman"/>
          <w:spacing w:val="-6"/>
          <w:lang w:val="id-ID"/>
        </w:rPr>
        <w:t xml:space="preserve"> </w:t>
      </w:r>
      <w:r w:rsidRPr="008950E6">
        <w:rPr>
          <w:rFonts w:ascii="Times New Roman" w:hAnsi="Times New Roman" w:cs="Times New Roman"/>
          <w:lang w:val="id-ID"/>
        </w:rPr>
        <w:t>dan</w:t>
      </w:r>
      <w:r w:rsidRPr="008950E6">
        <w:rPr>
          <w:rFonts w:ascii="Times New Roman" w:hAnsi="Times New Roman" w:cs="Times New Roman"/>
          <w:spacing w:val="-6"/>
          <w:lang w:val="id-ID"/>
        </w:rPr>
        <w:t xml:space="preserve"> </w:t>
      </w:r>
      <w:r w:rsidRPr="008950E6">
        <w:rPr>
          <w:rFonts w:ascii="Times New Roman" w:hAnsi="Times New Roman" w:cs="Times New Roman"/>
          <w:lang w:val="id-ID"/>
        </w:rPr>
        <w:t>sekunder. Pengolahan data meliputi pe</w:t>
      </w:r>
      <w:r w:rsidR="00865238">
        <w:rPr>
          <w:rFonts w:ascii="Times New Roman" w:hAnsi="Times New Roman" w:cs="Times New Roman"/>
          <w:lang w:val="id-ID"/>
        </w:rPr>
        <w:t>rhitungan karakteristik parkir.</w:t>
      </w:r>
      <w:r w:rsidR="008950E6" w:rsidRPr="008950E6">
        <w:rPr>
          <w:rFonts w:ascii="Times New Roman" w:hAnsi="Times New Roman" w:cs="Times New Roman"/>
        </w:rPr>
        <w:t xml:space="preserve"> </w:t>
      </w:r>
      <w:r w:rsidR="00945709" w:rsidRPr="00865238">
        <w:rPr>
          <w:rFonts w:ascii="Times New Roman" w:eastAsia="Calibri" w:hAnsi="Times New Roman" w:cs="Times New Roman"/>
          <w:szCs w:val="24"/>
        </w:rPr>
        <w:t>Untuk mengetahui akumulasi parkir yaitu survei kendaraan yang masuk lokasi parkir dan survei kendaraan yang keluar dari lokasi parkir</w:t>
      </w:r>
      <w:r w:rsidR="00865238">
        <w:rPr>
          <w:rFonts w:ascii="Times New Roman" w:eastAsia="Calibri" w:hAnsi="Times New Roman" w:cs="Times New Roman"/>
          <w:szCs w:val="24"/>
        </w:rPr>
        <w:t>.</w:t>
      </w:r>
      <w:r w:rsidR="00FD16C1">
        <w:rPr>
          <w:rFonts w:ascii="Times New Roman" w:eastAsia="Calibri" w:hAnsi="Times New Roman" w:cs="Times New Roman"/>
          <w:szCs w:val="24"/>
        </w:rPr>
        <w:t xml:space="preserve"> Sesuai dengan Persamaan 1.</w:t>
      </w:r>
    </w:p>
    <w:p w:rsidR="008950E6" w:rsidRDefault="008950E6" w:rsidP="00FD16C1">
      <w:pPr>
        <w:tabs>
          <w:tab w:val="left" w:leader="dot" w:pos="4139"/>
        </w:tabs>
        <w:spacing w:before="240" w:line="240" w:lineRule="auto"/>
        <w:rPr>
          <w:rFonts w:ascii="Times New Roman" w:eastAsiaTheme="minorEastAsia" w:hAnsi="Times New Roman" w:cs="Times New Roman"/>
          <w:szCs w:val="24"/>
        </w:rPr>
      </w:pPr>
      <m:oMath>
        <m:r>
          <m:rPr>
            <m:sty m:val="p"/>
          </m:rPr>
          <w:rPr>
            <w:rFonts w:ascii="Cambria Math" w:eastAsia="Times New Roman" w:hAnsi="Cambria Math" w:cs="Times New Roman"/>
            <w:szCs w:val="24"/>
            <w:lang w:val="id-ID"/>
          </w:rPr>
          <w:lastRenderedPageBreak/>
          <m:t>Akumulasi=Ei-Ex+</m:t>
        </m:r>
        <m:r>
          <m:rPr>
            <m:sty m:val="p"/>
          </m:rPr>
          <w:rPr>
            <w:rFonts w:ascii="Cambria Math" w:eastAsia="Times New Roman" w:hAnsi="Cambria Math" w:cs="Times New Roman"/>
            <w:szCs w:val="24"/>
            <w:lang w:val="id-ID"/>
          </w:rPr>
          <m:t>X</m:t>
        </m:r>
      </m:oMath>
      <w:r w:rsidR="00B4763E">
        <w:rPr>
          <w:rFonts w:ascii="Times New Roman" w:eastAsiaTheme="minorEastAsia" w:hAnsi="Times New Roman" w:cs="Times New Roman"/>
          <w:szCs w:val="24"/>
          <w:lang w:val="id-ID"/>
        </w:rPr>
        <w:tab/>
      </w:r>
      <w:r w:rsidR="00B4763E">
        <w:rPr>
          <w:rFonts w:ascii="Times New Roman" w:eastAsiaTheme="minorEastAsia" w:hAnsi="Times New Roman" w:cs="Times New Roman"/>
          <w:szCs w:val="24"/>
        </w:rPr>
        <w:t>(1)</w:t>
      </w:r>
    </w:p>
    <w:p w:rsidR="00D661DF" w:rsidRPr="00D661DF" w:rsidRDefault="00D661DF" w:rsidP="00D661DF">
      <w:pPr>
        <w:spacing w:after="0" w:line="240" w:lineRule="auto"/>
        <w:jc w:val="both"/>
        <w:rPr>
          <w:rFonts w:ascii="Times New Roman" w:eastAsia="Times New Roman" w:hAnsi="Times New Roman" w:cs="Times New Roman"/>
          <w:szCs w:val="24"/>
          <w:lang w:val="id-ID"/>
        </w:rPr>
      </w:pPr>
      <w:r w:rsidRPr="00D661DF">
        <w:rPr>
          <w:rFonts w:ascii="Times New Roman" w:eastAsia="Times New Roman" w:hAnsi="Times New Roman" w:cs="Times New Roman"/>
          <w:szCs w:val="24"/>
          <w:lang w:val="id-ID"/>
        </w:rPr>
        <w:t>Keterangan</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w:t>
      </w:r>
    </w:p>
    <w:p w:rsidR="00D661DF" w:rsidRPr="00D661DF" w:rsidRDefault="00D661DF" w:rsidP="00D661DF">
      <w:pPr>
        <w:widowControl w:val="0"/>
        <w:tabs>
          <w:tab w:val="left" w:pos="284"/>
        </w:tabs>
        <w:autoSpaceDE w:val="0"/>
        <w:autoSpaceDN w:val="0"/>
        <w:spacing w:after="0" w:line="240" w:lineRule="auto"/>
        <w:jc w:val="both"/>
        <w:rPr>
          <w:rFonts w:ascii="Times New Roman" w:eastAsia="Times New Roman" w:hAnsi="Times New Roman" w:cs="Times New Roman"/>
          <w:szCs w:val="24"/>
          <w:lang w:val="id-ID"/>
        </w:rPr>
      </w:pPr>
      <w:r w:rsidRPr="00D661DF">
        <w:rPr>
          <w:rFonts w:ascii="Times New Roman" w:eastAsia="Times New Roman" w:hAnsi="Times New Roman" w:cs="Times New Roman"/>
          <w:szCs w:val="24"/>
          <w:lang w:val="id-ID"/>
        </w:rPr>
        <w:t>X</w:t>
      </w:r>
      <w:r w:rsidRPr="00D661DF">
        <w:rPr>
          <w:rFonts w:ascii="Times New Roman" w:eastAsia="Times New Roman" w:hAnsi="Times New Roman" w:cs="Times New Roman"/>
          <w:szCs w:val="24"/>
          <w:lang w:val="id-ID"/>
        </w:rPr>
        <w:tab/>
        <w:t>=</w:t>
      </w:r>
      <w:r w:rsidRPr="00D661DF">
        <w:rPr>
          <w:rFonts w:ascii="Times New Roman" w:eastAsia="Times New Roman" w:hAnsi="Times New Roman" w:cs="Times New Roman"/>
          <w:spacing w:val="-2"/>
          <w:szCs w:val="24"/>
          <w:lang w:val="id-ID"/>
        </w:rPr>
        <w:t xml:space="preserve"> </w:t>
      </w:r>
      <w:r w:rsidRPr="00D661DF">
        <w:rPr>
          <w:rFonts w:ascii="Times New Roman" w:eastAsia="Times New Roman" w:hAnsi="Times New Roman" w:cs="Times New Roman"/>
          <w:szCs w:val="24"/>
          <w:lang w:val="id-ID"/>
        </w:rPr>
        <w:t>Jumlah</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kendaraan</w:t>
      </w:r>
      <w:r w:rsidRPr="00D661DF">
        <w:rPr>
          <w:rFonts w:ascii="Times New Roman" w:eastAsia="Times New Roman" w:hAnsi="Times New Roman" w:cs="Times New Roman"/>
          <w:spacing w:val="-2"/>
          <w:szCs w:val="24"/>
          <w:lang w:val="id-ID"/>
        </w:rPr>
        <w:t xml:space="preserve"> </w:t>
      </w:r>
      <w:r w:rsidRPr="00D661DF">
        <w:rPr>
          <w:rFonts w:ascii="Times New Roman" w:eastAsia="Times New Roman" w:hAnsi="Times New Roman" w:cs="Times New Roman"/>
          <w:szCs w:val="24"/>
          <w:lang w:val="id-ID"/>
        </w:rPr>
        <w:t>yang</w:t>
      </w:r>
      <w:r w:rsidRPr="00D661DF">
        <w:rPr>
          <w:rFonts w:ascii="Times New Roman" w:eastAsia="Times New Roman" w:hAnsi="Times New Roman" w:cs="Times New Roman"/>
          <w:spacing w:val="-6"/>
          <w:szCs w:val="24"/>
          <w:lang w:val="id-ID"/>
        </w:rPr>
        <w:t xml:space="preserve"> </w:t>
      </w:r>
      <w:r w:rsidRPr="00D661DF">
        <w:rPr>
          <w:rFonts w:ascii="Times New Roman" w:eastAsia="Times New Roman" w:hAnsi="Times New Roman" w:cs="Times New Roman"/>
          <w:szCs w:val="24"/>
          <w:lang w:val="id-ID"/>
        </w:rPr>
        <w:t>telah</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parkir</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sebelum</w:t>
      </w:r>
      <w:r w:rsidRPr="00D661DF">
        <w:rPr>
          <w:rFonts w:ascii="Times New Roman" w:eastAsia="Times New Roman" w:hAnsi="Times New Roman" w:cs="Times New Roman"/>
          <w:spacing w:val="-2"/>
          <w:szCs w:val="24"/>
          <w:lang w:val="id-ID"/>
        </w:rPr>
        <w:t xml:space="preserve"> </w:t>
      </w:r>
      <w:r w:rsidRPr="00D661DF">
        <w:rPr>
          <w:rFonts w:ascii="Times New Roman" w:eastAsia="Times New Roman" w:hAnsi="Times New Roman" w:cs="Times New Roman"/>
          <w:szCs w:val="24"/>
          <w:lang w:val="id-ID"/>
        </w:rPr>
        <w:t>pengamatan</w:t>
      </w:r>
    </w:p>
    <w:p w:rsidR="00D661DF" w:rsidRPr="00D661DF" w:rsidRDefault="00D661DF" w:rsidP="00D661DF">
      <w:pPr>
        <w:widowControl w:val="0"/>
        <w:tabs>
          <w:tab w:val="left" w:pos="284"/>
        </w:tabs>
        <w:autoSpaceDE w:val="0"/>
        <w:autoSpaceDN w:val="0"/>
        <w:spacing w:after="0" w:line="240" w:lineRule="auto"/>
        <w:jc w:val="both"/>
        <w:rPr>
          <w:rFonts w:ascii="Times New Roman" w:eastAsia="Times New Roman" w:hAnsi="Times New Roman" w:cs="Times New Roman"/>
          <w:szCs w:val="24"/>
          <w:lang w:val="id-ID"/>
        </w:rPr>
      </w:pPr>
      <w:r w:rsidRPr="00D661DF">
        <w:rPr>
          <w:rFonts w:ascii="Cambria Math" w:eastAsia="Cambria Math" w:hAnsi="Cambria Math" w:cs="Cambria Math"/>
          <w:szCs w:val="24"/>
          <w:lang w:val="id-ID"/>
        </w:rPr>
        <w:t>𝐸</w:t>
      </w:r>
      <w:r w:rsidRPr="00D661DF">
        <w:rPr>
          <w:rFonts w:ascii="Times New Roman" w:eastAsia="Cambria Math" w:hAnsi="Times New Roman" w:cs="Times New Roman"/>
          <w:szCs w:val="24"/>
          <w:lang w:val="id-ID"/>
        </w:rPr>
        <w:t>i</w:t>
      </w:r>
      <w:r w:rsidRPr="00D661DF">
        <w:rPr>
          <w:rFonts w:ascii="Times New Roman" w:eastAsia="Cambria Math" w:hAnsi="Times New Roman" w:cs="Times New Roman"/>
          <w:szCs w:val="24"/>
          <w:lang w:val="id-ID"/>
        </w:rPr>
        <w:tab/>
      </w:r>
      <w:r w:rsidRPr="00D661DF">
        <w:rPr>
          <w:rFonts w:ascii="Times New Roman" w:eastAsia="Times New Roman" w:hAnsi="Times New Roman" w:cs="Times New Roman"/>
          <w:szCs w:val="24"/>
          <w:lang w:val="id-ID"/>
        </w:rPr>
        <w:t>=</w:t>
      </w:r>
      <w:r w:rsidRPr="00D661DF">
        <w:rPr>
          <w:rFonts w:ascii="Times New Roman" w:eastAsia="Times New Roman" w:hAnsi="Times New Roman" w:cs="Times New Roman"/>
          <w:spacing w:val="-2"/>
          <w:szCs w:val="24"/>
          <w:lang w:val="id-ID"/>
        </w:rPr>
        <w:t xml:space="preserve"> </w:t>
      </w:r>
      <w:r w:rsidRPr="00D661DF">
        <w:rPr>
          <w:rFonts w:ascii="Times New Roman" w:eastAsia="Times New Roman" w:hAnsi="Times New Roman" w:cs="Times New Roman"/>
          <w:i/>
          <w:szCs w:val="24"/>
          <w:lang w:val="id-ID"/>
        </w:rPr>
        <w:t>Entry</w:t>
      </w:r>
      <w:r w:rsidRPr="00D661DF">
        <w:rPr>
          <w:rFonts w:ascii="Times New Roman" w:eastAsia="Times New Roman" w:hAnsi="Times New Roman" w:cs="Times New Roman"/>
          <w:i/>
          <w:spacing w:val="1"/>
          <w:szCs w:val="24"/>
          <w:lang w:val="id-ID"/>
        </w:rPr>
        <w:t xml:space="preserve"> </w:t>
      </w:r>
      <w:r w:rsidRPr="00D661DF">
        <w:rPr>
          <w:rFonts w:ascii="Times New Roman" w:eastAsia="Times New Roman" w:hAnsi="Times New Roman" w:cs="Times New Roman"/>
          <w:szCs w:val="24"/>
          <w:lang w:val="id-ID"/>
        </w:rPr>
        <w:t>(Kendaraan</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yang</w:t>
      </w:r>
      <w:r w:rsidRPr="00D661DF">
        <w:rPr>
          <w:rFonts w:ascii="Times New Roman" w:eastAsia="Times New Roman" w:hAnsi="Times New Roman" w:cs="Times New Roman"/>
          <w:spacing w:val="-6"/>
          <w:szCs w:val="24"/>
          <w:lang w:val="id-ID"/>
        </w:rPr>
        <w:t xml:space="preserve"> </w:t>
      </w:r>
      <w:r w:rsidRPr="00D661DF">
        <w:rPr>
          <w:rFonts w:ascii="Times New Roman" w:eastAsia="Times New Roman" w:hAnsi="Times New Roman" w:cs="Times New Roman"/>
          <w:szCs w:val="24"/>
          <w:lang w:val="id-ID"/>
        </w:rPr>
        <w:t>Masuk</w:t>
      </w:r>
      <w:r w:rsidRPr="00D661DF">
        <w:rPr>
          <w:rFonts w:ascii="Times New Roman" w:eastAsia="Times New Roman" w:hAnsi="Times New Roman" w:cs="Times New Roman"/>
          <w:spacing w:val="-1"/>
          <w:szCs w:val="24"/>
          <w:lang w:val="id-ID"/>
        </w:rPr>
        <w:t xml:space="preserve"> </w:t>
      </w:r>
      <w:r w:rsidRPr="00D661DF">
        <w:rPr>
          <w:rFonts w:ascii="Times New Roman" w:eastAsia="Times New Roman" w:hAnsi="Times New Roman" w:cs="Times New Roman"/>
          <w:szCs w:val="24"/>
          <w:lang w:val="id-ID"/>
        </w:rPr>
        <w:t>lokasi).</w:t>
      </w:r>
    </w:p>
    <w:p w:rsidR="00D661DF" w:rsidRPr="00D661DF" w:rsidRDefault="00D661DF" w:rsidP="00D661DF">
      <w:pPr>
        <w:widowControl w:val="0"/>
        <w:tabs>
          <w:tab w:val="left" w:pos="284"/>
        </w:tabs>
        <w:autoSpaceDE w:val="0"/>
        <w:autoSpaceDN w:val="0"/>
        <w:spacing w:line="240" w:lineRule="auto"/>
        <w:jc w:val="both"/>
        <w:rPr>
          <w:rFonts w:ascii="Times New Roman" w:eastAsia="Times New Roman" w:hAnsi="Times New Roman" w:cs="Times New Roman"/>
          <w:szCs w:val="24"/>
          <w:lang w:val="id-ID"/>
        </w:rPr>
      </w:pPr>
      <w:r w:rsidRPr="00D661DF">
        <w:rPr>
          <w:rFonts w:ascii="Cambria Math" w:eastAsia="Cambria Math" w:hAnsi="Cambria Math" w:cs="Cambria Math"/>
          <w:szCs w:val="24"/>
          <w:lang w:val="id-ID"/>
        </w:rPr>
        <w:t>𝐸𝑥</w:t>
      </w:r>
      <w:r w:rsidRPr="00D661DF">
        <w:rPr>
          <w:rFonts w:ascii="Times New Roman" w:eastAsia="Cambria Math" w:hAnsi="Times New Roman" w:cs="Times New Roman"/>
          <w:szCs w:val="24"/>
          <w:lang w:val="id-ID"/>
        </w:rPr>
        <w:tab/>
      </w:r>
      <w:r w:rsidRPr="00D661DF">
        <w:rPr>
          <w:rFonts w:ascii="Times New Roman" w:eastAsia="Arial MT" w:hAnsi="Times New Roman" w:cs="Times New Roman"/>
          <w:szCs w:val="24"/>
          <w:lang w:val="id-ID"/>
        </w:rPr>
        <w:t>=</w:t>
      </w:r>
      <w:r w:rsidRPr="00D661DF">
        <w:rPr>
          <w:rFonts w:ascii="Times New Roman" w:eastAsia="Arial MT" w:hAnsi="Times New Roman" w:cs="Times New Roman"/>
          <w:spacing w:val="-2"/>
          <w:szCs w:val="24"/>
          <w:lang w:val="id-ID"/>
        </w:rPr>
        <w:t xml:space="preserve"> </w:t>
      </w:r>
      <w:r w:rsidRPr="00D661DF">
        <w:rPr>
          <w:rFonts w:ascii="Times New Roman" w:eastAsia="Times New Roman" w:hAnsi="Times New Roman" w:cs="Times New Roman"/>
          <w:i/>
          <w:szCs w:val="24"/>
          <w:lang w:val="id-ID"/>
        </w:rPr>
        <w:t>Exit</w:t>
      </w:r>
      <w:r w:rsidRPr="00D661DF">
        <w:rPr>
          <w:rFonts w:ascii="Times New Roman" w:eastAsia="Times New Roman" w:hAnsi="Times New Roman" w:cs="Times New Roman"/>
          <w:i/>
          <w:spacing w:val="-1"/>
          <w:szCs w:val="24"/>
          <w:lang w:val="id-ID"/>
        </w:rPr>
        <w:t xml:space="preserve"> </w:t>
      </w:r>
      <w:r w:rsidRPr="00D661DF">
        <w:rPr>
          <w:rFonts w:ascii="Times New Roman" w:eastAsia="Times New Roman" w:hAnsi="Times New Roman" w:cs="Times New Roman"/>
          <w:szCs w:val="24"/>
          <w:lang w:val="id-ID"/>
        </w:rPr>
        <w:t>(Kendaraan</w:t>
      </w:r>
      <w:r w:rsidRPr="00D661DF">
        <w:rPr>
          <w:rFonts w:ascii="Times New Roman" w:eastAsia="Times New Roman" w:hAnsi="Times New Roman" w:cs="Times New Roman"/>
          <w:spacing w:val="-3"/>
          <w:szCs w:val="24"/>
          <w:lang w:val="id-ID"/>
        </w:rPr>
        <w:t xml:space="preserve"> </w:t>
      </w:r>
      <w:r w:rsidRPr="00D661DF">
        <w:rPr>
          <w:rFonts w:ascii="Times New Roman" w:eastAsia="Times New Roman" w:hAnsi="Times New Roman" w:cs="Times New Roman"/>
          <w:szCs w:val="24"/>
          <w:lang w:val="id-ID"/>
        </w:rPr>
        <w:t>yang</w:t>
      </w:r>
      <w:r w:rsidRPr="00D661DF">
        <w:rPr>
          <w:rFonts w:ascii="Times New Roman" w:eastAsia="Times New Roman" w:hAnsi="Times New Roman" w:cs="Times New Roman"/>
          <w:spacing w:val="-3"/>
          <w:szCs w:val="24"/>
          <w:lang w:val="id-ID"/>
        </w:rPr>
        <w:t xml:space="preserve"> </w:t>
      </w:r>
      <w:r w:rsidRPr="00D661DF">
        <w:rPr>
          <w:rFonts w:ascii="Times New Roman" w:eastAsia="Times New Roman" w:hAnsi="Times New Roman" w:cs="Times New Roman"/>
          <w:szCs w:val="24"/>
          <w:lang w:val="id-ID"/>
        </w:rPr>
        <w:t>Keluar Lokasi).</w:t>
      </w:r>
    </w:p>
    <w:p w:rsidR="00B4763E" w:rsidRPr="004F395F" w:rsidRDefault="00784EDB" w:rsidP="00FD16C1">
      <w:pPr>
        <w:spacing w:line="240" w:lineRule="auto"/>
        <w:ind w:firstLine="426"/>
        <w:jc w:val="both"/>
        <w:rPr>
          <w:sz w:val="20"/>
        </w:rPr>
      </w:pPr>
      <w:r>
        <w:rPr>
          <w:rFonts w:ascii="Times New Roman" w:hAnsi="Times New Roman" w:cs="Times New Roman"/>
          <w:szCs w:val="24"/>
        </w:rPr>
        <w:t>Persamaan 2 adalah v</w:t>
      </w:r>
      <w:r w:rsidR="00B4763E" w:rsidRPr="004F395F">
        <w:rPr>
          <w:rFonts w:ascii="Times New Roman" w:hAnsi="Times New Roman" w:cs="Times New Roman"/>
          <w:szCs w:val="24"/>
        </w:rPr>
        <w:t xml:space="preserve">olume parkir </w:t>
      </w:r>
      <w:r>
        <w:rPr>
          <w:rFonts w:ascii="Times New Roman" w:hAnsi="Times New Roman" w:cs="Times New Roman"/>
          <w:szCs w:val="24"/>
        </w:rPr>
        <w:t xml:space="preserve">yang </w:t>
      </w:r>
      <w:r w:rsidR="00B4763E" w:rsidRPr="004F395F">
        <w:rPr>
          <w:rFonts w:ascii="Times New Roman" w:hAnsi="Times New Roman" w:cs="Times New Roman"/>
          <w:szCs w:val="24"/>
        </w:rPr>
        <w:t xml:space="preserve">dihitung dengan menjumlahkan kendaraan yang menggunakan areal parkir pada jam pengamatan. </w:t>
      </w:r>
    </w:p>
    <w:p w:rsidR="00865238" w:rsidRDefault="00865238" w:rsidP="00FD16C1">
      <w:pPr>
        <w:tabs>
          <w:tab w:val="left" w:leader="dot" w:pos="4139"/>
        </w:tabs>
        <w:spacing w:line="240" w:lineRule="auto"/>
        <w:jc w:val="both"/>
        <w:rPr>
          <w:rFonts w:ascii="Times New Roman" w:eastAsia="Times New Roman" w:hAnsi="Times New Roman" w:cs="Times New Roman"/>
          <w:szCs w:val="24"/>
        </w:rPr>
      </w:pPr>
      <m:oMath>
        <m:r>
          <m:rPr>
            <m:sty m:val="p"/>
          </m:rPr>
          <w:rPr>
            <w:rFonts w:ascii="Cambria Math" w:eastAsia="Times New Roman" w:hAnsi="Cambria Math" w:cs="Times New Roman"/>
            <w:szCs w:val="24"/>
            <w:lang w:val="id-ID"/>
          </w:rPr>
          <m:t>Volume=Nin+X(Kendaraan)</m:t>
        </m:r>
      </m:oMath>
      <w:r w:rsidRPr="00FB3083">
        <w:rPr>
          <w:rFonts w:ascii="Times New Roman" w:eastAsia="Times New Roman" w:hAnsi="Times New Roman" w:cs="Times New Roman"/>
          <w:szCs w:val="24"/>
          <w:lang w:val="id-ID"/>
        </w:rPr>
        <w:tab/>
      </w:r>
      <w:r w:rsidR="00FB3083">
        <w:rPr>
          <w:rFonts w:ascii="Times New Roman" w:eastAsia="Times New Roman" w:hAnsi="Times New Roman" w:cs="Times New Roman"/>
          <w:szCs w:val="24"/>
        </w:rPr>
        <w:t>(</w:t>
      </w:r>
      <w:r w:rsidR="00B4763E">
        <w:rPr>
          <w:rFonts w:ascii="Times New Roman" w:eastAsia="Times New Roman" w:hAnsi="Times New Roman" w:cs="Times New Roman"/>
          <w:szCs w:val="24"/>
        </w:rPr>
        <w:t>2</w:t>
      </w:r>
      <w:r w:rsidR="00FB3083">
        <w:rPr>
          <w:rFonts w:ascii="Times New Roman" w:eastAsia="Times New Roman" w:hAnsi="Times New Roman" w:cs="Times New Roman"/>
          <w:szCs w:val="24"/>
        </w:rPr>
        <w:t>)</w:t>
      </w:r>
    </w:p>
    <w:p w:rsidR="00886150" w:rsidRPr="00886150" w:rsidRDefault="00886150" w:rsidP="00886150">
      <w:pPr>
        <w:widowControl w:val="0"/>
        <w:autoSpaceDE w:val="0"/>
        <w:autoSpaceDN w:val="0"/>
        <w:spacing w:before="100" w:after="0" w:line="240" w:lineRule="auto"/>
        <w:rPr>
          <w:rFonts w:ascii="Times New Roman" w:eastAsia="Times New Roman" w:hAnsi="Times New Roman" w:cs="Times New Roman"/>
          <w:szCs w:val="24"/>
          <w:lang w:val="id-ID"/>
        </w:rPr>
      </w:pPr>
      <w:r w:rsidRPr="00886150">
        <w:rPr>
          <w:rFonts w:ascii="Times New Roman" w:eastAsia="Times New Roman" w:hAnsi="Times New Roman" w:cs="Times New Roman"/>
          <w:szCs w:val="24"/>
          <w:lang w:val="id-ID"/>
        </w:rPr>
        <w:t>Keterangan:</w:t>
      </w:r>
    </w:p>
    <w:p w:rsidR="00886150" w:rsidRPr="00886150" w:rsidRDefault="00886150" w:rsidP="00886150">
      <w:pPr>
        <w:widowControl w:val="0"/>
        <w:tabs>
          <w:tab w:val="left" w:pos="426"/>
        </w:tabs>
        <w:autoSpaceDE w:val="0"/>
        <w:autoSpaceDN w:val="0"/>
        <w:spacing w:before="137" w:after="0" w:line="240" w:lineRule="auto"/>
        <w:jc w:val="both"/>
        <w:rPr>
          <w:rFonts w:ascii="Times New Roman" w:eastAsia="Times New Roman" w:hAnsi="Times New Roman" w:cs="Times New Roman"/>
          <w:szCs w:val="24"/>
          <w:lang w:val="id-ID"/>
        </w:rPr>
      </w:pPr>
      <w:r w:rsidRPr="00886150">
        <w:rPr>
          <w:rFonts w:ascii="Times New Roman" w:eastAsia="Times New Roman" w:hAnsi="Times New Roman" w:cs="Times New Roman"/>
          <w:szCs w:val="24"/>
          <w:lang w:val="id-ID"/>
        </w:rPr>
        <w:t>Nin</w:t>
      </w:r>
      <w:r w:rsidRPr="00886150">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sidRPr="00886150">
        <w:rPr>
          <w:rFonts w:ascii="Times New Roman" w:eastAsia="Times New Roman" w:hAnsi="Times New Roman" w:cs="Times New Roman"/>
          <w:spacing w:val="-5"/>
          <w:szCs w:val="24"/>
          <w:lang w:val="id-ID"/>
        </w:rPr>
        <w:t xml:space="preserve"> </w:t>
      </w:r>
      <w:r w:rsidRPr="00886150">
        <w:rPr>
          <w:rFonts w:ascii="Times New Roman" w:eastAsia="Times New Roman" w:hAnsi="Times New Roman" w:cs="Times New Roman"/>
          <w:szCs w:val="24"/>
          <w:lang w:val="id-ID"/>
        </w:rPr>
        <w:t>Jumlah</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kendaraan</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yang</w:t>
      </w:r>
      <w:r w:rsidRPr="00886150">
        <w:rPr>
          <w:rFonts w:ascii="Times New Roman" w:eastAsia="Times New Roman" w:hAnsi="Times New Roman" w:cs="Times New Roman"/>
          <w:spacing w:val="-6"/>
          <w:szCs w:val="24"/>
          <w:lang w:val="id-ID"/>
        </w:rPr>
        <w:t xml:space="preserve"> </w:t>
      </w:r>
      <w:r w:rsidRPr="00886150">
        <w:rPr>
          <w:rFonts w:ascii="Times New Roman" w:eastAsia="Times New Roman" w:hAnsi="Times New Roman" w:cs="Times New Roman"/>
          <w:szCs w:val="24"/>
          <w:lang w:val="id-ID"/>
        </w:rPr>
        <w:t>masuk</w:t>
      </w:r>
      <w:r w:rsidRPr="00886150">
        <w:rPr>
          <w:rFonts w:ascii="Times New Roman" w:eastAsia="Times New Roman" w:hAnsi="Times New Roman" w:cs="Times New Roman"/>
          <w:spacing w:val="3"/>
          <w:szCs w:val="24"/>
          <w:lang w:val="id-ID"/>
        </w:rPr>
        <w:t xml:space="preserve"> </w:t>
      </w:r>
      <w:r w:rsidRPr="00886150">
        <w:rPr>
          <w:rFonts w:ascii="Times New Roman" w:eastAsia="Times New Roman" w:hAnsi="Times New Roman" w:cs="Times New Roman"/>
          <w:szCs w:val="24"/>
          <w:lang w:val="id-ID"/>
        </w:rPr>
        <w:t>(kendaraan).</w:t>
      </w:r>
    </w:p>
    <w:p w:rsidR="00D661DF" w:rsidRPr="00886150" w:rsidRDefault="00886150" w:rsidP="00886150">
      <w:pPr>
        <w:widowControl w:val="0"/>
        <w:tabs>
          <w:tab w:val="left" w:pos="426"/>
        </w:tabs>
        <w:autoSpaceDE w:val="0"/>
        <w:autoSpaceDN w:val="0"/>
        <w:spacing w:line="240" w:lineRule="auto"/>
        <w:jc w:val="both"/>
        <w:rPr>
          <w:rFonts w:ascii="Times New Roman" w:eastAsia="Times New Roman" w:hAnsi="Times New Roman" w:cs="Times New Roman"/>
          <w:szCs w:val="24"/>
          <w:lang w:val="id-ID"/>
        </w:rPr>
      </w:pPr>
      <w:r w:rsidRPr="00886150">
        <w:rPr>
          <w:rFonts w:ascii="Times New Roman" w:eastAsia="Times New Roman" w:hAnsi="Times New Roman" w:cs="Times New Roman"/>
          <w:szCs w:val="24"/>
          <w:lang w:val="id-ID"/>
        </w:rPr>
        <w:t>X</w:t>
      </w:r>
      <w:r w:rsidRPr="00886150">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Kendaraan</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yang</w:t>
      </w:r>
      <w:r w:rsidRPr="00886150">
        <w:rPr>
          <w:rFonts w:ascii="Times New Roman" w:eastAsia="Times New Roman" w:hAnsi="Times New Roman" w:cs="Times New Roman"/>
          <w:spacing w:val="-7"/>
          <w:szCs w:val="24"/>
          <w:lang w:val="id-ID"/>
        </w:rPr>
        <w:t xml:space="preserve"> </w:t>
      </w:r>
      <w:r w:rsidRPr="00886150">
        <w:rPr>
          <w:rFonts w:ascii="Times New Roman" w:eastAsia="Times New Roman" w:hAnsi="Times New Roman" w:cs="Times New Roman"/>
          <w:szCs w:val="24"/>
          <w:lang w:val="id-ID"/>
        </w:rPr>
        <w:t>sudah</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ada</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sebelum</w:t>
      </w:r>
      <w:r w:rsidRPr="00886150">
        <w:rPr>
          <w:rFonts w:ascii="Times New Roman" w:eastAsia="Times New Roman" w:hAnsi="Times New Roman" w:cs="Times New Roman"/>
          <w:spacing w:val="4"/>
          <w:szCs w:val="24"/>
          <w:lang w:val="id-ID"/>
        </w:rPr>
        <w:t xml:space="preserve"> </w:t>
      </w:r>
      <w:r w:rsidRPr="00886150">
        <w:rPr>
          <w:rFonts w:ascii="Times New Roman" w:eastAsia="Times New Roman" w:hAnsi="Times New Roman" w:cs="Times New Roman"/>
          <w:szCs w:val="24"/>
          <w:lang w:val="id-ID"/>
        </w:rPr>
        <w:t>waktu</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survei</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(kendaraan).</w:t>
      </w:r>
    </w:p>
    <w:p w:rsidR="007F2AE3" w:rsidRPr="00886150" w:rsidRDefault="007F2AE3" w:rsidP="00886150">
      <w:pPr>
        <w:spacing w:line="240" w:lineRule="auto"/>
        <w:ind w:firstLine="426"/>
        <w:rPr>
          <w:sz w:val="20"/>
        </w:rPr>
      </w:pPr>
      <w:r w:rsidRPr="007F2AE3">
        <w:rPr>
          <w:rFonts w:ascii="Times New Roman" w:eastAsia="Times New Roman" w:hAnsi="Times New Roman" w:cs="Times New Roman"/>
          <w:szCs w:val="24"/>
          <w:lang w:val="id-ID"/>
        </w:rPr>
        <w:t xml:space="preserve">Untuk mengetahui </w:t>
      </w:r>
      <w:r w:rsidRPr="007F2AE3">
        <w:rPr>
          <w:rFonts w:ascii="Times New Roman" w:eastAsia="Calibri" w:hAnsi="Times New Roman" w:cs="Times New Roman"/>
          <w:szCs w:val="24"/>
        </w:rPr>
        <w:t>pergantian parkir</w:t>
      </w:r>
      <w:r w:rsidRPr="007F2AE3">
        <w:rPr>
          <w:sz w:val="20"/>
        </w:rPr>
        <w:t xml:space="preserve"> </w:t>
      </w:r>
      <w:r w:rsidRPr="007F2AE3">
        <w:rPr>
          <w:rFonts w:ascii="Times New Roman" w:eastAsia="Times New Roman" w:hAnsi="Times New Roman" w:cs="Times New Roman"/>
          <w:szCs w:val="24"/>
          <w:lang w:val="id-ID"/>
        </w:rPr>
        <w:t>dan</w:t>
      </w:r>
      <w:r w:rsidRPr="007F2AE3">
        <w:rPr>
          <w:sz w:val="20"/>
        </w:rPr>
        <w:t xml:space="preserve"> </w:t>
      </w:r>
      <w:r w:rsidRPr="007F2AE3">
        <w:rPr>
          <w:rFonts w:ascii="Times New Roman" w:eastAsia="Times New Roman" w:hAnsi="Times New Roman" w:cs="Times New Roman"/>
          <w:szCs w:val="24"/>
          <w:lang w:val="id-ID"/>
        </w:rPr>
        <w:t>durasi parkir</w:t>
      </w:r>
      <w:r>
        <w:rPr>
          <w:rFonts w:ascii="Times New Roman" w:eastAsia="Times New Roman" w:hAnsi="Times New Roman" w:cs="Times New Roman"/>
          <w:szCs w:val="24"/>
        </w:rPr>
        <w:t xml:space="preserve"> dapat dilihat persamaan 3 dan 4.</w:t>
      </w:r>
    </w:p>
    <w:p w:rsidR="00865238" w:rsidRPr="00FB3083" w:rsidRDefault="00865238" w:rsidP="00751B0D">
      <w:pPr>
        <w:tabs>
          <w:tab w:val="left" w:leader="dot" w:pos="4139"/>
        </w:tabs>
        <w:spacing w:after="0" w:line="240" w:lineRule="auto"/>
        <w:jc w:val="both"/>
        <w:rPr>
          <w:rFonts w:ascii="Times New Roman" w:eastAsiaTheme="minorEastAsia" w:hAnsi="Times New Roman" w:cs="Times New Roman"/>
          <w:szCs w:val="24"/>
        </w:rPr>
      </w:pPr>
      <m:oMath>
        <m:r>
          <m:rPr>
            <m:sty m:val="p"/>
          </m:rPr>
          <w:rPr>
            <w:rFonts w:ascii="Cambria Math" w:eastAsia="Times New Roman" w:hAnsi="Cambria Math" w:cs="Times New Roman"/>
            <w:szCs w:val="24"/>
            <w:lang w:val="id-ID"/>
          </w:rPr>
          <m:t>TR=</m:t>
        </m:r>
        <m:f>
          <m:fPr>
            <m:ctrlPr>
              <w:rPr>
                <w:rFonts w:ascii="Cambria Math" w:eastAsia="Times New Roman" w:hAnsi="Cambria Math" w:cs="Times New Roman"/>
                <w:szCs w:val="24"/>
              </w:rPr>
            </m:ctrlPr>
          </m:fPr>
          <m:num>
            <m:r>
              <m:rPr>
                <m:sty m:val="p"/>
              </m:rPr>
              <w:rPr>
                <w:rFonts w:ascii="Cambria Math" w:eastAsia="Times New Roman" w:hAnsi="Cambria Math" w:cs="Times New Roman"/>
                <w:szCs w:val="24"/>
                <w:lang w:val="id-ID"/>
              </w:rPr>
              <m:t>Nt</m:t>
            </m:r>
          </m:num>
          <m:den>
            <m:d>
              <m:dPr>
                <m:ctrlPr>
                  <w:rPr>
                    <w:rFonts w:ascii="Cambria Math" w:eastAsia="Times New Roman" w:hAnsi="Cambria Math" w:cs="Times New Roman"/>
                    <w:szCs w:val="24"/>
                  </w:rPr>
                </m:ctrlPr>
              </m:dPr>
              <m:e>
                <m:r>
                  <m:rPr>
                    <m:sty m:val="p"/>
                  </m:rPr>
                  <w:rPr>
                    <w:rFonts w:ascii="Cambria Math" w:eastAsia="Times New Roman" w:hAnsi="Cambria Math" w:cs="Times New Roman"/>
                    <w:szCs w:val="24"/>
                    <w:lang w:val="id-ID"/>
                  </w:rPr>
                  <m:t>S</m:t>
                </m:r>
              </m:e>
            </m:d>
            <m:r>
              <m:rPr>
                <m:sty m:val="p"/>
              </m:rPr>
              <w:rPr>
                <w:rFonts w:ascii="Cambria Math" w:eastAsia="Times New Roman" w:hAnsi="Cambria Math" w:cs="Times New Roman"/>
                <w:szCs w:val="24"/>
                <w:lang w:val="id-ID"/>
              </w:rPr>
              <m:t>x(Ts)</m:t>
            </m:r>
          </m:den>
        </m:f>
      </m:oMath>
      <w:r w:rsidR="00FB3083">
        <w:rPr>
          <w:rFonts w:ascii="Times New Roman" w:eastAsiaTheme="minorEastAsia" w:hAnsi="Times New Roman" w:cs="Times New Roman"/>
          <w:szCs w:val="24"/>
        </w:rPr>
        <w:tab/>
        <w:t>(</w:t>
      </w:r>
      <w:r w:rsidR="00B4763E">
        <w:rPr>
          <w:rFonts w:ascii="Times New Roman" w:eastAsiaTheme="minorEastAsia" w:hAnsi="Times New Roman" w:cs="Times New Roman"/>
          <w:szCs w:val="24"/>
        </w:rPr>
        <w:t>3</w:t>
      </w:r>
      <w:r w:rsidR="00FB3083">
        <w:rPr>
          <w:rFonts w:ascii="Times New Roman" w:eastAsiaTheme="minorEastAsia" w:hAnsi="Times New Roman" w:cs="Times New Roman"/>
          <w:szCs w:val="24"/>
        </w:rPr>
        <w:t>)</w:t>
      </w:r>
    </w:p>
    <w:p w:rsidR="00865238" w:rsidRDefault="00865238" w:rsidP="00751B0D">
      <w:pPr>
        <w:tabs>
          <w:tab w:val="left" w:leader="dot" w:pos="4139"/>
        </w:tabs>
        <w:spacing w:line="240" w:lineRule="auto"/>
        <w:jc w:val="both"/>
        <w:rPr>
          <w:rFonts w:ascii="Times New Roman" w:eastAsiaTheme="minorEastAsia" w:hAnsi="Times New Roman" w:cs="Times New Roman"/>
          <w:szCs w:val="24"/>
        </w:rPr>
      </w:pPr>
      <w:r w:rsidRPr="00FB3083">
        <w:rPr>
          <w:rFonts w:ascii="Times New Roman" w:eastAsia="Cambria Math" w:hAnsi="Times New Roman" w:cs="Times New Roman"/>
          <w:szCs w:val="24"/>
        </w:rPr>
        <w:t xml:space="preserve"> </w:t>
      </w:r>
      <m:oMath>
        <m:r>
          <m:rPr>
            <m:sty m:val="p"/>
          </m:rPr>
          <w:rPr>
            <w:rFonts w:ascii="Cambria Math" w:eastAsia="Cambria Math" w:hAnsi="Cambria Math" w:cs="Times New Roman"/>
            <w:szCs w:val="24"/>
            <w:lang w:val="id-ID"/>
          </w:rPr>
          <m:t xml:space="preserve"> D=</m:t>
        </m:r>
        <m:f>
          <m:fPr>
            <m:ctrlPr>
              <w:rPr>
                <w:rFonts w:ascii="Cambria Math" w:eastAsia="Cambria Math" w:hAnsi="Cambria Math" w:cs="Times New Roman"/>
                <w:szCs w:val="24"/>
              </w:rPr>
            </m:ctrlPr>
          </m:fPr>
          <m:num>
            <m:d>
              <m:dPr>
                <m:ctrlPr>
                  <w:rPr>
                    <w:rFonts w:ascii="Cambria Math" w:eastAsia="Cambria Math" w:hAnsi="Cambria Math" w:cs="Times New Roman"/>
                    <w:szCs w:val="24"/>
                  </w:rPr>
                </m:ctrlPr>
              </m:dPr>
              <m:e>
                <m:r>
                  <m:rPr>
                    <m:sty m:val="p"/>
                  </m:rPr>
                  <w:rPr>
                    <w:rFonts w:ascii="Cambria Math" w:eastAsia="Cambria Math" w:hAnsi="Cambria Math" w:cs="Times New Roman"/>
                    <w:szCs w:val="24"/>
                    <w:lang w:val="id-ID"/>
                  </w:rPr>
                  <m:t>Nx</m:t>
                </m:r>
              </m:e>
            </m:d>
            <m:r>
              <m:rPr>
                <m:sty m:val="p"/>
              </m:rPr>
              <w:rPr>
                <w:rFonts w:ascii="Cambria Math" w:eastAsia="Cambria Math" w:hAnsi="Cambria Math" w:cs="Times New Roman"/>
                <w:szCs w:val="24"/>
                <w:lang w:val="id-ID"/>
              </w:rPr>
              <m:t xml:space="preserve">x </m:t>
            </m:r>
            <m:d>
              <m:dPr>
                <m:ctrlPr>
                  <w:rPr>
                    <w:rFonts w:ascii="Cambria Math" w:eastAsia="Cambria Math" w:hAnsi="Cambria Math" w:cs="Times New Roman"/>
                    <w:szCs w:val="24"/>
                  </w:rPr>
                </m:ctrlPr>
              </m:dPr>
              <m:e>
                <m:r>
                  <m:rPr>
                    <m:sty m:val="p"/>
                  </m:rPr>
                  <w:rPr>
                    <w:rFonts w:ascii="Cambria Math" w:eastAsia="Cambria Math" w:hAnsi="Cambria Math" w:cs="Times New Roman"/>
                    <w:szCs w:val="24"/>
                    <w:lang w:val="id-ID"/>
                  </w:rPr>
                  <m:t>X</m:t>
                </m:r>
              </m:e>
            </m:d>
            <m:r>
              <m:rPr>
                <m:sty m:val="p"/>
              </m:rPr>
              <w:rPr>
                <w:rFonts w:ascii="Cambria Math" w:eastAsia="Cambria Math" w:hAnsi="Cambria Math" w:cs="Times New Roman"/>
                <w:szCs w:val="24"/>
                <w:lang w:val="id-ID"/>
              </w:rPr>
              <m:t>x</m:t>
            </m:r>
            <m:d>
              <m:dPr>
                <m:ctrlPr>
                  <w:rPr>
                    <w:rFonts w:ascii="Cambria Math" w:eastAsia="Cambria Math" w:hAnsi="Cambria Math" w:cs="Times New Roman"/>
                    <w:szCs w:val="24"/>
                    <w:lang w:val="id-ID"/>
                  </w:rPr>
                </m:ctrlPr>
              </m:dPr>
              <m:e>
                <m:r>
                  <m:rPr>
                    <m:sty m:val="p"/>
                  </m:rPr>
                  <w:rPr>
                    <w:rFonts w:ascii="Cambria Math" w:eastAsia="Cambria Math" w:hAnsi="Cambria Math" w:cs="Times New Roman"/>
                    <w:szCs w:val="24"/>
                    <w:lang w:val="id-ID"/>
                  </w:rPr>
                  <m:t>I</m:t>
                </m:r>
              </m:e>
            </m:d>
          </m:num>
          <m:den>
            <m:r>
              <m:rPr>
                <m:sty m:val="p"/>
              </m:rPr>
              <w:rPr>
                <w:rFonts w:ascii="Cambria Math" w:eastAsia="Cambria Math" w:hAnsi="Cambria Math" w:cs="Times New Roman"/>
                <w:szCs w:val="24"/>
                <w:lang w:val="id-ID"/>
              </w:rPr>
              <m:t>Nt</m:t>
            </m:r>
          </m:den>
        </m:f>
      </m:oMath>
      <w:r w:rsidR="00FB3083">
        <w:rPr>
          <w:rFonts w:ascii="Times New Roman" w:eastAsia="Cambria Math" w:hAnsi="Times New Roman" w:cs="Times New Roman"/>
          <w:szCs w:val="24"/>
        </w:rPr>
        <w:tab/>
      </w:r>
      <w:r w:rsidR="00FB3083">
        <w:rPr>
          <w:rFonts w:ascii="Times New Roman" w:eastAsiaTheme="minorEastAsia" w:hAnsi="Times New Roman" w:cs="Times New Roman"/>
          <w:szCs w:val="24"/>
        </w:rPr>
        <w:t>(</w:t>
      </w:r>
      <w:r w:rsidR="00B4763E">
        <w:rPr>
          <w:rFonts w:ascii="Times New Roman" w:eastAsiaTheme="minorEastAsia" w:hAnsi="Times New Roman" w:cs="Times New Roman"/>
          <w:szCs w:val="24"/>
        </w:rPr>
        <w:t>4</w:t>
      </w:r>
      <w:r w:rsidR="00FB3083">
        <w:rPr>
          <w:rFonts w:ascii="Times New Roman" w:eastAsiaTheme="minorEastAsia" w:hAnsi="Times New Roman" w:cs="Times New Roman"/>
          <w:szCs w:val="24"/>
        </w:rPr>
        <w:t>)</w:t>
      </w:r>
    </w:p>
    <w:p w:rsidR="00886150" w:rsidRPr="00886150" w:rsidRDefault="00886150" w:rsidP="00314C72">
      <w:pPr>
        <w:widowControl w:val="0"/>
        <w:tabs>
          <w:tab w:val="left" w:pos="809"/>
        </w:tabs>
        <w:autoSpaceDE w:val="0"/>
        <w:autoSpaceDN w:val="0"/>
        <w:spacing w:line="240" w:lineRule="auto"/>
        <w:rPr>
          <w:rFonts w:ascii="Times New Roman" w:eastAsia="Times New Roman" w:hAnsi="Times New Roman" w:cs="Times New Roman"/>
          <w:i/>
          <w:szCs w:val="24"/>
          <w:lang w:val="id-ID"/>
        </w:rPr>
      </w:pPr>
      <w:r w:rsidRPr="00886150">
        <w:rPr>
          <w:rFonts w:ascii="Times New Roman" w:eastAsia="Times New Roman" w:hAnsi="Times New Roman" w:cs="Times New Roman"/>
          <w:szCs w:val="24"/>
          <w:lang w:val="id-ID"/>
        </w:rPr>
        <w:t>Keterangan:</w:t>
      </w:r>
    </w:p>
    <w:p w:rsidR="00886150" w:rsidRPr="00886150" w:rsidRDefault="00886150" w:rsidP="00314C72">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886150">
        <w:rPr>
          <w:rFonts w:ascii="Times New Roman" w:eastAsia="Times New Roman" w:hAnsi="Times New Roman" w:cs="Times New Roman"/>
          <w:i/>
          <w:szCs w:val="24"/>
          <w:lang w:val="id-ID"/>
        </w:rPr>
        <w:t>TR</w:t>
      </w:r>
      <w:r w:rsidRPr="00886150">
        <w:rPr>
          <w:rFonts w:ascii="Times New Roman" w:eastAsia="Times New Roman" w:hAnsi="Times New Roman" w:cs="Times New Roman"/>
          <w:i/>
          <w:szCs w:val="24"/>
          <w:lang w:val="id-ID"/>
        </w:rPr>
        <w:tab/>
      </w:r>
      <w:r w:rsidR="00A76C37">
        <w:rPr>
          <w:rFonts w:ascii="Times New Roman" w:eastAsia="Times New Roman" w:hAnsi="Times New Roman" w:cs="Times New Roman"/>
          <w:szCs w:val="24"/>
          <w:lang w:val="id-ID"/>
        </w:rPr>
        <w:t>=</w:t>
      </w:r>
      <w:r w:rsidRPr="00886150">
        <w:rPr>
          <w:rFonts w:ascii="Times New Roman" w:eastAsia="Times New Roman" w:hAnsi="Times New Roman" w:cs="Times New Roman"/>
          <w:szCs w:val="24"/>
          <w:lang w:val="id-ID"/>
        </w:rPr>
        <w:t>Angka</w:t>
      </w:r>
      <w:r w:rsidRPr="00886150">
        <w:rPr>
          <w:rFonts w:ascii="Times New Roman" w:eastAsia="Times New Roman" w:hAnsi="Times New Roman" w:cs="Times New Roman"/>
          <w:spacing w:val="-3"/>
          <w:szCs w:val="24"/>
          <w:lang w:val="id-ID"/>
        </w:rPr>
        <w:t xml:space="preserve"> </w:t>
      </w:r>
      <w:r w:rsidRPr="00886150">
        <w:rPr>
          <w:rFonts w:ascii="Times New Roman" w:eastAsia="Times New Roman" w:hAnsi="Times New Roman" w:cs="Times New Roman"/>
          <w:szCs w:val="24"/>
          <w:lang w:val="id-ID"/>
        </w:rPr>
        <w:t>pergantian</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parkir</w:t>
      </w:r>
      <w:r w:rsidR="00A76C37">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(kendaraan/petak/jam).</w:t>
      </w:r>
    </w:p>
    <w:p w:rsidR="00886150" w:rsidRPr="00886150" w:rsidRDefault="00314C72" w:rsidP="00314C72">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S</w:t>
      </w:r>
      <w:r>
        <w:rPr>
          <w:rFonts w:ascii="Times New Roman" w:eastAsia="Times New Roman" w:hAnsi="Times New Roman" w:cs="Times New Roman"/>
          <w:szCs w:val="24"/>
          <w:lang w:val="id-ID"/>
        </w:rPr>
        <w:tab/>
      </w:r>
      <w:r w:rsidR="00A76C37">
        <w:rPr>
          <w:rFonts w:ascii="Times New Roman" w:eastAsia="Times New Roman" w:hAnsi="Times New Roman" w:cs="Times New Roman"/>
          <w:szCs w:val="24"/>
          <w:lang w:val="id-ID"/>
        </w:rPr>
        <w:t>=</w:t>
      </w:r>
      <w:r w:rsidR="00886150" w:rsidRPr="00886150">
        <w:rPr>
          <w:rFonts w:ascii="Times New Roman" w:eastAsia="Times New Roman" w:hAnsi="Times New Roman" w:cs="Times New Roman"/>
          <w:spacing w:val="-3"/>
          <w:szCs w:val="24"/>
          <w:lang w:val="id-ID"/>
        </w:rPr>
        <w:t xml:space="preserve"> </w:t>
      </w:r>
      <w:r w:rsidR="00886150" w:rsidRPr="00886150">
        <w:rPr>
          <w:rFonts w:ascii="Times New Roman" w:eastAsia="Times New Roman" w:hAnsi="Times New Roman" w:cs="Times New Roman"/>
          <w:szCs w:val="24"/>
          <w:lang w:val="id-ID"/>
        </w:rPr>
        <w:t>Jumlah</w:t>
      </w:r>
      <w:r w:rsidR="00886150" w:rsidRPr="00886150">
        <w:rPr>
          <w:rFonts w:ascii="Times New Roman" w:eastAsia="Times New Roman" w:hAnsi="Times New Roman" w:cs="Times New Roman"/>
          <w:spacing w:val="-3"/>
          <w:szCs w:val="24"/>
          <w:lang w:val="id-ID"/>
        </w:rPr>
        <w:t xml:space="preserve"> </w:t>
      </w:r>
      <w:r w:rsidR="00886150" w:rsidRPr="00886150">
        <w:rPr>
          <w:rFonts w:ascii="Times New Roman" w:eastAsia="Times New Roman" w:hAnsi="Times New Roman" w:cs="Times New Roman"/>
          <w:szCs w:val="24"/>
          <w:lang w:val="id-ID"/>
        </w:rPr>
        <w:t>total</w:t>
      </w:r>
      <w:r w:rsidR="00886150" w:rsidRPr="00886150">
        <w:rPr>
          <w:rFonts w:ascii="Times New Roman" w:eastAsia="Times New Roman" w:hAnsi="Times New Roman" w:cs="Times New Roman"/>
          <w:spacing w:val="-2"/>
          <w:szCs w:val="24"/>
          <w:lang w:val="id-ID"/>
        </w:rPr>
        <w:t xml:space="preserve"> </w:t>
      </w:r>
      <w:r w:rsidR="00886150" w:rsidRPr="00886150">
        <w:rPr>
          <w:rFonts w:ascii="Times New Roman" w:eastAsia="Times New Roman" w:hAnsi="Times New Roman" w:cs="Times New Roman"/>
          <w:i/>
          <w:szCs w:val="24"/>
          <w:lang w:val="id-ID"/>
        </w:rPr>
        <w:t>stall</w:t>
      </w:r>
      <w:r w:rsidR="00886150" w:rsidRPr="00886150">
        <w:rPr>
          <w:rFonts w:ascii="Times New Roman" w:eastAsia="Times New Roman" w:hAnsi="Times New Roman" w:cs="Times New Roman"/>
          <w:szCs w:val="24"/>
          <w:lang w:val="id-ID"/>
        </w:rPr>
        <w:t>/petak</w:t>
      </w:r>
      <w:r w:rsidR="00886150" w:rsidRPr="00886150">
        <w:rPr>
          <w:rFonts w:ascii="Times New Roman" w:eastAsia="Times New Roman" w:hAnsi="Times New Roman" w:cs="Times New Roman"/>
          <w:spacing w:val="-2"/>
          <w:szCs w:val="24"/>
          <w:lang w:val="id-ID"/>
        </w:rPr>
        <w:t xml:space="preserve"> </w:t>
      </w:r>
      <w:r w:rsidR="00886150" w:rsidRPr="00886150">
        <w:rPr>
          <w:rFonts w:ascii="Times New Roman" w:eastAsia="Times New Roman" w:hAnsi="Times New Roman" w:cs="Times New Roman"/>
          <w:szCs w:val="24"/>
          <w:lang w:val="id-ID"/>
        </w:rPr>
        <w:t>resmi</w:t>
      </w:r>
      <w:r w:rsidR="00886150" w:rsidRPr="00886150">
        <w:rPr>
          <w:rFonts w:ascii="Times New Roman" w:eastAsia="Times New Roman" w:hAnsi="Times New Roman" w:cs="Times New Roman"/>
          <w:spacing w:val="-2"/>
          <w:szCs w:val="24"/>
          <w:lang w:val="id-ID"/>
        </w:rPr>
        <w:t xml:space="preserve"> </w:t>
      </w:r>
      <w:r w:rsidR="00886150" w:rsidRPr="00886150">
        <w:rPr>
          <w:rFonts w:ascii="Times New Roman" w:eastAsia="Times New Roman" w:hAnsi="Times New Roman" w:cs="Times New Roman"/>
          <w:szCs w:val="24"/>
          <w:lang w:val="id-ID"/>
        </w:rPr>
        <w:t>(petak).</w:t>
      </w:r>
    </w:p>
    <w:p w:rsidR="00886150" w:rsidRPr="00886150" w:rsidRDefault="00886150" w:rsidP="00314C72">
      <w:pPr>
        <w:widowControl w:val="0"/>
        <w:tabs>
          <w:tab w:val="left" w:pos="426"/>
          <w:tab w:val="left" w:pos="821"/>
        </w:tabs>
        <w:autoSpaceDE w:val="0"/>
        <w:autoSpaceDN w:val="0"/>
        <w:spacing w:after="0" w:line="240" w:lineRule="auto"/>
        <w:rPr>
          <w:rFonts w:ascii="Times New Roman" w:eastAsia="Times New Roman" w:hAnsi="Times New Roman" w:cs="Times New Roman"/>
          <w:szCs w:val="24"/>
          <w:lang w:val="id-ID"/>
        </w:rPr>
      </w:pPr>
      <w:r w:rsidRPr="00886150">
        <w:rPr>
          <w:rFonts w:ascii="Cambria Math" w:eastAsia="Cambria Math" w:hAnsi="Cambria Math" w:cs="Cambria Math"/>
          <w:szCs w:val="24"/>
          <w:lang w:val="id-ID"/>
        </w:rPr>
        <w:t>𝑇</w:t>
      </w:r>
      <w:r w:rsidRPr="00886150">
        <w:rPr>
          <w:rFonts w:ascii="Cambria Math" w:eastAsia="Cambria Math" w:hAnsi="Cambria Math" w:cs="Cambria Math"/>
          <w:szCs w:val="24"/>
          <w:vertAlign w:val="subscript"/>
          <w:lang w:val="id-ID"/>
        </w:rPr>
        <w:t>𝑆</w:t>
      </w:r>
      <w:r w:rsidR="00314C72">
        <w:rPr>
          <w:rFonts w:ascii="Times New Roman" w:eastAsia="Cambria Math" w:hAnsi="Times New Roman" w:cs="Times New Roman"/>
          <w:szCs w:val="24"/>
          <w:lang w:val="id-ID"/>
        </w:rPr>
        <w:tab/>
      </w:r>
      <w:r w:rsidR="00A76C37">
        <w:rPr>
          <w:rFonts w:ascii="Times New Roman" w:eastAsia="Times New Roman" w:hAnsi="Times New Roman" w:cs="Times New Roman"/>
          <w:szCs w:val="24"/>
          <w:lang w:val="id-ID"/>
        </w:rPr>
        <w:t xml:space="preserve">= </w:t>
      </w:r>
      <w:r w:rsidRPr="00886150">
        <w:rPr>
          <w:rFonts w:ascii="Times New Roman" w:eastAsia="Times New Roman" w:hAnsi="Times New Roman" w:cs="Times New Roman"/>
          <w:szCs w:val="24"/>
          <w:lang w:val="id-ID"/>
        </w:rPr>
        <w:t>Lamanya</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periode</w:t>
      </w:r>
      <w:r w:rsidRPr="00886150">
        <w:rPr>
          <w:rFonts w:ascii="Times New Roman" w:eastAsia="Times New Roman" w:hAnsi="Times New Roman" w:cs="Times New Roman"/>
          <w:spacing w:val="-4"/>
          <w:szCs w:val="24"/>
          <w:lang w:val="id-ID"/>
        </w:rPr>
        <w:t xml:space="preserve"> </w:t>
      </w:r>
      <w:r w:rsidRPr="00886150">
        <w:rPr>
          <w:rFonts w:ascii="Times New Roman" w:eastAsia="Times New Roman" w:hAnsi="Times New Roman" w:cs="Times New Roman"/>
          <w:szCs w:val="24"/>
          <w:lang w:val="id-ID"/>
        </w:rPr>
        <w:t>survei</w:t>
      </w:r>
      <w:r w:rsidRPr="00886150">
        <w:rPr>
          <w:rFonts w:ascii="Times New Roman" w:eastAsia="Times New Roman" w:hAnsi="Times New Roman" w:cs="Times New Roman"/>
          <w:spacing w:val="-1"/>
          <w:szCs w:val="24"/>
          <w:lang w:val="id-ID"/>
        </w:rPr>
        <w:t xml:space="preserve"> </w:t>
      </w:r>
      <w:r w:rsidRPr="00886150">
        <w:rPr>
          <w:rFonts w:ascii="Times New Roman" w:eastAsia="Times New Roman" w:hAnsi="Times New Roman" w:cs="Times New Roman"/>
          <w:szCs w:val="24"/>
          <w:lang w:val="id-ID"/>
        </w:rPr>
        <w:t>(jam).</w:t>
      </w:r>
    </w:p>
    <w:p w:rsidR="00886150" w:rsidRDefault="00886150" w:rsidP="00A76C37">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886150">
        <w:rPr>
          <w:rFonts w:ascii="Cambria Math" w:eastAsia="Cambria Math" w:hAnsi="Cambria Math" w:cs="Cambria Math"/>
          <w:szCs w:val="24"/>
          <w:lang w:val="id-ID"/>
        </w:rPr>
        <w:t>𝑁</w:t>
      </w:r>
      <w:r w:rsidRPr="00886150">
        <w:rPr>
          <w:rFonts w:ascii="Cambria Math" w:eastAsia="Cambria Math" w:hAnsi="Cambria Math" w:cs="Cambria Math"/>
          <w:szCs w:val="24"/>
          <w:vertAlign w:val="subscript"/>
          <w:lang w:val="id-ID"/>
        </w:rPr>
        <w:t>𝑡</w:t>
      </w:r>
      <w:r w:rsidRPr="00886150">
        <w:rPr>
          <w:rFonts w:ascii="Times New Roman" w:eastAsia="Cambria Math" w:hAnsi="Times New Roman" w:cs="Times New Roman"/>
          <w:szCs w:val="24"/>
          <w:lang w:val="id-ID"/>
        </w:rPr>
        <w:tab/>
      </w:r>
      <w:r w:rsidR="00A76C37">
        <w:rPr>
          <w:rFonts w:ascii="Times New Roman" w:eastAsia="Times New Roman" w:hAnsi="Times New Roman" w:cs="Times New Roman"/>
          <w:szCs w:val="24"/>
          <w:lang w:val="id-ID"/>
        </w:rPr>
        <w:t xml:space="preserve">= </w:t>
      </w:r>
      <w:r w:rsidRPr="00886150">
        <w:rPr>
          <w:rFonts w:ascii="Times New Roman" w:eastAsia="Times New Roman" w:hAnsi="Times New Roman" w:cs="Times New Roman"/>
          <w:szCs w:val="24"/>
          <w:lang w:val="id-ID"/>
        </w:rPr>
        <w:t>Jumlah</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total</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kendaraan pada</w:t>
      </w:r>
      <w:r w:rsidRPr="00886150">
        <w:rPr>
          <w:rFonts w:ascii="Times New Roman" w:eastAsia="Times New Roman" w:hAnsi="Times New Roman" w:cs="Times New Roman"/>
          <w:spacing w:val="-3"/>
          <w:szCs w:val="24"/>
          <w:lang w:val="id-ID"/>
        </w:rPr>
        <w:t xml:space="preserve"> </w:t>
      </w:r>
      <w:r w:rsidRPr="00886150">
        <w:rPr>
          <w:rFonts w:ascii="Times New Roman" w:eastAsia="Times New Roman" w:hAnsi="Times New Roman" w:cs="Times New Roman"/>
          <w:szCs w:val="24"/>
          <w:lang w:val="id-ID"/>
        </w:rPr>
        <w:t>saat</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survei</w:t>
      </w:r>
      <w:r w:rsidRPr="00886150">
        <w:rPr>
          <w:rFonts w:ascii="Times New Roman" w:eastAsia="Times New Roman" w:hAnsi="Times New Roman" w:cs="Times New Roman"/>
          <w:spacing w:val="-2"/>
          <w:szCs w:val="24"/>
          <w:lang w:val="id-ID"/>
        </w:rPr>
        <w:t xml:space="preserve"> </w:t>
      </w:r>
      <w:r w:rsidRPr="00886150">
        <w:rPr>
          <w:rFonts w:ascii="Times New Roman" w:eastAsia="Times New Roman" w:hAnsi="Times New Roman" w:cs="Times New Roman"/>
          <w:szCs w:val="24"/>
          <w:lang w:val="id-ID"/>
        </w:rPr>
        <w:t>(kendaraan)</w:t>
      </w:r>
    </w:p>
    <w:p w:rsidR="00A76C37" w:rsidRPr="00A76C37" w:rsidRDefault="00A76C37" w:rsidP="00A76C37">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A76C37">
        <w:rPr>
          <w:rFonts w:ascii="Times New Roman" w:eastAsia="Times New Roman" w:hAnsi="Times New Roman" w:cs="Times New Roman"/>
          <w:szCs w:val="24"/>
          <w:lang w:val="id-ID"/>
        </w:rPr>
        <w:t>D</w:t>
      </w:r>
      <w:r w:rsidRPr="00A76C37">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sidRPr="00A76C37">
        <w:rPr>
          <w:rFonts w:ascii="Times New Roman" w:eastAsia="Times New Roman" w:hAnsi="Times New Roman" w:cs="Times New Roman"/>
          <w:spacing w:val="-5"/>
          <w:szCs w:val="24"/>
          <w:lang w:val="id-ID"/>
        </w:rPr>
        <w:t xml:space="preserve"> </w:t>
      </w:r>
      <w:r w:rsidRPr="00A76C37">
        <w:rPr>
          <w:rFonts w:ascii="Times New Roman" w:eastAsia="Times New Roman" w:hAnsi="Times New Roman" w:cs="Times New Roman"/>
          <w:szCs w:val="24"/>
          <w:lang w:val="id-ID"/>
        </w:rPr>
        <w:t>Rata-rata</w:t>
      </w:r>
      <w:r w:rsidRPr="00A76C37">
        <w:rPr>
          <w:rFonts w:ascii="Times New Roman" w:eastAsia="Times New Roman" w:hAnsi="Times New Roman" w:cs="Times New Roman"/>
          <w:spacing w:val="-1"/>
          <w:szCs w:val="24"/>
          <w:lang w:val="id-ID"/>
        </w:rPr>
        <w:t xml:space="preserve"> </w:t>
      </w:r>
      <w:r w:rsidRPr="00A76C37">
        <w:rPr>
          <w:rFonts w:ascii="Times New Roman" w:eastAsia="Times New Roman" w:hAnsi="Times New Roman" w:cs="Times New Roman"/>
          <w:szCs w:val="24"/>
          <w:lang w:val="id-ID"/>
        </w:rPr>
        <w:t>lama</w:t>
      </w:r>
      <w:r w:rsidRPr="00A76C37">
        <w:rPr>
          <w:rFonts w:ascii="Times New Roman" w:eastAsia="Times New Roman" w:hAnsi="Times New Roman" w:cs="Times New Roman"/>
          <w:spacing w:val="-1"/>
          <w:szCs w:val="24"/>
          <w:lang w:val="id-ID"/>
        </w:rPr>
        <w:t xml:space="preserve"> </w:t>
      </w:r>
      <w:r w:rsidRPr="00A76C37">
        <w:rPr>
          <w:rFonts w:ascii="Times New Roman" w:eastAsia="Times New Roman" w:hAnsi="Times New Roman" w:cs="Times New Roman"/>
          <w:szCs w:val="24"/>
          <w:lang w:val="id-ID"/>
        </w:rPr>
        <w:t>parkir</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atau</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durasi</w:t>
      </w:r>
      <w:r w:rsidRPr="00A76C37">
        <w:rPr>
          <w:rFonts w:ascii="Times New Roman" w:eastAsia="Times New Roman" w:hAnsi="Times New Roman" w:cs="Times New Roman"/>
          <w:spacing w:val="3"/>
          <w:szCs w:val="24"/>
          <w:lang w:val="id-ID"/>
        </w:rPr>
        <w:t xml:space="preserve"> </w:t>
      </w:r>
      <w:r w:rsidRPr="00A76C37">
        <w:rPr>
          <w:rFonts w:ascii="Times New Roman" w:eastAsia="Times New Roman" w:hAnsi="Times New Roman" w:cs="Times New Roman"/>
          <w:szCs w:val="24"/>
          <w:lang w:val="id-ID"/>
        </w:rPr>
        <w:t>(jam/kendaran).</w:t>
      </w:r>
    </w:p>
    <w:p w:rsidR="00A76C37" w:rsidRPr="00A76C37" w:rsidRDefault="00A76C37" w:rsidP="00A76C37">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Nx</w:t>
      </w:r>
      <w:r>
        <w:rPr>
          <w:rFonts w:ascii="Times New Roman" w:eastAsia="Times New Roman" w:hAnsi="Times New Roman" w:cs="Times New Roman"/>
          <w:szCs w:val="24"/>
          <w:lang w:val="id-ID"/>
        </w:rPr>
        <w:tab/>
        <w:t xml:space="preserve">= </w:t>
      </w:r>
      <w:r w:rsidRPr="00A76C37">
        <w:rPr>
          <w:rFonts w:ascii="Times New Roman" w:eastAsia="Times New Roman" w:hAnsi="Times New Roman" w:cs="Times New Roman"/>
          <w:szCs w:val="24"/>
          <w:lang w:val="id-ID"/>
        </w:rPr>
        <w:t>Jumlah kendaraan yang parkir selama interval waktu survei (kendaraan).</w:t>
      </w:r>
    </w:p>
    <w:p w:rsidR="00A76C37" w:rsidRPr="00A76C37" w:rsidRDefault="00A76C37" w:rsidP="00A76C37">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A76C37">
        <w:rPr>
          <w:rFonts w:ascii="Times New Roman" w:eastAsia="Times New Roman" w:hAnsi="Times New Roman" w:cs="Times New Roman"/>
          <w:spacing w:val="-57"/>
          <w:szCs w:val="24"/>
          <w:lang w:val="id-ID"/>
        </w:rPr>
        <w:t xml:space="preserve"> </w:t>
      </w:r>
      <w:r w:rsidRPr="00A76C37">
        <w:rPr>
          <w:rFonts w:ascii="Times New Roman" w:eastAsia="Times New Roman" w:hAnsi="Times New Roman" w:cs="Times New Roman"/>
          <w:szCs w:val="24"/>
          <w:lang w:val="id-ID"/>
        </w:rPr>
        <w:t>X</w:t>
      </w:r>
      <w:r w:rsidRPr="00A76C37">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sidRPr="00A76C37">
        <w:rPr>
          <w:rFonts w:ascii="Times New Roman" w:eastAsia="Times New Roman" w:hAnsi="Times New Roman" w:cs="Times New Roman"/>
          <w:spacing w:val="-4"/>
          <w:szCs w:val="24"/>
          <w:lang w:val="id-ID"/>
        </w:rPr>
        <w:t xml:space="preserve"> </w:t>
      </w:r>
      <w:r w:rsidRPr="00A76C37">
        <w:rPr>
          <w:rFonts w:ascii="Times New Roman" w:eastAsia="Times New Roman" w:hAnsi="Times New Roman" w:cs="Times New Roman"/>
          <w:szCs w:val="24"/>
          <w:lang w:val="id-ID"/>
        </w:rPr>
        <w:t>Jumlah dari interval.</w:t>
      </w:r>
    </w:p>
    <w:p w:rsidR="00A76C37" w:rsidRPr="00A76C37" w:rsidRDefault="00A76C37" w:rsidP="00A76C37">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A76C37">
        <w:rPr>
          <w:rFonts w:ascii="Times New Roman" w:eastAsia="Times New Roman" w:hAnsi="Times New Roman" w:cs="Times New Roman"/>
          <w:szCs w:val="24"/>
          <w:lang w:val="id-ID"/>
        </w:rPr>
        <w:t>I</w:t>
      </w:r>
      <w:r w:rsidRPr="00A76C37">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 xml:space="preserve">= </w:t>
      </w:r>
      <w:r w:rsidRPr="00A76C37">
        <w:rPr>
          <w:rFonts w:ascii="Times New Roman" w:eastAsia="Times New Roman" w:hAnsi="Times New Roman" w:cs="Times New Roman"/>
          <w:szCs w:val="24"/>
          <w:lang w:val="id-ID"/>
        </w:rPr>
        <w:t>Interval</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waktu</w:t>
      </w:r>
      <w:r w:rsidRPr="00A76C37">
        <w:rPr>
          <w:rFonts w:ascii="Times New Roman" w:eastAsia="Times New Roman" w:hAnsi="Times New Roman" w:cs="Times New Roman"/>
          <w:spacing w:val="-1"/>
          <w:szCs w:val="24"/>
          <w:lang w:val="id-ID"/>
        </w:rPr>
        <w:t xml:space="preserve"> </w:t>
      </w:r>
      <w:r w:rsidRPr="00A76C37">
        <w:rPr>
          <w:rFonts w:ascii="Times New Roman" w:eastAsia="Times New Roman" w:hAnsi="Times New Roman" w:cs="Times New Roman"/>
          <w:szCs w:val="24"/>
          <w:lang w:val="id-ID"/>
        </w:rPr>
        <w:t>survei</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(jam).</w:t>
      </w:r>
    </w:p>
    <w:p w:rsidR="00A76C37" w:rsidRPr="00C45B73" w:rsidRDefault="00A76C37" w:rsidP="00C45B73">
      <w:pPr>
        <w:widowControl w:val="0"/>
        <w:tabs>
          <w:tab w:val="left" w:pos="426"/>
        </w:tabs>
        <w:autoSpaceDE w:val="0"/>
        <w:autoSpaceDN w:val="0"/>
        <w:spacing w:line="240" w:lineRule="auto"/>
        <w:jc w:val="both"/>
        <w:rPr>
          <w:rFonts w:ascii="Times New Roman" w:eastAsia="Times New Roman" w:hAnsi="Times New Roman" w:cs="Times New Roman"/>
          <w:szCs w:val="24"/>
          <w:lang w:val="id-ID"/>
        </w:rPr>
      </w:pPr>
      <w:r w:rsidRPr="00A76C37">
        <w:rPr>
          <w:rFonts w:ascii="Times New Roman" w:eastAsia="Times New Roman" w:hAnsi="Times New Roman" w:cs="Times New Roman"/>
          <w:szCs w:val="24"/>
          <w:lang w:val="id-ID"/>
        </w:rPr>
        <w:t>Nt</w:t>
      </w:r>
      <w:r w:rsidRPr="00A76C37">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sidRPr="00A76C37">
        <w:rPr>
          <w:rFonts w:ascii="Times New Roman" w:eastAsia="Times New Roman" w:hAnsi="Times New Roman" w:cs="Times New Roman"/>
          <w:spacing w:val="-5"/>
          <w:szCs w:val="24"/>
          <w:lang w:val="id-ID"/>
        </w:rPr>
        <w:t xml:space="preserve"> </w:t>
      </w:r>
      <w:r w:rsidRPr="00A76C37">
        <w:rPr>
          <w:rFonts w:ascii="Times New Roman" w:eastAsia="Times New Roman" w:hAnsi="Times New Roman" w:cs="Times New Roman"/>
          <w:szCs w:val="24"/>
          <w:lang w:val="id-ID"/>
        </w:rPr>
        <w:t>Jumlah</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total</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kendaraan</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selama waktu</w:t>
      </w:r>
      <w:r w:rsidRPr="00A76C37">
        <w:rPr>
          <w:rFonts w:ascii="Times New Roman" w:eastAsia="Times New Roman" w:hAnsi="Times New Roman" w:cs="Times New Roman"/>
          <w:spacing w:val="4"/>
          <w:szCs w:val="24"/>
          <w:lang w:val="id-ID"/>
        </w:rPr>
        <w:t xml:space="preserve"> </w:t>
      </w:r>
      <w:r w:rsidRPr="00A76C37">
        <w:rPr>
          <w:rFonts w:ascii="Times New Roman" w:eastAsia="Times New Roman" w:hAnsi="Times New Roman" w:cs="Times New Roman"/>
          <w:szCs w:val="24"/>
          <w:lang w:val="id-ID"/>
        </w:rPr>
        <w:t>survei</w:t>
      </w:r>
      <w:r w:rsidRPr="00A76C37">
        <w:rPr>
          <w:rFonts w:ascii="Times New Roman" w:eastAsia="Times New Roman" w:hAnsi="Times New Roman" w:cs="Times New Roman"/>
          <w:spacing w:val="-2"/>
          <w:szCs w:val="24"/>
          <w:lang w:val="id-ID"/>
        </w:rPr>
        <w:t xml:space="preserve"> </w:t>
      </w:r>
      <w:r w:rsidRPr="00A76C37">
        <w:rPr>
          <w:rFonts w:ascii="Times New Roman" w:eastAsia="Times New Roman" w:hAnsi="Times New Roman" w:cs="Times New Roman"/>
          <w:szCs w:val="24"/>
          <w:lang w:val="id-ID"/>
        </w:rPr>
        <w:t>(kendaraan).</w:t>
      </w:r>
    </w:p>
    <w:p w:rsidR="00B33A90" w:rsidRPr="00B33A90" w:rsidRDefault="00B33A90" w:rsidP="00B33A90">
      <w:pPr>
        <w:ind w:firstLine="426"/>
        <w:jc w:val="both"/>
        <w:rPr>
          <w:sz w:val="20"/>
        </w:rPr>
      </w:pPr>
      <w:r w:rsidRPr="00B33A90">
        <w:rPr>
          <w:rFonts w:ascii="Times New Roman" w:eastAsia="Times New Roman" w:hAnsi="Times New Roman" w:cs="Times New Roman"/>
          <w:szCs w:val="24"/>
        </w:rPr>
        <w:t xml:space="preserve">Persamaan 5 dan 6 </w:t>
      </w:r>
      <w:r w:rsidRPr="00B33A90">
        <w:rPr>
          <w:rFonts w:ascii="Times New Roman" w:eastAsia="Times New Roman" w:hAnsi="Times New Roman" w:cs="Times New Roman"/>
          <w:szCs w:val="24"/>
          <w:lang w:val="id-ID"/>
        </w:rPr>
        <w:t>untuk mengetahui kapasitas ruang parkir dan</w:t>
      </w:r>
      <w:r w:rsidRPr="00B33A90">
        <w:rPr>
          <w:sz w:val="20"/>
        </w:rPr>
        <w:t xml:space="preserve"> </w:t>
      </w:r>
      <w:r w:rsidRPr="00B33A90">
        <w:rPr>
          <w:rFonts w:ascii="Times New Roman" w:eastAsia="Calibri" w:hAnsi="Times New Roman" w:cs="Times New Roman"/>
          <w:szCs w:val="24"/>
        </w:rPr>
        <w:t xml:space="preserve">penyediaan ruang parkir yaitu </w:t>
      </w:r>
      <w:r w:rsidRPr="00B33A90">
        <w:rPr>
          <w:rFonts w:ascii="Times New Roman" w:eastAsia="Times New Roman" w:hAnsi="Times New Roman" w:cs="Times New Roman"/>
          <w:szCs w:val="24"/>
          <w:lang w:val="id-ID"/>
        </w:rPr>
        <w:t xml:space="preserve">menjumlah petak parkir yang sudah ada, menentukan lamanya periode survei, memasukkan nilai durasi parkir, </w:t>
      </w:r>
      <w:r w:rsidRPr="00B33A90">
        <w:rPr>
          <w:rFonts w:ascii="Times New Roman" w:eastAsia="Calibri" w:hAnsi="Times New Roman" w:cs="Times New Roman"/>
          <w:szCs w:val="24"/>
        </w:rPr>
        <w:t xml:space="preserve">lalu dikalikan dengan faktor pengurangan akibat pergantian parkir yaitu 0,85-0,95 </w:t>
      </w:r>
      <w:r>
        <w:rPr>
          <w:rFonts w:ascii="Times New Roman" w:eastAsia="Calibri" w:hAnsi="Times New Roman" w:cs="Times New Roman"/>
          <w:szCs w:val="24"/>
        </w:rPr>
        <w:t>.</w:t>
      </w:r>
    </w:p>
    <w:p w:rsidR="00865238" w:rsidRPr="00FB3083" w:rsidRDefault="00865238" w:rsidP="00751B0D">
      <w:pPr>
        <w:tabs>
          <w:tab w:val="left" w:leader="dot" w:pos="4139"/>
        </w:tabs>
        <w:spacing w:after="0" w:line="240" w:lineRule="auto"/>
        <w:jc w:val="both"/>
        <w:rPr>
          <w:rFonts w:ascii="Times New Roman" w:eastAsiaTheme="minorEastAsia" w:hAnsi="Times New Roman" w:cs="Times New Roman"/>
          <w:szCs w:val="24"/>
        </w:rPr>
      </w:pPr>
      <m:oMath>
        <m:r>
          <m:rPr>
            <m:sty m:val="p"/>
          </m:rPr>
          <w:rPr>
            <w:rFonts w:ascii="Cambria Math" w:eastAsia="Cambria Math" w:hAnsi="Cambria Math" w:cs="Times New Roman"/>
            <w:szCs w:val="24"/>
            <w:vertAlign w:val="superscript"/>
            <w:lang w:val="id-ID"/>
          </w:rPr>
          <m:t>KP=</m:t>
        </m:r>
        <m:f>
          <m:fPr>
            <m:ctrlPr>
              <w:rPr>
                <w:rFonts w:ascii="Cambria Math" w:eastAsia="Cambria Math" w:hAnsi="Cambria Math" w:cs="Times New Roman"/>
                <w:szCs w:val="24"/>
                <w:vertAlign w:val="superscript"/>
              </w:rPr>
            </m:ctrlPr>
          </m:fPr>
          <m:num>
            <m:r>
              <m:rPr>
                <m:sty m:val="p"/>
              </m:rPr>
              <w:rPr>
                <w:rFonts w:ascii="Cambria Math" w:eastAsia="Cambria Math" w:hAnsi="Cambria Math" w:cs="Times New Roman"/>
                <w:szCs w:val="24"/>
                <w:vertAlign w:val="superscript"/>
                <w:lang w:val="id-ID"/>
              </w:rPr>
              <m:t>S</m:t>
            </m:r>
          </m:num>
          <m:den>
            <m:r>
              <m:rPr>
                <m:sty m:val="p"/>
              </m:rPr>
              <w:rPr>
                <w:rFonts w:ascii="Cambria Math" w:eastAsia="Cambria Math" w:hAnsi="Cambria Math" w:cs="Times New Roman"/>
                <w:szCs w:val="24"/>
                <w:vertAlign w:val="superscript"/>
                <w:lang w:val="id-ID"/>
              </w:rPr>
              <m:t>D</m:t>
            </m:r>
          </m:den>
        </m:f>
      </m:oMath>
      <w:r w:rsidR="00FB3083">
        <w:rPr>
          <w:rFonts w:ascii="Times New Roman" w:eastAsia="Cambria Math" w:hAnsi="Times New Roman" w:cs="Times New Roman"/>
          <w:szCs w:val="24"/>
          <w:vertAlign w:val="superscript"/>
          <w:lang w:val="id-ID"/>
        </w:rPr>
        <w:tab/>
      </w:r>
      <w:r w:rsidR="00FB3083">
        <w:rPr>
          <w:rFonts w:ascii="Times New Roman" w:eastAsia="Cambria Math" w:hAnsi="Times New Roman" w:cs="Times New Roman"/>
          <w:szCs w:val="24"/>
          <w:vertAlign w:val="superscript"/>
        </w:rPr>
        <w:t xml:space="preserve"> </w:t>
      </w:r>
      <w:r w:rsidR="00FB3083">
        <w:rPr>
          <w:rFonts w:ascii="Times New Roman" w:eastAsiaTheme="minorEastAsia" w:hAnsi="Times New Roman" w:cs="Times New Roman"/>
          <w:szCs w:val="24"/>
        </w:rPr>
        <w:t>(</w:t>
      </w:r>
      <w:r w:rsidR="00B4763E">
        <w:rPr>
          <w:rFonts w:ascii="Times New Roman" w:eastAsiaTheme="minorEastAsia" w:hAnsi="Times New Roman" w:cs="Times New Roman"/>
          <w:szCs w:val="24"/>
        </w:rPr>
        <w:t>5</w:t>
      </w:r>
      <w:r w:rsidR="00FB3083">
        <w:rPr>
          <w:rFonts w:ascii="Times New Roman" w:eastAsiaTheme="minorEastAsia" w:hAnsi="Times New Roman" w:cs="Times New Roman"/>
          <w:szCs w:val="24"/>
        </w:rPr>
        <w:t>)</w:t>
      </w:r>
    </w:p>
    <w:p w:rsidR="00B0285D" w:rsidRDefault="00B0285D" w:rsidP="00751B0D">
      <w:pPr>
        <w:tabs>
          <w:tab w:val="left" w:leader="dot" w:pos="4139"/>
        </w:tabs>
        <w:spacing w:after="0" w:line="240" w:lineRule="auto"/>
        <w:jc w:val="both"/>
        <w:rPr>
          <w:rFonts w:ascii="Times New Roman" w:eastAsiaTheme="minorEastAsia" w:hAnsi="Times New Roman" w:cs="Times New Roman"/>
          <w:szCs w:val="24"/>
        </w:rPr>
      </w:pPr>
      <m:oMath>
        <m:r>
          <m:rPr>
            <m:sty m:val="p"/>
          </m:rPr>
          <w:rPr>
            <w:rFonts w:ascii="Cambria Math" w:eastAsia="Times New Roman" w:hAnsi="Cambria Math" w:cs="Times New Roman"/>
            <w:szCs w:val="24"/>
            <w:lang w:val="id-ID"/>
          </w:rPr>
          <m:t>Ps=</m:t>
        </m:r>
        <m:f>
          <m:fPr>
            <m:ctrlPr>
              <w:rPr>
                <w:rFonts w:ascii="Cambria Math" w:eastAsia="Times New Roman" w:hAnsi="Cambria Math" w:cs="Times New Roman"/>
                <w:szCs w:val="24"/>
              </w:rPr>
            </m:ctrlPr>
          </m:fPr>
          <m:num>
            <m:d>
              <m:dPr>
                <m:ctrlPr>
                  <w:rPr>
                    <w:rFonts w:ascii="Cambria Math" w:eastAsia="Times New Roman" w:hAnsi="Cambria Math" w:cs="Times New Roman"/>
                    <w:szCs w:val="24"/>
                  </w:rPr>
                </m:ctrlPr>
              </m:dPr>
              <m:e>
                <m:r>
                  <m:rPr>
                    <m:sty m:val="p"/>
                  </m:rPr>
                  <w:rPr>
                    <w:rFonts w:ascii="Cambria Math" w:eastAsia="Times New Roman" w:hAnsi="Cambria Math" w:cs="Times New Roman"/>
                    <w:szCs w:val="24"/>
                    <w:lang w:val="id-ID"/>
                  </w:rPr>
                  <m:t>S</m:t>
                </m:r>
              </m:e>
            </m:d>
            <m:r>
              <m:rPr>
                <m:sty m:val="p"/>
              </m:rPr>
              <w:rPr>
                <w:rFonts w:ascii="Cambria Math" w:eastAsia="Times New Roman" w:hAnsi="Cambria Math" w:cs="Times New Roman"/>
                <w:szCs w:val="24"/>
                <w:lang w:val="id-ID"/>
              </w:rPr>
              <m:t>x(Ts)</m:t>
            </m:r>
          </m:num>
          <m:den>
            <m:r>
              <m:rPr>
                <m:sty m:val="p"/>
              </m:rPr>
              <w:rPr>
                <w:rFonts w:ascii="Cambria Math" w:eastAsia="Times New Roman" w:hAnsi="Cambria Math" w:cs="Times New Roman"/>
                <w:szCs w:val="24"/>
                <w:lang w:val="id-ID"/>
              </w:rPr>
              <m:t>D</m:t>
            </m:r>
          </m:den>
        </m:f>
        <m:r>
          <m:rPr>
            <m:sty m:val="p"/>
          </m:rPr>
          <w:rPr>
            <w:rFonts w:ascii="Cambria Math" w:eastAsia="Times New Roman" w:hAnsi="Cambria Math" w:cs="Times New Roman"/>
            <w:szCs w:val="24"/>
            <w:lang w:val="id-ID"/>
          </w:rPr>
          <m:t>x F</m:t>
        </m:r>
      </m:oMath>
      <w:r w:rsidR="00FB3083">
        <w:rPr>
          <w:rFonts w:ascii="Times New Roman" w:eastAsiaTheme="minorEastAsia" w:hAnsi="Times New Roman" w:cs="Times New Roman"/>
          <w:szCs w:val="24"/>
          <w:lang w:val="id-ID"/>
        </w:rPr>
        <w:tab/>
      </w:r>
      <w:r w:rsidR="00FB3083">
        <w:rPr>
          <w:rFonts w:ascii="Times New Roman" w:eastAsiaTheme="minorEastAsia" w:hAnsi="Times New Roman" w:cs="Times New Roman"/>
          <w:szCs w:val="24"/>
        </w:rPr>
        <w:t>(</w:t>
      </w:r>
      <w:r w:rsidR="00B4763E">
        <w:rPr>
          <w:rFonts w:ascii="Times New Roman" w:eastAsiaTheme="minorEastAsia" w:hAnsi="Times New Roman" w:cs="Times New Roman"/>
          <w:szCs w:val="24"/>
        </w:rPr>
        <w:t>6</w:t>
      </w:r>
      <w:r w:rsidR="00FB3083">
        <w:rPr>
          <w:rFonts w:ascii="Times New Roman" w:eastAsiaTheme="minorEastAsia" w:hAnsi="Times New Roman" w:cs="Times New Roman"/>
          <w:szCs w:val="24"/>
        </w:rPr>
        <w:t>)</w:t>
      </w:r>
    </w:p>
    <w:p w:rsidR="00C45B73" w:rsidRPr="00751B0D" w:rsidRDefault="00C45B73" w:rsidP="00751B0D">
      <w:pPr>
        <w:widowControl w:val="0"/>
        <w:autoSpaceDE w:val="0"/>
        <w:autoSpaceDN w:val="0"/>
        <w:spacing w:before="100"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Keterangan:</w:t>
      </w:r>
    </w:p>
    <w:p w:rsidR="00C45B73" w:rsidRPr="00751B0D" w:rsidRDefault="00C45B73"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KP</w:t>
      </w:r>
      <w:r w:rsidRPr="00751B0D">
        <w:rPr>
          <w:rFonts w:ascii="Times New Roman" w:eastAsia="Times New Roman" w:hAnsi="Times New Roman" w:cs="Times New Roman"/>
          <w:szCs w:val="24"/>
          <w:lang w:val="id-ID"/>
        </w:rPr>
        <w:tab/>
      </w:r>
      <w:r w:rsidR="00751B0D">
        <w:rPr>
          <w:rFonts w:ascii="Times New Roman" w:eastAsia="Times New Roman" w:hAnsi="Times New Roman" w:cs="Times New Roman"/>
          <w:szCs w:val="24"/>
          <w:lang w:val="id-ID"/>
        </w:rPr>
        <w:t>=</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Kapasitas</w:t>
      </w:r>
      <w:r w:rsidRPr="00751B0D">
        <w:rPr>
          <w:rFonts w:ascii="Times New Roman" w:eastAsia="Times New Roman" w:hAnsi="Times New Roman" w:cs="Times New Roman"/>
          <w:spacing w:val="-4"/>
          <w:szCs w:val="24"/>
          <w:lang w:val="id-ID"/>
        </w:rPr>
        <w:t xml:space="preserve"> </w:t>
      </w:r>
      <w:r w:rsidRPr="00751B0D">
        <w:rPr>
          <w:rFonts w:ascii="Times New Roman" w:eastAsia="Times New Roman" w:hAnsi="Times New Roman" w:cs="Times New Roman"/>
          <w:szCs w:val="24"/>
          <w:lang w:val="id-ID"/>
        </w:rPr>
        <w:t>parkir</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(kendaraan/jam).</w:t>
      </w:r>
    </w:p>
    <w:p w:rsidR="00C45B73"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pacing w:val="1"/>
          <w:szCs w:val="24"/>
          <w:lang w:val="id-ID"/>
        </w:rPr>
      </w:pPr>
      <w:r>
        <w:rPr>
          <w:rFonts w:ascii="Times New Roman" w:eastAsia="Times New Roman" w:hAnsi="Times New Roman" w:cs="Times New Roman"/>
          <w:szCs w:val="24"/>
          <w:lang w:val="id-ID"/>
        </w:rPr>
        <w:t>S</w:t>
      </w:r>
      <w:r>
        <w:rPr>
          <w:rFonts w:ascii="Times New Roman" w:eastAsia="Times New Roman" w:hAnsi="Times New Roman" w:cs="Times New Roman"/>
          <w:szCs w:val="24"/>
          <w:lang w:val="id-ID"/>
        </w:rPr>
        <w:tab/>
        <w:t xml:space="preserve">= </w:t>
      </w:r>
      <w:r w:rsidR="00C45B73" w:rsidRPr="00751B0D">
        <w:rPr>
          <w:rFonts w:ascii="Times New Roman" w:eastAsia="Times New Roman" w:hAnsi="Times New Roman" w:cs="Times New Roman"/>
          <w:szCs w:val="24"/>
          <w:lang w:val="id-ID"/>
        </w:rPr>
        <w:t xml:space="preserve">Jumlah total </w:t>
      </w:r>
      <w:r w:rsidR="00C45B73" w:rsidRPr="00751B0D">
        <w:rPr>
          <w:rFonts w:ascii="Times New Roman" w:eastAsia="Times New Roman" w:hAnsi="Times New Roman" w:cs="Times New Roman"/>
          <w:i/>
          <w:szCs w:val="24"/>
          <w:lang w:val="id-ID"/>
        </w:rPr>
        <w:t>stall</w:t>
      </w:r>
      <w:r w:rsidR="00C45B73" w:rsidRPr="00751B0D">
        <w:rPr>
          <w:rFonts w:ascii="Times New Roman" w:eastAsia="Times New Roman" w:hAnsi="Times New Roman" w:cs="Times New Roman"/>
          <w:szCs w:val="24"/>
          <w:lang w:val="id-ID"/>
        </w:rPr>
        <w:t>/petak resmi (petak).</w:t>
      </w:r>
      <w:r w:rsidR="00C45B73" w:rsidRPr="00751B0D">
        <w:rPr>
          <w:rFonts w:ascii="Times New Roman" w:eastAsia="Times New Roman" w:hAnsi="Times New Roman" w:cs="Times New Roman"/>
          <w:spacing w:val="1"/>
          <w:szCs w:val="24"/>
          <w:lang w:val="id-ID"/>
        </w:rPr>
        <w:t xml:space="preserve"> </w:t>
      </w:r>
    </w:p>
    <w:p w:rsidR="00C45B73"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D</w:t>
      </w:r>
      <w:r>
        <w:rPr>
          <w:rFonts w:ascii="Times New Roman" w:eastAsia="Times New Roman" w:hAnsi="Times New Roman" w:cs="Times New Roman"/>
          <w:szCs w:val="24"/>
          <w:lang w:val="id-ID"/>
        </w:rPr>
        <w:tab/>
        <w:t>=</w:t>
      </w:r>
      <w:r w:rsidR="00C45B73" w:rsidRPr="00751B0D">
        <w:rPr>
          <w:rFonts w:ascii="Times New Roman" w:eastAsia="Times New Roman" w:hAnsi="Times New Roman" w:cs="Times New Roman"/>
          <w:szCs w:val="24"/>
          <w:lang w:val="id-ID"/>
        </w:rPr>
        <w:t xml:space="preserve"> Rata-rata lama parkir (jam/kendaraan).</w:t>
      </w:r>
    </w:p>
    <w:p w:rsidR="00C45B73"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lastRenderedPageBreak/>
        <w:t>Ps</w:t>
      </w:r>
      <w:r>
        <w:rPr>
          <w:rFonts w:ascii="Times New Roman" w:eastAsia="Times New Roman" w:hAnsi="Times New Roman" w:cs="Times New Roman"/>
          <w:szCs w:val="24"/>
          <w:lang w:val="id-ID"/>
        </w:rPr>
        <w:tab/>
        <w:t>=</w:t>
      </w:r>
      <w:r w:rsidR="00C45B73" w:rsidRPr="00751B0D">
        <w:rPr>
          <w:rFonts w:ascii="Times New Roman" w:eastAsia="Times New Roman" w:hAnsi="Times New Roman" w:cs="Times New Roman"/>
          <w:szCs w:val="24"/>
          <w:lang w:val="id-ID"/>
        </w:rPr>
        <w:t xml:space="preserve"> Banyaknya kendaraan yang dapat diparkir (kendaraan)</w:t>
      </w:r>
    </w:p>
    <w:p w:rsidR="00C45B73" w:rsidRPr="00751B0D" w:rsidRDefault="00C45B73"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S</w:t>
      </w:r>
      <w:r w:rsidRPr="00751B0D">
        <w:rPr>
          <w:rFonts w:ascii="Times New Roman" w:eastAsia="Times New Roman" w:hAnsi="Times New Roman" w:cs="Times New Roman"/>
          <w:szCs w:val="24"/>
          <w:lang w:val="id-ID"/>
        </w:rPr>
        <w:tab/>
      </w:r>
      <w:r w:rsidR="00751B0D">
        <w:rPr>
          <w:rFonts w:ascii="Times New Roman" w:eastAsia="Times New Roman" w:hAnsi="Times New Roman" w:cs="Times New Roman"/>
          <w:szCs w:val="24"/>
          <w:lang w:val="id-ID"/>
        </w:rPr>
        <w:t>=</w:t>
      </w:r>
      <w:r w:rsidRPr="00751B0D">
        <w:rPr>
          <w:rFonts w:ascii="Times New Roman" w:eastAsia="Times New Roman" w:hAnsi="Times New Roman" w:cs="Times New Roman"/>
          <w:spacing w:val="-4"/>
          <w:szCs w:val="24"/>
          <w:lang w:val="id-ID"/>
        </w:rPr>
        <w:t xml:space="preserve"> </w:t>
      </w:r>
      <w:r w:rsidRPr="00751B0D">
        <w:rPr>
          <w:rFonts w:ascii="Times New Roman" w:eastAsia="Times New Roman" w:hAnsi="Times New Roman" w:cs="Times New Roman"/>
          <w:szCs w:val="24"/>
          <w:lang w:val="id-ID"/>
        </w:rPr>
        <w:t>Jumlah total</w:t>
      </w:r>
      <w:r w:rsidRPr="00751B0D">
        <w:rPr>
          <w:rFonts w:ascii="Times New Roman" w:eastAsia="Times New Roman" w:hAnsi="Times New Roman" w:cs="Times New Roman"/>
          <w:spacing w:val="3"/>
          <w:szCs w:val="24"/>
          <w:lang w:val="id-ID"/>
        </w:rPr>
        <w:t xml:space="preserve"> </w:t>
      </w:r>
      <w:r w:rsidRPr="00751B0D">
        <w:rPr>
          <w:rFonts w:ascii="Times New Roman" w:eastAsia="Times New Roman" w:hAnsi="Times New Roman" w:cs="Times New Roman"/>
          <w:i/>
          <w:szCs w:val="24"/>
          <w:lang w:val="id-ID"/>
        </w:rPr>
        <w:t>stall</w:t>
      </w:r>
      <w:r w:rsidRPr="00751B0D">
        <w:rPr>
          <w:rFonts w:ascii="Times New Roman" w:eastAsia="Times New Roman" w:hAnsi="Times New Roman" w:cs="Times New Roman"/>
          <w:szCs w:val="24"/>
          <w:lang w:val="id-ID"/>
        </w:rPr>
        <w:t>/petak resmi</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(petak).</w:t>
      </w:r>
    </w:p>
    <w:p w:rsidR="00C45B73" w:rsidRPr="00751B0D" w:rsidRDefault="00C45B73"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Ts</w:t>
      </w:r>
      <w:r w:rsidRPr="00751B0D">
        <w:rPr>
          <w:rFonts w:ascii="Times New Roman" w:eastAsia="Times New Roman" w:hAnsi="Times New Roman" w:cs="Times New Roman"/>
          <w:szCs w:val="24"/>
          <w:lang w:val="id-ID"/>
        </w:rPr>
        <w:tab/>
      </w:r>
      <w:r w:rsidR="00751B0D">
        <w:rPr>
          <w:rFonts w:ascii="Times New Roman" w:eastAsia="Times New Roman" w:hAnsi="Times New Roman" w:cs="Times New Roman"/>
          <w:szCs w:val="24"/>
          <w:lang w:val="id-ID"/>
        </w:rPr>
        <w:t>=</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Lamanya</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survei</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(jam).</w:t>
      </w:r>
    </w:p>
    <w:p w:rsidR="00C45B73" w:rsidRPr="00751B0D" w:rsidRDefault="00C45B73" w:rsidP="00751B0D">
      <w:pPr>
        <w:widowControl w:val="0"/>
        <w:tabs>
          <w:tab w:val="left" w:pos="426"/>
        </w:tabs>
        <w:autoSpaceDE w:val="0"/>
        <w:autoSpaceDN w:val="0"/>
        <w:spacing w:after="0" w:line="240" w:lineRule="auto"/>
        <w:jc w:val="both"/>
        <w:rPr>
          <w:rFonts w:ascii="Times New Roman" w:eastAsia="Times New Roman" w:hAnsi="Times New Roman" w:cs="Times New Roman"/>
          <w:spacing w:val="-57"/>
          <w:szCs w:val="24"/>
          <w:lang w:val="id-ID"/>
        </w:rPr>
      </w:pPr>
      <w:r w:rsidRPr="00751B0D">
        <w:rPr>
          <w:rFonts w:ascii="Times New Roman" w:eastAsia="Times New Roman" w:hAnsi="Times New Roman" w:cs="Times New Roman"/>
          <w:szCs w:val="24"/>
          <w:lang w:val="id-ID"/>
        </w:rPr>
        <w:t>D</w:t>
      </w:r>
      <w:r w:rsidRPr="00751B0D">
        <w:rPr>
          <w:rFonts w:ascii="Times New Roman" w:eastAsia="Times New Roman" w:hAnsi="Times New Roman" w:cs="Times New Roman"/>
          <w:szCs w:val="24"/>
          <w:lang w:val="id-ID"/>
        </w:rPr>
        <w:tab/>
      </w:r>
      <w:r w:rsidR="00751B0D">
        <w:rPr>
          <w:rFonts w:ascii="Times New Roman" w:eastAsia="Times New Roman" w:hAnsi="Times New Roman" w:cs="Times New Roman"/>
          <w:szCs w:val="24"/>
          <w:lang w:val="id-ID"/>
        </w:rPr>
        <w:t>=</w:t>
      </w:r>
      <w:r w:rsidRPr="00751B0D">
        <w:rPr>
          <w:rFonts w:ascii="Times New Roman" w:eastAsia="Times New Roman" w:hAnsi="Times New Roman" w:cs="Times New Roman"/>
          <w:spacing w:val="-7"/>
          <w:szCs w:val="24"/>
          <w:lang w:val="id-ID"/>
        </w:rPr>
        <w:t xml:space="preserve"> </w:t>
      </w:r>
      <w:r w:rsidRPr="00751B0D">
        <w:rPr>
          <w:rFonts w:ascii="Times New Roman" w:eastAsia="Times New Roman" w:hAnsi="Times New Roman" w:cs="Times New Roman"/>
          <w:szCs w:val="24"/>
          <w:lang w:val="id-ID"/>
        </w:rPr>
        <w:t>Rata-rata</w:t>
      </w:r>
      <w:r w:rsidRPr="00751B0D">
        <w:rPr>
          <w:rFonts w:ascii="Times New Roman" w:eastAsia="Times New Roman" w:hAnsi="Times New Roman" w:cs="Times New Roman"/>
          <w:spacing w:val="-3"/>
          <w:szCs w:val="24"/>
          <w:lang w:val="id-ID"/>
        </w:rPr>
        <w:t xml:space="preserve"> </w:t>
      </w:r>
      <w:r w:rsidRPr="00751B0D">
        <w:rPr>
          <w:rFonts w:ascii="Times New Roman" w:eastAsia="Times New Roman" w:hAnsi="Times New Roman" w:cs="Times New Roman"/>
          <w:szCs w:val="24"/>
          <w:lang w:val="id-ID"/>
        </w:rPr>
        <w:t>lamanya</w:t>
      </w:r>
      <w:r w:rsidRPr="00751B0D">
        <w:rPr>
          <w:rFonts w:ascii="Times New Roman" w:eastAsia="Times New Roman" w:hAnsi="Times New Roman" w:cs="Times New Roman"/>
          <w:spacing w:val="-3"/>
          <w:szCs w:val="24"/>
          <w:lang w:val="id-ID"/>
        </w:rPr>
        <w:t xml:space="preserve"> </w:t>
      </w:r>
      <w:r w:rsidRPr="00751B0D">
        <w:rPr>
          <w:rFonts w:ascii="Times New Roman" w:eastAsia="Times New Roman" w:hAnsi="Times New Roman" w:cs="Times New Roman"/>
          <w:szCs w:val="24"/>
          <w:lang w:val="id-ID"/>
        </w:rPr>
        <w:t>parkir</w:t>
      </w:r>
      <w:r w:rsidRPr="00751B0D">
        <w:rPr>
          <w:rFonts w:ascii="Times New Roman" w:eastAsia="Times New Roman" w:hAnsi="Times New Roman" w:cs="Times New Roman"/>
          <w:spacing w:val="-3"/>
          <w:szCs w:val="24"/>
          <w:lang w:val="id-ID"/>
        </w:rPr>
        <w:t xml:space="preserve"> </w:t>
      </w:r>
      <w:r w:rsidRPr="00751B0D">
        <w:rPr>
          <w:rFonts w:ascii="Times New Roman" w:eastAsia="Times New Roman" w:hAnsi="Times New Roman" w:cs="Times New Roman"/>
          <w:szCs w:val="24"/>
          <w:lang w:val="id-ID"/>
        </w:rPr>
        <w:t>(jam/kendaran).</w:t>
      </w:r>
      <w:r w:rsidRPr="00751B0D">
        <w:rPr>
          <w:rFonts w:ascii="Times New Roman" w:eastAsia="Times New Roman" w:hAnsi="Times New Roman" w:cs="Times New Roman"/>
          <w:spacing w:val="-57"/>
          <w:szCs w:val="24"/>
          <w:lang w:val="id-ID"/>
        </w:rPr>
        <w:t xml:space="preserve"> </w:t>
      </w:r>
    </w:p>
    <w:p w:rsidR="00C45B73" w:rsidRPr="00751B0D" w:rsidRDefault="00C45B73" w:rsidP="00751B0D">
      <w:pPr>
        <w:widowControl w:val="0"/>
        <w:tabs>
          <w:tab w:val="left" w:pos="426"/>
        </w:tabs>
        <w:autoSpaceDE w:val="0"/>
        <w:autoSpaceDN w:val="0"/>
        <w:spacing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F</w:t>
      </w:r>
      <w:r w:rsidRPr="00751B0D">
        <w:rPr>
          <w:rFonts w:ascii="Times New Roman" w:eastAsia="Times New Roman" w:hAnsi="Times New Roman" w:cs="Times New Roman"/>
          <w:szCs w:val="24"/>
          <w:lang w:val="id-ID"/>
        </w:rPr>
        <w:tab/>
      </w:r>
      <w:r w:rsidR="00751B0D">
        <w:rPr>
          <w:rFonts w:ascii="Times New Roman" w:eastAsia="Times New Roman" w:hAnsi="Times New Roman" w:cs="Times New Roman"/>
          <w:szCs w:val="24"/>
          <w:lang w:val="id-ID"/>
        </w:rPr>
        <w:t>=</w:t>
      </w:r>
      <w:r w:rsidRPr="00751B0D">
        <w:rPr>
          <w:rFonts w:ascii="Times New Roman" w:eastAsia="Times New Roman" w:hAnsi="Times New Roman" w:cs="Times New Roman"/>
          <w:spacing w:val="-4"/>
          <w:szCs w:val="24"/>
          <w:lang w:val="id-ID"/>
        </w:rPr>
        <w:t xml:space="preserve"> </w:t>
      </w:r>
      <w:r w:rsidRPr="00751B0D">
        <w:rPr>
          <w:rFonts w:ascii="Times New Roman" w:eastAsia="Times New Roman" w:hAnsi="Times New Roman" w:cs="Times New Roman"/>
          <w:i/>
          <w:szCs w:val="24"/>
          <w:lang w:val="id-ID"/>
        </w:rPr>
        <w:t>Insufficiency factor</w:t>
      </w:r>
      <w:r w:rsidRPr="00751B0D">
        <w:rPr>
          <w:rFonts w:ascii="Times New Roman" w:eastAsia="Times New Roman" w:hAnsi="Times New Roman" w:cs="Times New Roman"/>
          <w:i/>
          <w:spacing w:val="2"/>
          <w:szCs w:val="24"/>
          <w:lang w:val="id-ID"/>
        </w:rPr>
        <w:t xml:space="preserve"> </w:t>
      </w:r>
      <w:r w:rsidRPr="00751B0D">
        <w:rPr>
          <w:rFonts w:ascii="Times New Roman" w:eastAsia="Times New Roman" w:hAnsi="Times New Roman" w:cs="Times New Roman"/>
          <w:szCs w:val="24"/>
          <w:lang w:val="id-ID"/>
        </w:rPr>
        <w:t>(0,85-0,95).</w:t>
      </w:r>
    </w:p>
    <w:p w:rsidR="00B82E11" w:rsidRPr="00F65833" w:rsidRDefault="00B82E11" w:rsidP="00F65833">
      <w:pPr>
        <w:spacing w:line="240" w:lineRule="auto"/>
        <w:ind w:firstLine="426"/>
        <w:jc w:val="both"/>
        <w:rPr>
          <w:rFonts w:ascii="Times New Roman" w:hAnsi="Times New Roman" w:cs="Times New Roman"/>
        </w:rPr>
      </w:pPr>
      <w:r w:rsidRPr="00F65833">
        <w:rPr>
          <w:rFonts w:ascii="Times New Roman" w:eastAsia="Times New Roman" w:hAnsi="Times New Roman" w:cs="Times New Roman"/>
          <w:lang w:val="id-ID"/>
        </w:rPr>
        <w:t xml:space="preserve">Untuk mengetahui indeks parkir </w:t>
      </w:r>
      <w:r w:rsidRPr="00F65833">
        <w:rPr>
          <w:rFonts w:ascii="Times New Roman" w:hAnsi="Times New Roman" w:cs="Times New Roman"/>
        </w:rPr>
        <w:t xml:space="preserve">menggunakan persamaan 7 </w:t>
      </w:r>
      <w:r w:rsidR="00F65833" w:rsidRPr="00F65833">
        <w:rPr>
          <w:rFonts w:ascii="Times New Roman" w:hAnsi="Times New Roman" w:cs="Times New Roman"/>
        </w:rPr>
        <w:t xml:space="preserve">dan </w:t>
      </w:r>
      <w:r w:rsidRPr="00F65833">
        <w:rPr>
          <w:rFonts w:ascii="Times New Roman" w:eastAsia="Times New Roman" w:hAnsi="Times New Roman" w:cs="Times New Roman"/>
          <w:lang w:val="id-ID"/>
        </w:rPr>
        <w:t>Untuk mengetahui</w:t>
      </w:r>
      <w:r w:rsidRPr="00F65833">
        <w:rPr>
          <w:rFonts w:ascii="Times New Roman" w:eastAsia="Calibri" w:hAnsi="Times New Roman" w:cs="Times New Roman"/>
        </w:rPr>
        <w:t xml:space="preserve"> kebutuhan ruang parkir </w:t>
      </w:r>
      <w:r w:rsidR="00F65833" w:rsidRPr="00F65833">
        <w:rPr>
          <w:rFonts w:ascii="Times New Roman" w:eastAsia="Calibri" w:hAnsi="Times New Roman" w:cs="Times New Roman"/>
        </w:rPr>
        <w:t>menggunakan persamaan 8.</w:t>
      </w:r>
    </w:p>
    <w:p w:rsidR="008163C8" w:rsidRPr="00B4763E" w:rsidRDefault="008163C8" w:rsidP="00751B0D">
      <w:pPr>
        <w:tabs>
          <w:tab w:val="left" w:leader="dot" w:pos="4139"/>
        </w:tabs>
        <w:spacing w:after="0" w:line="240" w:lineRule="auto"/>
        <w:jc w:val="both"/>
        <w:rPr>
          <w:rFonts w:ascii="Times New Roman" w:eastAsiaTheme="minorEastAsia" w:hAnsi="Times New Roman" w:cs="Times New Roman"/>
          <w:szCs w:val="24"/>
        </w:rPr>
      </w:pPr>
      <m:oMath>
        <m:r>
          <m:rPr>
            <m:sty m:val="p"/>
          </m:rPr>
          <w:rPr>
            <w:rFonts w:ascii="Cambria Math" w:hAnsi="Cambria Math" w:cs="Times New Roman"/>
            <w:szCs w:val="24"/>
            <w:lang w:val="id-ID"/>
          </w:rPr>
          <m:t>IP=</m:t>
        </m:r>
        <m:f>
          <m:fPr>
            <m:ctrlPr>
              <w:rPr>
                <w:rFonts w:ascii="Cambria Math" w:hAnsi="Cambria Math" w:cs="Times New Roman"/>
                <w:bCs/>
                <w:szCs w:val="24"/>
              </w:rPr>
            </m:ctrlPr>
          </m:fPr>
          <m:num>
            <m:r>
              <m:rPr>
                <m:sty m:val="p"/>
              </m:rPr>
              <w:rPr>
                <w:rFonts w:ascii="Cambria Math" w:hAnsi="Cambria Math" w:cs="Times New Roman"/>
                <w:szCs w:val="24"/>
                <w:lang w:val="id-ID"/>
              </w:rPr>
              <m:t>Akumulasi</m:t>
            </m:r>
          </m:num>
          <m:den>
            <m:r>
              <m:rPr>
                <m:sty m:val="p"/>
              </m:rPr>
              <w:rPr>
                <w:rFonts w:ascii="Cambria Math" w:hAnsi="Cambria Math" w:cs="Times New Roman"/>
                <w:szCs w:val="24"/>
                <w:lang w:val="id-ID"/>
              </w:rPr>
              <m:t>Kapasitas Parkir</m:t>
            </m:r>
          </m:den>
        </m:f>
        <m:r>
          <m:rPr>
            <m:sty m:val="p"/>
          </m:rPr>
          <w:rPr>
            <w:rFonts w:ascii="Cambria Math" w:hAnsi="Cambria Math" w:cs="Times New Roman"/>
            <w:szCs w:val="24"/>
            <w:lang w:val="id-ID"/>
          </w:rPr>
          <m:t>x 100%</m:t>
        </m:r>
      </m:oMath>
      <w:r w:rsidRPr="00FB3083">
        <w:rPr>
          <w:rFonts w:ascii="Times New Roman" w:hAnsi="Times New Roman" w:cs="Times New Roman"/>
          <w:szCs w:val="24"/>
          <w:lang w:val="id-ID"/>
        </w:rPr>
        <w:t xml:space="preserve">  </w:t>
      </w:r>
      <w:r w:rsidR="00FB3083">
        <w:rPr>
          <w:rFonts w:ascii="Times New Roman" w:hAnsi="Times New Roman" w:cs="Times New Roman"/>
          <w:szCs w:val="24"/>
          <w:lang w:val="id-ID"/>
        </w:rPr>
        <w:tab/>
      </w:r>
      <w:r w:rsidR="00B4763E">
        <w:rPr>
          <w:rFonts w:ascii="Times New Roman" w:eastAsiaTheme="minorEastAsia" w:hAnsi="Times New Roman" w:cs="Times New Roman"/>
          <w:szCs w:val="24"/>
        </w:rPr>
        <w:t>(7)</w:t>
      </w:r>
    </w:p>
    <w:p w:rsidR="00F65833" w:rsidRDefault="008163C8" w:rsidP="00751B0D">
      <w:pPr>
        <w:tabs>
          <w:tab w:val="left" w:leader="dot" w:pos="4139"/>
        </w:tabs>
        <w:spacing w:line="240" w:lineRule="auto"/>
        <w:jc w:val="both"/>
        <w:rPr>
          <w:rFonts w:ascii="Times New Roman" w:eastAsia="Times New Roman" w:hAnsi="Times New Roman" w:cs="Times New Roman"/>
          <w:szCs w:val="24"/>
        </w:rPr>
      </w:pPr>
      <m:oMath>
        <m:r>
          <m:rPr>
            <m:sty m:val="p"/>
          </m:rPr>
          <w:rPr>
            <w:rFonts w:ascii="Cambria Math" w:eastAsia="Times New Roman" w:hAnsi="Cambria Math" w:cs="Times New Roman"/>
            <w:szCs w:val="24"/>
            <w:lang w:val="id-ID"/>
          </w:rPr>
          <m:t>S=</m:t>
        </m:r>
        <m:f>
          <m:fPr>
            <m:ctrlPr>
              <w:rPr>
                <w:rFonts w:ascii="Cambria Math" w:eastAsia="Times New Roman" w:hAnsi="Cambria Math" w:cs="Times New Roman"/>
                <w:szCs w:val="24"/>
              </w:rPr>
            </m:ctrlPr>
          </m:fPr>
          <m:num>
            <m:d>
              <m:dPr>
                <m:ctrlPr>
                  <w:rPr>
                    <w:rFonts w:ascii="Cambria Math" w:eastAsia="Times New Roman" w:hAnsi="Cambria Math" w:cs="Times New Roman"/>
                    <w:szCs w:val="24"/>
                  </w:rPr>
                </m:ctrlPr>
              </m:dPr>
              <m:e>
                <m:r>
                  <m:rPr>
                    <m:sty m:val="p"/>
                  </m:rPr>
                  <w:rPr>
                    <w:rFonts w:ascii="Cambria Math" w:eastAsia="Times New Roman" w:hAnsi="Cambria Math" w:cs="Times New Roman"/>
                    <w:szCs w:val="24"/>
                    <w:lang w:val="id-ID"/>
                  </w:rPr>
                  <m:t>Nt</m:t>
                </m:r>
              </m:e>
            </m:d>
            <m:r>
              <m:rPr>
                <m:sty m:val="p"/>
              </m:rPr>
              <w:rPr>
                <w:rFonts w:ascii="Cambria Math" w:eastAsia="Times New Roman" w:hAnsi="Cambria Math" w:cs="Times New Roman"/>
                <w:szCs w:val="24"/>
                <w:lang w:val="id-ID"/>
              </w:rPr>
              <m:t>x(D)</m:t>
            </m:r>
          </m:num>
          <m:den>
            <m:d>
              <m:dPr>
                <m:ctrlPr>
                  <w:rPr>
                    <w:rFonts w:ascii="Cambria Math" w:eastAsia="Times New Roman" w:hAnsi="Cambria Math" w:cs="Times New Roman"/>
                    <w:szCs w:val="24"/>
                  </w:rPr>
                </m:ctrlPr>
              </m:dPr>
              <m:e>
                <m:r>
                  <m:rPr>
                    <m:sty m:val="p"/>
                  </m:rPr>
                  <w:rPr>
                    <w:rFonts w:ascii="Cambria Math" w:eastAsia="Times New Roman" w:hAnsi="Cambria Math" w:cs="Times New Roman"/>
                    <w:szCs w:val="24"/>
                    <w:lang w:val="id-ID"/>
                  </w:rPr>
                  <m:t>T</m:t>
                </m:r>
              </m:e>
            </m:d>
            <m:r>
              <m:rPr>
                <m:sty m:val="p"/>
              </m:rPr>
              <w:rPr>
                <w:rFonts w:ascii="Cambria Math" w:eastAsia="Times New Roman" w:hAnsi="Cambria Math" w:cs="Times New Roman"/>
                <w:szCs w:val="24"/>
                <w:lang w:val="id-ID"/>
              </w:rPr>
              <m:t>x(F)</m:t>
            </m:r>
          </m:den>
        </m:f>
      </m:oMath>
      <w:r w:rsidRPr="00FB3083">
        <w:rPr>
          <w:rFonts w:ascii="Times New Roman" w:eastAsia="Times New Roman" w:hAnsi="Times New Roman" w:cs="Times New Roman"/>
          <w:szCs w:val="24"/>
          <w:lang w:val="id-ID"/>
        </w:rPr>
        <w:t xml:space="preserve"> </w:t>
      </w:r>
      <w:r w:rsidRPr="00FB3083">
        <w:rPr>
          <w:rFonts w:ascii="Times New Roman" w:eastAsia="Times New Roman" w:hAnsi="Times New Roman" w:cs="Times New Roman"/>
          <w:szCs w:val="24"/>
          <w:lang w:val="id-ID"/>
        </w:rPr>
        <w:tab/>
      </w:r>
      <w:r w:rsidR="00B4763E">
        <w:rPr>
          <w:rFonts w:ascii="Times New Roman" w:eastAsia="Times New Roman" w:hAnsi="Times New Roman" w:cs="Times New Roman"/>
          <w:szCs w:val="24"/>
        </w:rPr>
        <w:t>(</w:t>
      </w:r>
      <w:r w:rsidR="00784EDB">
        <w:rPr>
          <w:rFonts w:ascii="Times New Roman" w:eastAsia="Times New Roman" w:hAnsi="Times New Roman" w:cs="Times New Roman"/>
          <w:szCs w:val="24"/>
        </w:rPr>
        <w:t>8</w:t>
      </w:r>
      <w:r w:rsidR="00F65833">
        <w:rPr>
          <w:rFonts w:ascii="Times New Roman" w:eastAsia="Times New Roman" w:hAnsi="Times New Roman" w:cs="Times New Roman"/>
          <w:szCs w:val="24"/>
        </w:rPr>
        <w:t>)</w:t>
      </w:r>
    </w:p>
    <w:p w:rsidR="00751B0D" w:rsidRPr="00751B0D" w:rsidRDefault="00751B0D" w:rsidP="00751B0D">
      <w:pPr>
        <w:widowControl w:val="0"/>
        <w:autoSpaceDE w:val="0"/>
        <w:autoSpaceDN w:val="0"/>
        <w:spacing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Keterangan:</w:t>
      </w:r>
    </w:p>
    <w:p w:rsidR="00751B0D"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S</w:t>
      </w:r>
      <w:r>
        <w:rPr>
          <w:rFonts w:ascii="Times New Roman" w:eastAsia="Times New Roman" w:hAnsi="Times New Roman" w:cs="Times New Roman"/>
          <w:szCs w:val="24"/>
          <w:lang w:val="id-ID"/>
        </w:rPr>
        <w:tab/>
        <w:t xml:space="preserve">= </w:t>
      </w:r>
      <w:r w:rsidRPr="00751B0D">
        <w:rPr>
          <w:rFonts w:ascii="Times New Roman" w:eastAsia="Times New Roman" w:hAnsi="Times New Roman" w:cs="Times New Roman"/>
          <w:szCs w:val="24"/>
          <w:lang w:val="id-ID"/>
        </w:rPr>
        <w:t>Jumlah</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petak</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parkir</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yang</w:t>
      </w:r>
      <w:r w:rsidRPr="00751B0D">
        <w:rPr>
          <w:rFonts w:ascii="Times New Roman" w:eastAsia="Times New Roman" w:hAnsi="Times New Roman" w:cs="Times New Roman"/>
          <w:spacing w:val="-6"/>
          <w:szCs w:val="24"/>
          <w:lang w:val="id-ID"/>
        </w:rPr>
        <w:t xml:space="preserve"> </w:t>
      </w:r>
      <w:r w:rsidRPr="00751B0D">
        <w:rPr>
          <w:rFonts w:ascii="Times New Roman" w:eastAsia="Times New Roman" w:hAnsi="Times New Roman" w:cs="Times New Roman"/>
          <w:szCs w:val="24"/>
          <w:lang w:val="id-ID"/>
        </w:rPr>
        <w:t>diperlukan</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saat</w:t>
      </w:r>
      <w:r w:rsidRPr="00751B0D">
        <w:rPr>
          <w:rFonts w:ascii="Times New Roman" w:eastAsia="Times New Roman" w:hAnsi="Times New Roman" w:cs="Times New Roman"/>
          <w:spacing w:val="-4"/>
          <w:szCs w:val="24"/>
          <w:lang w:val="id-ID"/>
        </w:rPr>
        <w:t xml:space="preserve"> </w:t>
      </w:r>
      <w:r w:rsidRPr="00751B0D">
        <w:rPr>
          <w:rFonts w:ascii="Times New Roman" w:eastAsia="Times New Roman" w:hAnsi="Times New Roman" w:cs="Times New Roman"/>
          <w:szCs w:val="24"/>
          <w:lang w:val="id-ID"/>
        </w:rPr>
        <w:t>ini.</w:t>
      </w:r>
    </w:p>
    <w:p w:rsidR="00751B0D"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Nt</w:t>
      </w:r>
      <w:r>
        <w:rPr>
          <w:rFonts w:ascii="Times New Roman" w:eastAsia="Times New Roman" w:hAnsi="Times New Roman" w:cs="Times New Roman"/>
          <w:szCs w:val="24"/>
          <w:lang w:val="id-ID"/>
        </w:rPr>
        <w:tab/>
        <w:t>=</w:t>
      </w:r>
      <w:r>
        <w:rPr>
          <w:rFonts w:ascii="Times New Roman" w:eastAsia="Times New Roman" w:hAnsi="Times New Roman" w:cs="Times New Roman"/>
          <w:szCs w:val="24"/>
        </w:rPr>
        <w:t xml:space="preserve"> </w:t>
      </w:r>
      <w:r w:rsidRPr="00751B0D">
        <w:rPr>
          <w:rFonts w:ascii="Times New Roman" w:eastAsia="Times New Roman" w:hAnsi="Times New Roman" w:cs="Times New Roman"/>
          <w:szCs w:val="24"/>
          <w:lang w:val="id-ID"/>
        </w:rPr>
        <w:t>Jumlah</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total</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kendaraan</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selama</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waktu</w:t>
      </w:r>
      <w:r w:rsidRPr="00751B0D">
        <w:rPr>
          <w:rFonts w:ascii="Times New Roman" w:eastAsia="Times New Roman" w:hAnsi="Times New Roman" w:cs="Times New Roman"/>
          <w:spacing w:val="-2"/>
          <w:szCs w:val="24"/>
          <w:lang w:val="id-ID"/>
        </w:rPr>
        <w:t xml:space="preserve"> </w:t>
      </w:r>
      <w:r w:rsidRPr="00751B0D">
        <w:rPr>
          <w:rFonts w:ascii="Times New Roman" w:eastAsia="Times New Roman" w:hAnsi="Times New Roman" w:cs="Times New Roman"/>
          <w:szCs w:val="24"/>
          <w:lang w:val="id-ID"/>
        </w:rPr>
        <w:t>survai</w:t>
      </w:r>
      <w:r w:rsidRPr="00751B0D">
        <w:rPr>
          <w:rFonts w:ascii="Times New Roman" w:eastAsia="Times New Roman" w:hAnsi="Times New Roman" w:cs="Times New Roman"/>
          <w:spacing w:val="-7"/>
          <w:szCs w:val="24"/>
          <w:lang w:val="id-ID"/>
        </w:rPr>
        <w:t xml:space="preserve"> </w:t>
      </w:r>
      <w:r w:rsidRPr="00751B0D">
        <w:rPr>
          <w:rFonts w:ascii="Times New Roman" w:eastAsia="Times New Roman" w:hAnsi="Times New Roman" w:cs="Times New Roman"/>
          <w:szCs w:val="24"/>
          <w:lang w:val="id-ID"/>
        </w:rPr>
        <w:t>(kendaraan)</w:t>
      </w:r>
    </w:p>
    <w:p w:rsidR="00751B0D"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T</w:t>
      </w:r>
      <w:r w:rsidRPr="00751B0D">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w:t>
      </w:r>
      <w:r>
        <w:rPr>
          <w:rFonts w:ascii="Times New Roman" w:eastAsia="Times New Roman" w:hAnsi="Times New Roman" w:cs="Times New Roman"/>
          <w:szCs w:val="24"/>
        </w:rPr>
        <w:t xml:space="preserve"> </w:t>
      </w:r>
      <w:r w:rsidRPr="00751B0D">
        <w:rPr>
          <w:rFonts w:ascii="Times New Roman" w:eastAsia="Times New Roman" w:hAnsi="Times New Roman" w:cs="Times New Roman"/>
          <w:szCs w:val="24"/>
          <w:lang w:val="id-ID"/>
        </w:rPr>
        <w:t>Lamanya</w:t>
      </w:r>
      <w:r w:rsidRPr="00751B0D">
        <w:rPr>
          <w:rFonts w:ascii="Times New Roman" w:eastAsia="Times New Roman" w:hAnsi="Times New Roman" w:cs="Times New Roman"/>
          <w:spacing w:val="-3"/>
          <w:szCs w:val="24"/>
          <w:lang w:val="id-ID"/>
        </w:rPr>
        <w:t xml:space="preserve"> </w:t>
      </w:r>
      <w:r w:rsidRPr="00751B0D">
        <w:rPr>
          <w:rFonts w:ascii="Times New Roman" w:eastAsia="Times New Roman" w:hAnsi="Times New Roman" w:cs="Times New Roman"/>
          <w:szCs w:val="24"/>
          <w:lang w:val="id-ID"/>
        </w:rPr>
        <w:t>survei</w:t>
      </w:r>
      <w:r w:rsidRPr="00751B0D">
        <w:rPr>
          <w:rFonts w:ascii="Times New Roman" w:eastAsia="Times New Roman" w:hAnsi="Times New Roman" w:cs="Times New Roman"/>
          <w:spacing w:val="1"/>
          <w:szCs w:val="24"/>
          <w:lang w:val="id-ID"/>
        </w:rPr>
        <w:t xml:space="preserve"> </w:t>
      </w:r>
      <w:r w:rsidRPr="00751B0D">
        <w:rPr>
          <w:rFonts w:ascii="Times New Roman" w:eastAsia="Times New Roman" w:hAnsi="Times New Roman" w:cs="Times New Roman"/>
          <w:szCs w:val="24"/>
          <w:lang w:val="id-ID"/>
        </w:rPr>
        <w:t>(jam)</w:t>
      </w:r>
    </w:p>
    <w:p w:rsidR="00751B0D" w:rsidRPr="00751B0D" w:rsidRDefault="00751B0D" w:rsidP="00751B0D">
      <w:pPr>
        <w:widowControl w:val="0"/>
        <w:tabs>
          <w:tab w:val="left" w:pos="426"/>
        </w:tabs>
        <w:autoSpaceDE w:val="0"/>
        <w:autoSpaceDN w:val="0"/>
        <w:spacing w:after="0" w:line="240" w:lineRule="auto"/>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D</w:t>
      </w:r>
      <w:r>
        <w:rPr>
          <w:rFonts w:ascii="Times New Roman" w:eastAsia="Times New Roman" w:hAnsi="Times New Roman" w:cs="Times New Roman"/>
          <w:szCs w:val="24"/>
          <w:lang w:val="id-ID"/>
        </w:rPr>
        <w:tab/>
        <w:t xml:space="preserve">= </w:t>
      </w:r>
      <w:r w:rsidRPr="00751B0D">
        <w:rPr>
          <w:rFonts w:ascii="Times New Roman" w:eastAsia="Times New Roman" w:hAnsi="Times New Roman" w:cs="Times New Roman"/>
          <w:szCs w:val="24"/>
          <w:lang w:val="id-ID"/>
        </w:rPr>
        <w:t>Rata-rata lamanya parkir (jam/kendaraaan)</w:t>
      </w:r>
      <w:r w:rsidRPr="00751B0D">
        <w:rPr>
          <w:rFonts w:ascii="Times New Roman" w:eastAsia="Times New Roman" w:hAnsi="Times New Roman" w:cs="Times New Roman"/>
          <w:spacing w:val="-57"/>
          <w:szCs w:val="24"/>
          <w:lang w:val="id-ID"/>
        </w:rPr>
        <w:t xml:space="preserve"> </w:t>
      </w:r>
    </w:p>
    <w:p w:rsidR="00751B0D" w:rsidRPr="00751B0D" w:rsidRDefault="00751B0D" w:rsidP="00751B0D">
      <w:pPr>
        <w:widowControl w:val="0"/>
        <w:tabs>
          <w:tab w:val="left" w:pos="426"/>
        </w:tabs>
        <w:autoSpaceDE w:val="0"/>
        <w:autoSpaceDN w:val="0"/>
        <w:spacing w:line="240" w:lineRule="auto"/>
        <w:jc w:val="both"/>
        <w:rPr>
          <w:rFonts w:ascii="Times New Roman" w:eastAsia="Times New Roman" w:hAnsi="Times New Roman" w:cs="Times New Roman"/>
          <w:szCs w:val="24"/>
          <w:lang w:val="id-ID"/>
        </w:rPr>
      </w:pPr>
      <w:r w:rsidRPr="00751B0D">
        <w:rPr>
          <w:rFonts w:ascii="Times New Roman" w:eastAsia="Times New Roman" w:hAnsi="Times New Roman" w:cs="Times New Roman"/>
          <w:szCs w:val="24"/>
          <w:lang w:val="id-ID"/>
        </w:rPr>
        <w:t>F</w:t>
      </w:r>
      <w:r w:rsidRPr="00751B0D">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 xml:space="preserve">= </w:t>
      </w:r>
      <w:r w:rsidRPr="00751B0D">
        <w:rPr>
          <w:rFonts w:ascii="Times New Roman" w:eastAsia="Times New Roman" w:hAnsi="Times New Roman" w:cs="Times New Roman"/>
          <w:i/>
          <w:szCs w:val="24"/>
          <w:lang w:val="id-ID"/>
        </w:rPr>
        <w:t xml:space="preserve">Insufficiency factor </w:t>
      </w:r>
      <w:r w:rsidRPr="00751B0D">
        <w:rPr>
          <w:rFonts w:ascii="Times New Roman" w:eastAsia="Times New Roman" w:hAnsi="Times New Roman" w:cs="Times New Roman"/>
          <w:szCs w:val="24"/>
          <w:lang w:val="id-ID"/>
        </w:rPr>
        <w:t>(0.85-0.95)</w:t>
      </w:r>
    </w:p>
    <w:p w:rsidR="00F65833" w:rsidRPr="00F65833" w:rsidRDefault="00F65833" w:rsidP="00F65833">
      <w:pPr>
        <w:tabs>
          <w:tab w:val="left" w:leader="dot" w:pos="4139"/>
        </w:tabs>
        <w:spacing w:before="240" w:line="240" w:lineRule="auto"/>
        <w:ind w:firstLine="426"/>
        <w:jc w:val="both"/>
        <w:rPr>
          <w:rFonts w:ascii="Times New Roman" w:eastAsia="Times New Roman" w:hAnsi="Times New Roman" w:cs="Times New Roman"/>
          <w:szCs w:val="24"/>
        </w:rPr>
      </w:pPr>
      <w:r>
        <w:rPr>
          <w:rFonts w:ascii="Times New Roman" w:hAnsi="Times New Roman" w:cs="Times New Roman"/>
          <w:szCs w:val="24"/>
        </w:rPr>
        <w:t xml:space="preserve">Selanjutnya perhitungan terakhir ditunjukkan oleh persamaan 9. </w:t>
      </w:r>
    </w:p>
    <w:p w:rsidR="008163C8" w:rsidRPr="00F65833" w:rsidRDefault="00FB3083" w:rsidP="00F65833">
      <w:pPr>
        <w:tabs>
          <w:tab w:val="left" w:leader="dot" w:pos="4139"/>
        </w:tabs>
        <w:spacing w:before="240" w:line="240" w:lineRule="auto"/>
        <w:jc w:val="both"/>
        <w:rPr>
          <w:rFonts w:ascii="Times New Roman" w:eastAsiaTheme="minorEastAsia" w:hAnsi="Times New Roman" w:cs="Times New Roman"/>
          <w:szCs w:val="24"/>
          <w:lang w:val="id-ID"/>
        </w:rPr>
      </w:pPr>
      <w:r w:rsidRPr="00F65833">
        <w:rPr>
          <w:rFonts w:ascii="Times New Roman" w:hAnsi="Times New Roman" w:cs="Times New Roman"/>
          <w:szCs w:val="24"/>
        </w:rPr>
        <w:t>Perhitungan =</w:t>
      </w:r>
      <m:oMath>
        <m:sSub>
          <m:sSubPr>
            <m:ctrlPr>
              <w:rPr>
                <w:rFonts w:ascii="Cambria Math" w:hAnsi="Cambria Math" w:cs="Times New Roman"/>
                <w:szCs w:val="24"/>
              </w:rPr>
            </m:ctrlPr>
          </m:sSubPr>
          <m:e>
            <m:r>
              <m:rPr>
                <m:sty m:val="p"/>
              </m:rPr>
              <w:rPr>
                <w:rFonts w:ascii="Cambria Math" w:hAnsi="Cambria Math" w:cs="Times New Roman"/>
                <w:szCs w:val="24"/>
              </w:rPr>
              <m:t xml:space="preserve"> V</m:t>
            </m:r>
          </m:e>
          <m:sub>
            <m:r>
              <w:rPr>
                <w:rFonts w:ascii="Cambria Math" w:hAnsi="Cambria Math" w:cs="Times New Roman"/>
                <w:szCs w:val="24"/>
              </w:rPr>
              <m:t>maks kendaraan</m:t>
            </m:r>
          </m:sub>
        </m:sSub>
      </m:oMath>
      <w:r w:rsidRPr="00F65833">
        <w:rPr>
          <w:rFonts w:ascii="Times New Roman" w:hAnsi="Times New Roman" w:cs="Times New Roman"/>
          <w:szCs w:val="24"/>
        </w:rPr>
        <w:t xml:space="preserve"> x (SRP) Kendaraan  </w:t>
      </w:r>
      <w:r w:rsidR="00B4763E" w:rsidRPr="00F65833">
        <w:rPr>
          <w:rFonts w:ascii="Times New Roman" w:hAnsi="Times New Roman" w:cs="Times New Roman"/>
          <w:szCs w:val="24"/>
        </w:rPr>
        <w:tab/>
        <w:t>(</w:t>
      </w:r>
      <w:r w:rsidR="00784EDB" w:rsidRPr="00F65833">
        <w:rPr>
          <w:rFonts w:ascii="Times New Roman" w:hAnsi="Times New Roman" w:cs="Times New Roman"/>
          <w:szCs w:val="24"/>
        </w:rPr>
        <w:t>9</w:t>
      </w:r>
      <w:r w:rsidR="00B4763E" w:rsidRPr="00F65833">
        <w:rPr>
          <w:rFonts w:ascii="Times New Roman" w:hAnsi="Times New Roman" w:cs="Times New Roman"/>
          <w:szCs w:val="24"/>
        </w:rPr>
        <w:t>)</w:t>
      </w:r>
    </w:p>
    <w:p w:rsidR="00493249" w:rsidRPr="00493249" w:rsidRDefault="00493249" w:rsidP="00493249">
      <w:pPr>
        <w:widowControl w:val="0"/>
        <w:autoSpaceDE w:val="0"/>
        <w:autoSpaceDN w:val="0"/>
        <w:spacing w:line="240" w:lineRule="auto"/>
        <w:jc w:val="both"/>
        <w:rPr>
          <w:rFonts w:ascii="Times New Roman" w:eastAsia="Times New Roman" w:hAnsi="Times New Roman" w:cs="Times New Roman"/>
          <w:szCs w:val="24"/>
          <w:lang w:val="id-ID"/>
        </w:rPr>
      </w:pPr>
      <w:r w:rsidRPr="00493249">
        <w:rPr>
          <w:rFonts w:ascii="Times New Roman" w:eastAsia="Times New Roman" w:hAnsi="Times New Roman" w:cs="Times New Roman"/>
          <w:szCs w:val="24"/>
          <w:lang w:val="id-ID"/>
        </w:rPr>
        <w:t>Keterangan:</w:t>
      </w:r>
    </w:p>
    <w:p w:rsidR="00493249" w:rsidRPr="00493249" w:rsidRDefault="00493249" w:rsidP="00493249">
      <w:pPr>
        <w:spacing w:after="0" w:line="240" w:lineRule="auto"/>
        <w:jc w:val="both"/>
        <w:rPr>
          <w:rFonts w:ascii="Times New Roman" w:hAnsi="Times New Roman" w:cs="Times New Roman"/>
          <w:szCs w:val="24"/>
          <w:lang w:val="id-ID"/>
        </w:rPr>
      </w:pPr>
      <m:oMath>
        <m:sSub>
          <m:sSubPr>
            <m:ctrlPr>
              <w:rPr>
                <w:rFonts w:ascii="Cambria Math" w:hAnsi="Cambria Math" w:cs="Times New Roman"/>
                <w:szCs w:val="24"/>
              </w:rPr>
            </m:ctrlPr>
          </m:sSubPr>
          <m:e>
            <m:r>
              <m:rPr>
                <m:sty m:val="p"/>
              </m:rPr>
              <w:rPr>
                <w:rFonts w:ascii="Cambria Math" w:hAnsi="Cambria Math" w:cs="Times New Roman"/>
                <w:szCs w:val="24"/>
              </w:rPr>
              <m:t xml:space="preserve"> V</m:t>
            </m:r>
          </m:e>
          <m:sub>
            <m:r>
              <w:rPr>
                <w:rFonts w:ascii="Cambria Math" w:hAnsi="Cambria Math" w:cs="Times New Roman"/>
                <w:szCs w:val="24"/>
              </w:rPr>
              <m:t>maks kendaraan</m:t>
            </m:r>
          </m:sub>
        </m:sSub>
      </m:oMath>
      <w:r>
        <w:rPr>
          <w:rFonts w:ascii="Times New Roman" w:eastAsia="Times New Roman" w:hAnsi="Times New Roman" w:cs="Times New Roman"/>
          <w:szCs w:val="24"/>
        </w:rPr>
        <w:tab/>
        <w:t xml:space="preserve">= </w:t>
      </w:r>
      <w:r w:rsidRPr="00493249">
        <w:rPr>
          <w:rFonts w:ascii="Times New Roman" w:eastAsia="Times New Roman" w:hAnsi="Times New Roman" w:cs="Times New Roman"/>
          <w:szCs w:val="24"/>
          <w:lang w:val="id-ID"/>
        </w:rPr>
        <w:t>Jumlah</w:t>
      </w:r>
      <w:r w:rsidRPr="00493249">
        <w:rPr>
          <w:rFonts w:ascii="Times New Roman" w:eastAsia="Times New Roman" w:hAnsi="Times New Roman" w:cs="Times New Roman"/>
          <w:spacing w:val="-2"/>
          <w:szCs w:val="24"/>
          <w:lang w:val="id-ID"/>
        </w:rPr>
        <w:t xml:space="preserve"> </w:t>
      </w:r>
      <w:r w:rsidRPr="00493249">
        <w:rPr>
          <w:rFonts w:ascii="Times New Roman" w:eastAsia="Times New Roman" w:hAnsi="Times New Roman" w:cs="Times New Roman"/>
          <w:szCs w:val="24"/>
          <w:lang w:val="id-ID"/>
        </w:rPr>
        <w:t>total</w:t>
      </w:r>
      <w:r w:rsidRPr="00493249">
        <w:rPr>
          <w:rFonts w:ascii="Times New Roman" w:eastAsia="Times New Roman" w:hAnsi="Times New Roman" w:cs="Times New Roman"/>
          <w:spacing w:val="-2"/>
          <w:szCs w:val="24"/>
          <w:lang w:val="id-ID"/>
        </w:rPr>
        <w:t xml:space="preserve"> </w:t>
      </w:r>
      <w:r w:rsidRPr="00493249">
        <w:rPr>
          <w:rFonts w:ascii="Times New Roman" w:eastAsia="Times New Roman" w:hAnsi="Times New Roman" w:cs="Times New Roman"/>
          <w:szCs w:val="24"/>
          <w:lang w:val="id-ID"/>
        </w:rPr>
        <w:t>kendaraan</w:t>
      </w:r>
      <w:r w:rsidRPr="00493249">
        <w:rPr>
          <w:rFonts w:ascii="Times New Roman" w:eastAsia="Times New Roman" w:hAnsi="Times New Roman" w:cs="Times New Roman"/>
          <w:spacing w:val="-2"/>
          <w:szCs w:val="24"/>
          <w:lang w:val="id-ID"/>
        </w:rPr>
        <w:t xml:space="preserve"> </w:t>
      </w:r>
      <w:r w:rsidRPr="00493249">
        <w:rPr>
          <w:rFonts w:ascii="Times New Roman" w:eastAsia="Times New Roman" w:hAnsi="Times New Roman" w:cs="Times New Roman"/>
          <w:szCs w:val="24"/>
          <w:lang w:val="id-ID"/>
        </w:rPr>
        <w:t>selama</w:t>
      </w:r>
      <w:r w:rsidRPr="00493249">
        <w:rPr>
          <w:rFonts w:ascii="Times New Roman" w:eastAsia="Times New Roman" w:hAnsi="Times New Roman" w:cs="Times New Roman"/>
          <w:spacing w:val="-1"/>
          <w:szCs w:val="24"/>
          <w:lang w:val="id-ID"/>
        </w:rPr>
        <w:t xml:space="preserve"> </w:t>
      </w:r>
      <w:r w:rsidRPr="00493249">
        <w:rPr>
          <w:rFonts w:ascii="Times New Roman" w:eastAsia="Times New Roman" w:hAnsi="Times New Roman" w:cs="Times New Roman"/>
          <w:szCs w:val="24"/>
          <w:lang w:val="id-ID"/>
        </w:rPr>
        <w:t>waktu</w:t>
      </w:r>
      <w:r w:rsidRPr="00493249">
        <w:rPr>
          <w:rFonts w:ascii="Times New Roman" w:eastAsia="Times New Roman" w:hAnsi="Times New Roman" w:cs="Times New Roman"/>
          <w:spacing w:val="-2"/>
          <w:szCs w:val="24"/>
          <w:lang w:val="id-ID"/>
        </w:rPr>
        <w:t xml:space="preserve"> </w:t>
      </w:r>
      <w:r w:rsidRPr="00493249">
        <w:rPr>
          <w:rFonts w:ascii="Times New Roman" w:eastAsia="Times New Roman" w:hAnsi="Times New Roman" w:cs="Times New Roman"/>
          <w:szCs w:val="24"/>
          <w:lang w:val="id-ID"/>
        </w:rPr>
        <w:t>survai</w:t>
      </w:r>
      <w:r w:rsidRPr="00493249">
        <w:rPr>
          <w:rFonts w:ascii="Times New Roman" w:eastAsia="Times New Roman" w:hAnsi="Times New Roman" w:cs="Times New Roman"/>
          <w:spacing w:val="-7"/>
          <w:szCs w:val="24"/>
          <w:lang w:val="id-ID"/>
        </w:rPr>
        <w:t xml:space="preserve"> </w:t>
      </w:r>
      <w:r w:rsidRPr="00493249">
        <w:rPr>
          <w:rFonts w:ascii="Times New Roman" w:eastAsia="Times New Roman" w:hAnsi="Times New Roman" w:cs="Times New Roman"/>
          <w:szCs w:val="24"/>
          <w:lang w:val="id-ID"/>
        </w:rPr>
        <w:t>(kendaraan)</w:t>
      </w:r>
    </w:p>
    <w:p w:rsidR="00493249" w:rsidRPr="00493249" w:rsidRDefault="00493249" w:rsidP="00493249">
      <w:pPr>
        <w:spacing w:after="0" w:line="240" w:lineRule="auto"/>
        <w:jc w:val="both"/>
        <w:rPr>
          <w:rFonts w:ascii="Times New Roman" w:eastAsia="Times New Roman" w:hAnsi="Times New Roman" w:cs="Times New Roman"/>
          <w:szCs w:val="24"/>
          <w:lang w:val="id-ID"/>
        </w:rPr>
      </w:pPr>
      <w:r>
        <w:rPr>
          <w:rFonts w:ascii="Times New Roman" w:hAnsi="Times New Roman" w:cs="Times New Roman"/>
          <w:szCs w:val="24"/>
        </w:rPr>
        <w:t>(SRP) Kendaraan</w:t>
      </w:r>
      <w:r>
        <w:rPr>
          <w:rFonts w:ascii="Times New Roman" w:hAnsi="Times New Roman" w:cs="Times New Roman"/>
          <w:szCs w:val="24"/>
        </w:rPr>
        <w:tab/>
        <w:t xml:space="preserve">= </w:t>
      </w:r>
      <w:r w:rsidRPr="00493249">
        <w:rPr>
          <w:rFonts w:ascii="Times New Roman" w:hAnsi="Times New Roman" w:cs="Times New Roman"/>
          <w:szCs w:val="24"/>
        </w:rPr>
        <w:t>Satuan Ruang Parkir Kendaraan</w:t>
      </w:r>
    </w:p>
    <w:p w:rsidR="00BE5AF0" w:rsidRDefault="00BE5AF0" w:rsidP="00CB1736">
      <w:pPr>
        <w:spacing w:after="0" w:line="240" w:lineRule="auto"/>
        <w:jc w:val="both"/>
        <w:rPr>
          <w:rFonts w:ascii="Times New Roman" w:hAnsi="Times New Roman" w:cs="Times New Roman"/>
          <w:b/>
          <w:bCs/>
          <w:lang w:val="id-ID"/>
        </w:rPr>
      </w:pPr>
    </w:p>
    <w:p w:rsidR="00BE5AF0" w:rsidRDefault="00BE5AF0" w:rsidP="00CB1736">
      <w:pPr>
        <w:spacing w:after="0" w:line="240" w:lineRule="auto"/>
        <w:jc w:val="both"/>
        <w:rPr>
          <w:rFonts w:ascii="Times New Roman" w:hAnsi="Times New Roman" w:cs="Times New Roman"/>
          <w:b/>
          <w:bCs/>
          <w:lang w:val="id-ID"/>
        </w:rPr>
      </w:pPr>
    </w:p>
    <w:p w:rsidR="00700844" w:rsidRPr="003F2577" w:rsidRDefault="00700844" w:rsidP="00CB1736">
      <w:pPr>
        <w:spacing w:after="0" w:line="240" w:lineRule="auto"/>
        <w:jc w:val="both"/>
        <w:rPr>
          <w:rFonts w:ascii="Times New Roman" w:hAnsi="Times New Roman" w:cs="Times New Roman"/>
          <w:b/>
          <w:bCs/>
        </w:rPr>
      </w:pPr>
      <w:r w:rsidRPr="003F2577">
        <w:rPr>
          <w:rFonts w:ascii="Times New Roman" w:hAnsi="Times New Roman" w:cs="Times New Roman"/>
          <w:b/>
          <w:bCs/>
        </w:rPr>
        <w:t>HASIL DAN PEMBAHASAN</w:t>
      </w:r>
    </w:p>
    <w:p w:rsidR="00D11232" w:rsidRDefault="00D11232" w:rsidP="003F2577">
      <w:pPr>
        <w:spacing w:after="0" w:line="240" w:lineRule="auto"/>
        <w:ind w:firstLine="426"/>
        <w:jc w:val="both"/>
        <w:rPr>
          <w:rFonts w:ascii="Times New Roman" w:hAnsi="Times New Roman" w:cs="Times New Roman"/>
        </w:rPr>
      </w:pPr>
    </w:p>
    <w:p w:rsidR="008E195F" w:rsidRPr="008E195F" w:rsidRDefault="00303EAB" w:rsidP="008E195F">
      <w:pPr>
        <w:spacing w:after="0" w:line="240" w:lineRule="auto"/>
        <w:ind w:firstLine="567"/>
        <w:jc w:val="both"/>
        <w:rPr>
          <w:rFonts w:ascii="Times New Roman" w:hAnsi="Times New Roman" w:cs="Times New Roman"/>
        </w:rPr>
      </w:pPr>
      <w:r w:rsidRPr="008E195F">
        <w:rPr>
          <w:rFonts w:ascii="Times New Roman" w:hAnsi="Times New Roman" w:cs="Times New Roman"/>
        </w:rPr>
        <w:t>Berdasarkan survei jumlah kendaraan masuk dan keluar lokasi yang dilakukan selama 10 hari selama 2 minggu, karena jadwal aktif kegiatan pelayanan di Kantor Polresta Banyuwangi selama 5 hari yaitu dari Hari Senin sampai dengan Jumat dengan metode survei 10 jam perharinya, maka dapat diketahui jumlah kendaraan keluar masuk lokasi selama 5 hari berbeda-beda jumlahnya, dilakukan pada tanggal 20 Juni sampai 24 Juni 2022 dan 16 Januari sampai 20 Januari 2023.</w:t>
      </w:r>
      <w:r w:rsidR="008E195F" w:rsidRPr="008E195F">
        <w:rPr>
          <w:rFonts w:ascii="Times New Roman" w:hAnsi="Times New Roman" w:cs="Times New Roman"/>
        </w:rPr>
        <w:t xml:space="preserve"> </w:t>
      </w:r>
      <w:proofErr w:type="gramStart"/>
      <w:r w:rsidR="008E195F" w:rsidRPr="008E195F">
        <w:rPr>
          <w:rFonts w:ascii="Times New Roman" w:hAnsi="Times New Roman" w:cs="Times New Roman"/>
        </w:rPr>
        <w:t>berdasarkan</w:t>
      </w:r>
      <w:proofErr w:type="gramEnd"/>
      <w:r w:rsidR="008E195F" w:rsidRPr="008E195F">
        <w:rPr>
          <w:rFonts w:ascii="Times New Roman" w:hAnsi="Times New Roman" w:cs="Times New Roman"/>
        </w:rPr>
        <w:t xml:space="preserve"> hasil survei pengukuran lahan pada lokasi didapatkan data sebagai berikut,</w:t>
      </w:r>
    </w:p>
    <w:p w:rsidR="008E195F" w:rsidRPr="00602EA8" w:rsidRDefault="008E195F" w:rsidP="00602EA8">
      <w:pPr>
        <w:pStyle w:val="ListParagraph"/>
        <w:numPr>
          <w:ilvl w:val="0"/>
          <w:numId w:val="3"/>
        </w:numPr>
        <w:spacing w:after="0" w:line="240" w:lineRule="auto"/>
        <w:jc w:val="both"/>
        <w:rPr>
          <w:rFonts w:ascii="Times New Roman" w:hAnsi="Times New Roman" w:cs="Times New Roman"/>
        </w:rPr>
      </w:pPr>
      <w:r w:rsidRPr="00602EA8">
        <w:rPr>
          <w:rFonts w:ascii="Times New Roman" w:hAnsi="Times New Roman" w:cs="Times New Roman"/>
        </w:rPr>
        <w:t>Luas lahan parkir sepeda motor yaitu, 279,5 m²;</w:t>
      </w:r>
    </w:p>
    <w:p w:rsidR="008E195F" w:rsidRPr="00602EA8" w:rsidRDefault="008E195F" w:rsidP="00602EA8">
      <w:pPr>
        <w:pStyle w:val="ListParagraph"/>
        <w:numPr>
          <w:ilvl w:val="0"/>
          <w:numId w:val="3"/>
        </w:numPr>
        <w:spacing w:after="0" w:line="240" w:lineRule="auto"/>
        <w:jc w:val="both"/>
        <w:rPr>
          <w:rFonts w:ascii="Times New Roman" w:hAnsi="Times New Roman" w:cs="Times New Roman"/>
        </w:rPr>
      </w:pPr>
      <w:r w:rsidRPr="00602EA8">
        <w:rPr>
          <w:rFonts w:ascii="Times New Roman" w:hAnsi="Times New Roman" w:cs="Times New Roman"/>
        </w:rPr>
        <w:t>Luas lahan parkir mobil yaitu, 992 m².</w:t>
      </w:r>
    </w:p>
    <w:p w:rsidR="00602EA8" w:rsidRDefault="008E195F" w:rsidP="008E195F">
      <w:pPr>
        <w:spacing w:after="0" w:line="240" w:lineRule="auto"/>
        <w:jc w:val="both"/>
        <w:rPr>
          <w:rFonts w:ascii="Times New Roman" w:hAnsi="Times New Roman" w:cs="Times New Roman"/>
        </w:rPr>
      </w:pPr>
      <w:r w:rsidRPr="008E195F">
        <w:rPr>
          <w:rFonts w:ascii="Times New Roman" w:hAnsi="Times New Roman" w:cs="Times New Roman"/>
        </w:rPr>
        <w:t>Kemudian diketahui standar parkir untuk jenis kendaraan sepeda motor yaitu, 0</w:t>
      </w:r>
      <w:proofErr w:type="gramStart"/>
      <w:r w:rsidRPr="008E195F">
        <w:rPr>
          <w:rFonts w:ascii="Times New Roman" w:hAnsi="Times New Roman" w:cs="Times New Roman"/>
        </w:rPr>
        <w:t>,75</w:t>
      </w:r>
      <w:proofErr w:type="gramEnd"/>
      <w:r w:rsidRPr="008E195F">
        <w:rPr>
          <w:rFonts w:ascii="Times New Roman" w:hAnsi="Times New Roman" w:cs="Times New Roman"/>
        </w:rPr>
        <w:t xml:space="preserve"> m x 2 m = 1,5 </w:t>
      </w:r>
      <w:r w:rsidRPr="008E195F">
        <w:rPr>
          <w:rFonts w:ascii="Times New Roman" w:hAnsi="Times New Roman" w:cs="Times New Roman"/>
        </w:rPr>
        <w:lastRenderedPageBreak/>
        <w:t>m². Sedangkan kendaraan mobil yaitu, 2</w:t>
      </w:r>
      <w:proofErr w:type="gramStart"/>
      <w:r w:rsidRPr="008E195F">
        <w:rPr>
          <w:rFonts w:ascii="Times New Roman" w:hAnsi="Times New Roman" w:cs="Times New Roman"/>
        </w:rPr>
        <w:t>,3</w:t>
      </w:r>
      <w:proofErr w:type="gramEnd"/>
      <w:r w:rsidRPr="008E195F">
        <w:rPr>
          <w:rFonts w:ascii="Times New Roman" w:hAnsi="Times New Roman" w:cs="Times New Roman"/>
        </w:rPr>
        <w:t xml:space="preserve"> m x 5 m = 11,5 m². </w:t>
      </w:r>
      <w:proofErr w:type="gramStart"/>
      <w:r w:rsidRPr="008E195F">
        <w:rPr>
          <w:rFonts w:ascii="Times New Roman" w:hAnsi="Times New Roman" w:cs="Times New Roman"/>
        </w:rPr>
        <w:t>maka</w:t>
      </w:r>
      <w:proofErr w:type="gramEnd"/>
      <w:r w:rsidRPr="008E195F">
        <w:rPr>
          <w:rFonts w:ascii="Times New Roman" w:hAnsi="Times New Roman" w:cs="Times New Roman"/>
        </w:rPr>
        <w:t xml:space="preserve">,  </w:t>
      </w:r>
    </w:p>
    <w:p w:rsidR="008E195F" w:rsidRPr="008E195F" w:rsidRDefault="00602EA8" w:rsidP="008E195F">
      <w:pPr>
        <w:spacing w:after="0" w:line="240" w:lineRule="auto"/>
        <w:jc w:val="both"/>
        <w:rPr>
          <w:rFonts w:ascii="Times New Roman" w:hAnsi="Times New Roman" w:cs="Times New Roman"/>
        </w:rPr>
      </w:pPr>
      <w:r>
        <w:rPr>
          <w:rFonts w:ascii="Times New Roman" w:hAnsi="Times New Roman" w:cs="Times New Roman"/>
        </w:rPr>
        <w:t xml:space="preserve">SRP sepeda motor </w:t>
      </w:r>
      <w:r w:rsidR="008E195F" w:rsidRPr="008E195F">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279,5 m²</m:t>
            </m:r>
          </m:num>
          <m:den>
            <m:r>
              <m:rPr>
                <m:sty m:val="p"/>
              </m:rPr>
              <w:rPr>
                <w:rFonts w:ascii="Cambria Math" w:hAnsi="Cambria Math" w:cs="Times New Roman"/>
              </w:rPr>
              <m:t>1,5 m²</m:t>
            </m:r>
          </m:den>
        </m:f>
      </m:oMath>
      <w:r w:rsidR="008E195F" w:rsidRPr="008E195F">
        <w:rPr>
          <w:rFonts w:ascii="Times New Roman" w:eastAsiaTheme="minorEastAsia" w:hAnsi="Times New Roman" w:cs="Times New Roman"/>
        </w:rPr>
        <w:t xml:space="preserve"> = 186 kendaraan.</w:t>
      </w:r>
    </w:p>
    <w:p w:rsidR="00303EAB" w:rsidRDefault="00602EA8" w:rsidP="00602EA8">
      <w:pPr>
        <w:spacing w:after="0" w:line="240" w:lineRule="auto"/>
        <w:jc w:val="both"/>
        <w:rPr>
          <w:rFonts w:ascii="Times New Roman" w:hAnsi="Times New Roman" w:cs="Times New Roman"/>
          <w:szCs w:val="24"/>
        </w:rPr>
      </w:pPr>
      <w:r>
        <w:rPr>
          <w:rFonts w:ascii="Times New Roman" w:hAnsi="Times New Roman" w:cs="Times New Roman"/>
        </w:rPr>
        <w:t>SRP mobil</w:t>
      </w:r>
      <w:r>
        <w:rPr>
          <w:rFonts w:ascii="Times New Roman" w:hAnsi="Times New Roman" w:cs="Times New Roman"/>
        </w:rPr>
        <w:tab/>
        <w:t xml:space="preserve">    </w:t>
      </w:r>
      <w:r w:rsidR="008E195F" w:rsidRPr="008E195F">
        <w:rPr>
          <w:rFonts w:ascii="Times New Roman" w:hAnsi="Times New Roman" w:cs="Times New Roman"/>
        </w:rPr>
        <w:t xml:space="preserve">= </w:t>
      </w:r>
      <m:oMath>
        <m:f>
          <m:fPr>
            <m:ctrlPr>
              <w:rPr>
                <w:rFonts w:ascii="Cambria Math" w:hAnsi="Cambria Math" w:cs="Times New Roman"/>
              </w:rPr>
            </m:ctrlPr>
          </m:fPr>
          <m:num>
            <m:r>
              <m:rPr>
                <m:sty m:val="p"/>
              </m:rPr>
              <w:rPr>
                <w:rFonts w:ascii="Cambria Math" w:hAnsi="Cambria Math" w:cs="Times New Roman"/>
              </w:rPr>
              <m:t>992 m²</m:t>
            </m:r>
          </m:num>
          <m:den>
            <m:r>
              <m:rPr>
                <m:sty m:val="p"/>
              </m:rPr>
              <w:rPr>
                <w:rFonts w:ascii="Cambria Math" w:hAnsi="Cambria Math" w:cs="Times New Roman"/>
              </w:rPr>
              <m:t>11,5 m²</m:t>
            </m:r>
          </m:den>
        </m:f>
      </m:oMath>
      <w:r>
        <w:rPr>
          <w:rFonts w:ascii="Times New Roman" w:eastAsiaTheme="minorEastAsia" w:hAnsi="Times New Roman" w:cs="Times New Roman"/>
        </w:rPr>
        <w:t xml:space="preserve">   </w:t>
      </w:r>
      <w:r w:rsidR="008E195F" w:rsidRPr="008E195F">
        <w:rPr>
          <w:rFonts w:ascii="Times New Roman" w:eastAsiaTheme="minorEastAsia" w:hAnsi="Times New Roman" w:cs="Times New Roman"/>
        </w:rPr>
        <w:t>= 86 kendaraan</w:t>
      </w:r>
    </w:p>
    <w:p w:rsidR="00F610F3" w:rsidRDefault="00F610F3" w:rsidP="00303EAB">
      <w:pPr>
        <w:spacing w:after="0" w:line="240" w:lineRule="auto"/>
        <w:ind w:firstLine="426"/>
        <w:jc w:val="both"/>
        <w:rPr>
          <w:rFonts w:ascii="Times New Roman" w:hAnsi="Times New Roman" w:cs="Times New Roman"/>
          <w:szCs w:val="24"/>
        </w:rPr>
      </w:pPr>
    </w:p>
    <w:p w:rsidR="0073164F" w:rsidRDefault="0073164F" w:rsidP="00A65AA5">
      <w:pPr>
        <w:pStyle w:val="Caption"/>
        <w:keepNext/>
        <w:jc w:val="center"/>
      </w:pPr>
      <w:r>
        <w:t xml:space="preserve">Tabel </w:t>
      </w:r>
      <w:r>
        <w:fldChar w:fldCharType="begin"/>
      </w:r>
      <w:r>
        <w:instrText xml:space="preserve"> SEQ Tabel \* ARABIC </w:instrText>
      </w:r>
      <w:r>
        <w:fldChar w:fldCharType="separate"/>
      </w:r>
      <w:r w:rsidR="00C92D07">
        <w:rPr>
          <w:noProof/>
        </w:rPr>
        <w:t>1</w:t>
      </w:r>
      <w:r>
        <w:fldChar w:fldCharType="end"/>
      </w:r>
      <w:r w:rsidR="00F610F3">
        <w:t xml:space="preserve">. </w:t>
      </w:r>
      <w:r w:rsidR="00F610F3" w:rsidRPr="00F610F3">
        <w:rPr>
          <w:rFonts w:cs="Times New Roman"/>
          <w:b w:val="0"/>
          <w:szCs w:val="24"/>
        </w:rPr>
        <w:t>Hasil Total Data Survei</w:t>
      </w:r>
    </w:p>
    <w:tbl>
      <w:tblPr>
        <w:tblW w:w="5006" w:type="pct"/>
        <w:tblInd w:w="-5" w:type="dxa"/>
        <w:tblLayout w:type="fixed"/>
        <w:tblLook w:val="04A0" w:firstRow="1" w:lastRow="0" w:firstColumn="1" w:lastColumn="0" w:noHBand="0" w:noVBand="1"/>
      </w:tblPr>
      <w:tblGrid>
        <w:gridCol w:w="996"/>
        <w:gridCol w:w="1097"/>
        <w:gridCol w:w="769"/>
        <w:gridCol w:w="764"/>
        <w:gridCol w:w="839"/>
      </w:tblGrid>
      <w:tr w:rsidR="00BB16E9" w:rsidRPr="00E702D6" w:rsidTr="0073164F">
        <w:trPr>
          <w:trHeight w:val="900"/>
        </w:trPr>
        <w:tc>
          <w:tcPr>
            <w:tcW w:w="1115" w:type="pct"/>
            <w:tcBorders>
              <w:top w:val="single" w:sz="4" w:space="0" w:color="auto"/>
              <w:bottom w:val="single" w:sz="4" w:space="0" w:color="auto"/>
            </w:tcBorders>
            <w:vAlign w:val="center"/>
            <w:hideMark/>
          </w:tcPr>
          <w:p w:rsidR="00303EAB" w:rsidRPr="00E34956" w:rsidRDefault="00303EAB" w:rsidP="002953EE">
            <w:pPr>
              <w:spacing w:after="0" w:line="240" w:lineRule="auto"/>
              <w:ind w:left="-108" w:right="-111"/>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 xml:space="preserve">Jenis </w:t>
            </w:r>
          </w:p>
          <w:p w:rsidR="00303EAB" w:rsidRPr="00E34956" w:rsidRDefault="00303EAB" w:rsidP="00E34956">
            <w:pPr>
              <w:spacing w:after="0" w:line="240" w:lineRule="auto"/>
              <w:ind w:left="-108" w:right="-157"/>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Kendaraan</w:t>
            </w:r>
          </w:p>
        </w:tc>
        <w:tc>
          <w:tcPr>
            <w:tcW w:w="1228" w:type="pct"/>
            <w:tcBorders>
              <w:top w:val="single" w:sz="4" w:space="0" w:color="auto"/>
              <w:bottom w:val="single" w:sz="4" w:space="0" w:color="auto"/>
            </w:tcBorders>
            <w:noWrap/>
            <w:vAlign w:val="center"/>
            <w:hideMark/>
          </w:tcPr>
          <w:p w:rsidR="00303EAB" w:rsidRPr="00E34956" w:rsidRDefault="00303EAB" w:rsidP="002953EE">
            <w:pPr>
              <w:spacing w:after="0" w:line="240" w:lineRule="auto"/>
              <w:ind w:left="-107" w:right="-108"/>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Hari</w:t>
            </w:r>
          </w:p>
        </w:tc>
        <w:tc>
          <w:tcPr>
            <w:tcW w:w="861" w:type="pct"/>
            <w:tcBorders>
              <w:top w:val="single" w:sz="4" w:space="0" w:color="auto"/>
              <w:bottom w:val="single" w:sz="4" w:space="0" w:color="auto"/>
            </w:tcBorders>
            <w:vAlign w:val="center"/>
            <w:hideMark/>
          </w:tcPr>
          <w:p w:rsidR="00303EAB" w:rsidRPr="00E34956" w:rsidRDefault="00303EAB" w:rsidP="002953EE">
            <w:pPr>
              <w:tabs>
                <w:tab w:val="left" w:pos="884"/>
              </w:tabs>
              <w:spacing w:after="0" w:line="240" w:lineRule="auto"/>
              <w:ind w:left="-108" w:right="-102"/>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Masuk (kendaraan)</w:t>
            </w:r>
          </w:p>
        </w:tc>
        <w:tc>
          <w:tcPr>
            <w:tcW w:w="856" w:type="pct"/>
            <w:tcBorders>
              <w:top w:val="single" w:sz="4" w:space="0" w:color="auto"/>
              <w:bottom w:val="single" w:sz="4" w:space="0" w:color="auto"/>
            </w:tcBorders>
            <w:vAlign w:val="center"/>
            <w:hideMark/>
          </w:tcPr>
          <w:p w:rsidR="00303EAB" w:rsidRPr="00E34956" w:rsidRDefault="00303EAB" w:rsidP="002953EE">
            <w:pPr>
              <w:spacing w:after="0" w:line="240" w:lineRule="auto"/>
              <w:ind w:left="-114" w:right="-108"/>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Keluar (kendaraan)</w:t>
            </w:r>
          </w:p>
        </w:tc>
        <w:tc>
          <w:tcPr>
            <w:tcW w:w="940" w:type="pct"/>
            <w:tcBorders>
              <w:top w:val="single" w:sz="4" w:space="0" w:color="auto"/>
              <w:bottom w:val="single" w:sz="4" w:space="0" w:color="auto"/>
            </w:tcBorders>
            <w:vAlign w:val="center"/>
            <w:hideMark/>
          </w:tcPr>
          <w:p w:rsidR="00303EAB" w:rsidRPr="00E34956" w:rsidRDefault="00303EAB" w:rsidP="002953EE">
            <w:pPr>
              <w:spacing w:after="0" w:line="240" w:lineRule="auto"/>
              <w:jc w:val="center"/>
              <w:rPr>
                <w:rFonts w:ascii="Times New Roman" w:eastAsia="Times New Roman" w:hAnsi="Times New Roman" w:cs="Times New Roman"/>
                <w:b/>
                <w:color w:val="000000"/>
                <w:sz w:val="20"/>
                <w:szCs w:val="20"/>
              </w:rPr>
            </w:pPr>
            <w:r w:rsidRPr="00E34956">
              <w:rPr>
                <w:rFonts w:ascii="Times New Roman" w:eastAsia="Times New Roman" w:hAnsi="Times New Roman" w:cs="Times New Roman"/>
                <w:b/>
                <w:color w:val="000000"/>
                <w:sz w:val="20"/>
                <w:szCs w:val="20"/>
              </w:rPr>
              <w:t>X (kendaraan)</w:t>
            </w:r>
          </w:p>
        </w:tc>
      </w:tr>
      <w:tr w:rsidR="00BB16E9" w:rsidRPr="00E702D6" w:rsidTr="0073164F">
        <w:trPr>
          <w:trHeight w:val="300"/>
        </w:trPr>
        <w:tc>
          <w:tcPr>
            <w:tcW w:w="1115" w:type="pct"/>
            <w:vMerge w:val="restart"/>
            <w:tcBorders>
              <w:top w:val="nil"/>
              <w:bottom w:val="single" w:sz="4" w:space="0" w:color="000000"/>
            </w:tcBorders>
            <w:vAlign w:val="center"/>
            <w:hideMark/>
          </w:tcPr>
          <w:p w:rsidR="00303EAB" w:rsidRPr="0073164F" w:rsidRDefault="00303EAB" w:rsidP="00BB16E9">
            <w:pPr>
              <w:spacing w:after="0" w:line="240" w:lineRule="auto"/>
              <w:ind w:left="-108" w:right="-70"/>
              <w:jc w:val="center"/>
              <w:rPr>
                <w:rFonts w:ascii="Times New Roman" w:eastAsia="Times New Roman" w:hAnsi="Times New Roman" w:cs="Times New Roman"/>
                <w:b/>
                <w:color w:val="000000"/>
                <w:sz w:val="20"/>
                <w:szCs w:val="20"/>
              </w:rPr>
            </w:pPr>
            <w:r w:rsidRPr="0073164F">
              <w:rPr>
                <w:rFonts w:ascii="Times New Roman" w:eastAsia="Times New Roman" w:hAnsi="Times New Roman" w:cs="Times New Roman"/>
                <w:b/>
                <w:color w:val="000000"/>
                <w:sz w:val="20"/>
                <w:szCs w:val="20"/>
              </w:rPr>
              <w:t>Sepeda Motor</w:t>
            </w: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Senin, 20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423</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343</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74</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Selasa, 21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432</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357</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51</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Rabu, 22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422</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358</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68</w:t>
            </w:r>
          </w:p>
        </w:tc>
      </w:tr>
      <w:tr w:rsidR="002953EE"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shd w:val="clear" w:color="auto" w:fill="F7CAAC" w:themeFill="accent2" w:themeFillTint="66"/>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Kamis, 23 Juni 2022</w:t>
            </w:r>
          </w:p>
        </w:tc>
        <w:tc>
          <w:tcPr>
            <w:tcW w:w="861"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439</w:t>
            </w:r>
          </w:p>
        </w:tc>
        <w:tc>
          <w:tcPr>
            <w:tcW w:w="856"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347</w:t>
            </w:r>
          </w:p>
        </w:tc>
        <w:tc>
          <w:tcPr>
            <w:tcW w:w="940"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55</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Jumat, 24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416</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367</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72</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Senin, 16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424</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344</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70</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Selasa, 17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434</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356</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47</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Rabu, 18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421</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356</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65</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Kamis, 19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433</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351</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57</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Jumat, 20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419</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361</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66</w:t>
            </w:r>
          </w:p>
        </w:tc>
      </w:tr>
      <w:tr w:rsidR="00BB16E9" w:rsidRPr="00E702D6" w:rsidTr="0073164F">
        <w:trPr>
          <w:trHeight w:val="300"/>
        </w:trPr>
        <w:tc>
          <w:tcPr>
            <w:tcW w:w="1115" w:type="pct"/>
            <w:vMerge w:val="restart"/>
            <w:tcBorders>
              <w:top w:val="nil"/>
              <w:bottom w:val="single" w:sz="4" w:space="0" w:color="000000"/>
            </w:tcBorders>
            <w:vAlign w:val="center"/>
            <w:hideMark/>
          </w:tcPr>
          <w:p w:rsidR="00303EAB" w:rsidRPr="0073164F" w:rsidRDefault="00303EAB" w:rsidP="002953EE">
            <w:pPr>
              <w:spacing w:after="0" w:line="240" w:lineRule="auto"/>
              <w:jc w:val="center"/>
              <w:rPr>
                <w:rFonts w:ascii="Times New Roman" w:eastAsia="Times New Roman" w:hAnsi="Times New Roman" w:cs="Times New Roman"/>
                <w:b/>
                <w:color w:val="000000"/>
                <w:sz w:val="20"/>
                <w:szCs w:val="20"/>
              </w:rPr>
            </w:pPr>
            <w:r w:rsidRPr="0073164F">
              <w:rPr>
                <w:rFonts w:ascii="Times New Roman" w:eastAsia="Times New Roman" w:hAnsi="Times New Roman" w:cs="Times New Roman"/>
                <w:b/>
                <w:color w:val="000000"/>
                <w:sz w:val="20"/>
                <w:szCs w:val="20"/>
              </w:rPr>
              <w:t>Mobil</w:t>
            </w: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Senin, 20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52</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38</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11</w:t>
            </w:r>
          </w:p>
        </w:tc>
      </w:tr>
      <w:tr w:rsidR="002953EE"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shd w:val="clear" w:color="auto" w:fill="F7CAAC" w:themeFill="accent2" w:themeFillTint="66"/>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Selasa, 21 Juni 2022</w:t>
            </w:r>
          </w:p>
        </w:tc>
        <w:tc>
          <w:tcPr>
            <w:tcW w:w="861"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60</w:t>
            </w:r>
          </w:p>
        </w:tc>
        <w:tc>
          <w:tcPr>
            <w:tcW w:w="856"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54</w:t>
            </w:r>
          </w:p>
        </w:tc>
        <w:tc>
          <w:tcPr>
            <w:tcW w:w="940" w:type="pct"/>
            <w:tcBorders>
              <w:top w:val="nil"/>
              <w:bottom w:val="single" w:sz="4" w:space="0" w:color="auto"/>
            </w:tcBorders>
            <w:shd w:val="clear" w:color="auto" w:fill="F7CAAC" w:themeFill="accent2" w:themeFillTint="66"/>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8</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Rabu, 22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56</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44</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Kamis, 23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53</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48</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Jumat, 24 Juni 2022</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45</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35</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10</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Senin, 16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49</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39</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12</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Selasa, 17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60</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49</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Rabu, 18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50</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44</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9</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Kamis, 19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56</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51</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4</w:t>
            </w:r>
          </w:p>
        </w:tc>
      </w:tr>
      <w:tr w:rsidR="00BB16E9" w:rsidRPr="00E702D6" w:rsidTr="0073164F">
        <w:trPr>
          <w:trHeight w:val="300"/>
        </w:trPr>
        <w:tc>
          <w:tcPr>
            <w:tcW w:w="1115" w:type="pct"/>
            <w:vMerge/>
            <w:tcBorders>
              <w:top w:val="nil"/>
              <w:bottom w:val="single" w:sz="4" w:space="0" w:color="000000"/>
            </w:tcBorders>
            <w:vAlign w:val="center"/>
            <w:hideMark/>
          </w:tcPr>
          <w:p w:rsidR="00303EAB" w:rsidRPr="00E702D6" w:rsidRDefault="00303EAB" w:rsidP="002953EE">
            <w:pPr>
              <w:spacing w:after="0" w:line="240" w:lineRule="auto"/>
              <w:rPr>
                <w:rFonts w:ascii="Times New Roman" w:eastAsia="Times New Roman" w:hAnsi="Times New Roman" w:cs="Times New Roman"/>
                <w:color w:val="000000"/>
                <w:sz w:val="20"/>
                <w:szCs w:val="20"/>
              </w:rPr>
            </w:pPr>
          </w:p>
        </w:tc>
        <w:tc>
          <w:tcPr>
            <w:tcW w:w="1228" w:type="pct"/>
            <w:tcBorders>
              <w:top w:val="nil"/>
              <w:bottom w:val="single" w:sz="4" w:space="0" w:color="auto"/>
            </w:tcBorders>
            <w:noWrap/>
            <w:vAlign w:val="center"/>
            <w:hideMark/>
          </w:tcPr>
          <w:p w:rsidR="00303EAB" w:rsidRPr="00E702D6" w:rsidRDefault="00303EAB" w:rsidP="00E34956">
            <w:pPr>
              <w:spacing w:after="0" w:line="240" w:lineRule="auto"/>
              <w:ind w:left="-108" w:right="-108"/>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Jumat, 20 Januari 2023</w:t>
            </w:r>
          </w:p>
        </w:tc>
        <w:tc>
          <w:tcPr>
            <w:tcW w:w="861" w:type="pct"/>
            <w:tcBorders>
              <w:top w:val="nil"/>
              <w:bottom w:val="single" w:sz="4" w:space="0" w:color="auto"/>
            </w:tcBorders>
            <w:noWrap/>
            <w:vAlign w:val="center"/>
            <w:hideMark/>
          </w:tcPr>
          <w:p w:rsidR="00303EAB" w:rsidRPr="00E702D6" w:rsidRDefault="00303EAB" w:rsidP="002953EE">
            <w:pPr>
              <w:tabs>
                <w:tab w:val="left" w:pos="884"/>
              </w:tabs>
              <w:spacing w:after="0" w:line="240" w:lineRule="auto"/>
              <w:ind w:left="-108" w:right="-102"/>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50</w:t>
            </w:r>
          </w:p>
        </w:tc>
        <w:tc>
          <w:tcPr>
            <w:tcW w:w="856" w:type="pct"/>
            <w:tcBorders>
              <w:top w:val="nil"/>
              <w:bottom w:val="single" w:sz="4" w:space="0" w:color="auto"/>
            </w:tcBorders>
            <w:noWrap/>
            <w:vAlign w:val="center"/>
            <w:hideMark/>
          </w:tcPr>
          <w:p w:rsidR="00303EAB" w:rsidRPr="00E702D6" w:rsidRDefault="00303EAB" w:rsidP="002953EE">
            <w:pPr>
              <w:spacing w:after="0" w:line="240" w:lineRule="auto"/>
              <w:ind w:left="-114" w:right="-108"/>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37</w:t>
            </w:r>
          </w:p>
        </w:tc>
        <w:tc>
          <w:tcPr>
            <w:tcW w:w="940" w:type="pct"/>
            <w:tcBorders>
              <w:top w:val="nil"/>
              <w:bottom w:val="single" w:sz="4" w:space="0" w:color="auto"/>
            </w:tcBorders>
            <w:noWrap/>
            <w:vAlign w:val="center"/>
            <w:hideMark/>
          </w:tcPr>
          <w:p w:rsidR="00303EAB" w:rsidRPr="00E702D6" w:rsidRDefault="00303EAB" w:rsidP="002953EE">
            <w:pPr>
              <w:spacing w:after="0" w:line="240" w:lineRule="auto"/>
              <w:jc w:val="center"/>
              <w:rPr>
                <w:rFonts w:ascii="Times New Roman" w:eastAsia="Times New Roman" w:hAnsi="Times New Roman" w:cs="Times New Roman"/>
                <w:color w:val="000000"/>
                <w:sz w:val="20"/>
                <w:szCs w:val="20"/>
              </w:rPr>
            </w:pPr>
            <w:r w:rsidRPr="00E702D6">
              <w:rPr>
                <w:rFonts w:ascii="Times New Roman" w:eastAsia="Times New Roman" w:hAnsi="Times New Roman" w:cs="Times New Roman"/>
                <w:color w:val="000000"/>
                <w:sz w:val="20"/>
                <w:szCs w:val="20"/>
              </w:rPr>
              <w:t>8</w:t>
            </w:r>
          </w:p>
        </w:tc>
      </w:tr>
    </w:tbl>
    <w:p w:rsidR="00D11232" w:rsidRDefault="00D11232" w:rsidP="003F2577">
      <w:pPr>
        <w:spacing w:after="0" w:line="240" w:lineRule="auto"/>
        <w:ind w:firstLine="426"/>
        <w:jc w:val="both"/>
        <w:rPr>
          <w:rFonts w:ascii="Times New Roman" w:hAnsi="Times New Roman" w:cs="Times New Roman"/>
          <w:sz w:val="20"/>
        </w:rPr>
      </w:pPr>
    </w:p>
    <w:p w:rsidR="00D86C24" w:rsidRPr="00D86C24" w:rsidRDefault="00D86C24" w:rsidP="00D86C24">
      <w:pPr>
        <w:spacing w:after="0" w:line="240" w:lineRule="auto"/>
        <w:ind w:firstLine="567"/>
        <w:jc w:val="both"/>
        <w:rPr>
          <w:rFonts w:ascii="Times New Roman" w:hAnsi="Times New Roman" w:cs="Times New Roman"/>
          <w:szCs w:val="24"/>
        </w:rPr>
      </w:pPr>
      <w:r w:rsidRPr="00D86C24">
        <w:rPr>
          <w:rFonts w:ascii="Times New Roman" w:hAnsi="Times New Roman" w:cs="Times New Roman"/>
          <w:szCs w:val="24"/>
        </w:rPr>
        <w:t>Dari hasil Tabel 1 di atas, diperoleh rekapitulasi sepeda motor selama 10 hari yaitu puncak sepeda motor paling banyak masuk 439 kendaraan terjadi pada Hari Kamis, sedangkan rekapitulasi mobil yaitu puncak mobil paling banyak masuk 60 kendaraan terjadi pada Hari Selasa.</w:t>
      </w:r>
    </w:p>
    <w:p w:rsidR="00F610F3" w:rsidRDefault="00F610F3" w:rsidP="003F2577">
      <w:pPr>
        <w:spacing w:after="0" w:line="240" w:lineRule="auto"/>
        <w:ind w:firstLine="426"/>
        <w:jc w:val="both"/>
        <w:rPr>
          <w:rFonts w:ascii="Times New Roman" w:hAnsi="Times New Roman" w:cs="Times New Roman"/>
        </w:rPr>
      </w:pPr>
    </w:p>
    <w:p w:rsidR="00A65AA5" w:rsidRDefault="00D11232" w:rsidP="00A65AA5">
      <w:pPr>
        <w:keepNext/>
        <w:spacing w:after="0" w:line="240" w:lineRule="auto"/>
        <w:jc w:val="both"/>
      </w:pPr>
      <w:r>
        <w:rPr>
          <w:noProof/>
        </w:rPr>
        <w:drawing>
          <wp:inline distT="0" distB="0" distL="0" distR="0" wp14:anchorId="7E74A9A3" wp14:editId="74EA7196">
            <wp:extent cx="2832100" cy="1878330"/>
            <wp:effectExtent l="0" t="0" r="6350" b="762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32100" cy="1878330"/>
                    </a:xfrm>
                    <a:prstGeom prst="rect">
                      <a:avLst/>
                    </a:prstGeom>
                    <a:noFill/>
                  </pic:spPr>
                </pic:pic>
              </a:graphicData>
            </a:graphic>
          </wp:inline>
        </w:drawing>
      </w:r>
    </w:p>
    <w:p w:rsidR="00A65AA5" w:rsidRDefault="00A65AA5" w:rsidP="00A65AA5">
      <w:pPr>
        <w:pStyle w:val="Caption"/>
        <w:jc w:val="center"/>
      </w:pPr>
      <w:proofErr w:type="gramStart"/>
      <w:r>
        <w:t xml:space="preserve">Gambar  </w:t>
      </w:r>
      <w:proofErr w:type="gramEnd"/>
      <w:r>
        <w:fldChar w:fldCharType="begin"/>
      </w:r>
      <w:r>
        <w:instrText xml:space="preserve"> SEQ Gambar_ \* ARABIC </w:instrText>
      </w:r>
      <w:r>
        <w:fldChar w:fldCharType="separate"/>
      </w:r>
      <w:r w:rsidR="008F5840">
        <w:rPr>
          <w:noProof/>
        </w:rPr>
        <w:t>2</w:t>
      </w:r>
      <w:r>
        <w:fldChar w:fldCharType="end"/>
      </w:r>
      <w:r>
        <w:t xml:space="preserve">. </w:t>
      </w:r>
      <w:r w:rsidRPr="00A65AA5">
        <w:rPr>
          <w:rFonts w:cs="Times New Roman"/>
          <w:b w:val="0"/>
          <w:szCs w:val="24"/>
        </w:rPr>
        <w:t>Grafik Akumulasi Parkir Sepeda Motor dan Mobil</w:t>
      </w:r>
    </w:p>
    <w:p w:rsidR="00A65AA5" w:rsidRPr="00A65AA5" w:rsidRDefault="00A65AA5" w:rsidP="00A65AA5">
      <w:pPr>
        <w:spacing w:after="0" w:line="240" w:lineRule="auto"/>
        <w:ind w:firstLine="567"/>
        <w:jc w:val="both"/>
        <w:rPr>
          <w:rFonts w:ascii="Times New Roman" w:hAnsi="Times New Roman" w:cs="Times New Roman"/>
          <w:szCs w:val="24"/>
        </w:rPr>
      </w:pPr>
      <w:r w:rsidRPr="00A65AA5">
        <w:rPr>
          <w:rFonts w:ascii="Times New Roman" w:hAnsi="Times New Roman" w:cs="Times New Roman"/>
          <w:szCs w:val="24"/>
        </w:rPr>
        <w:t xml:space="preserve">Dari hasil Gambar 2 di atas, diperoleh grafik akumulasi sepeda motor selama 10 hari yaitu puncak sepeda motor paling banyak masuk 154 kendaraan terjadi pada Hari Senin, sedangkan pada akumulasi mobil selama 10 hari yaitu puncak mobil paling banyak masuk 25 kendaraan terjadi pada Hari Senin. </w:t>
      </w:r>
    </w:p>
    <w:p w:rsidR="004E3756" w:rsidRDefault="004E3756" w:rsidP="004E3756">
      <w:pPr>
        <w:keepNext/>
      </w:pPr>
      <w:r>
        <w:rPr>
          <w:noProof/>
        </w:rPr>
        <w:drawing>
          <wp:inline distT="0" distB="0" distL="0" distR="0" wp14:anchorId="5093D9EA" wp14:editId="531BB641">
            <wp:extent cx="2832100" cy="1691005"/>
            <wp:effectExtent l="0" t="0" r="6350" b="4445"/>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32100" cy="1691005"/>
                    </a:xfrm>
                    <a:prstGeom prst="rect">
                      <a:avLst/>
                    </a:prstGeom>
                    <a:noFill/>
                  </pic:spPr>
                </pic:pic>
              </a:graphicData>
            </a:graphic>
          </wp:inline>
        </w:drawing>
      </w:r>
    </w:p>
    <w:p w:rsidR="00A65AA5" w:rsidRPr="00A65AA5" w:rsidRDefault="004E3756" w:rsidP="004E3756">
      <w:pPr>
        <w:pStyle w:val="Caption"/>
        <w:jc w:val="center"/>
      </w:pPr>
      <w:proofErr w:type="gramStart"/>
      <w:r>
        <w:t xml:space="preserve">Gambar  </w:t>
      </w:r>
      <w:proofErr w:type="gramEnd"/>
      <w:r>
        <w:fldChar w:fldCharType="begin"/>
      </w:r>
      <w:r>
        <w:instrText xml:space="preserve"> SEQ Gambar_ \* ARABIC </w:instrText>
      </w:r>
      <w:r>
        <w:fldChar w:fldCharType="separate"/>
      </w:r>
      <w:r w:rsidR="008F5840">
        <w:rPr>
          <w:noProof/>
        </w:rPr>
        <w:t>3</w:t>
      </w:r>
      <w:r>
        <w:fldChar w:fldCharType="end"/>
      </w:r>
      <w:r>
        <w:t xml:space="preserve"> </w:t>
      </w:r>
      <w:r w:rsidRPr="004E3756">
        <w:rPr>
          <w:rFonts w:cs="Times New Roman"/>
          <w:b w:val="0"/>
          <w:szCs w:val="24"/>
        </w:rPr>
        <w:t>Grafik Volume Parkir Sepeda Motor dan Mobil</w:t>
      </w:r>
    </w:p>
    <w:p w:rsidR="004E3756" w:rsidRPr="004E3756" w:rsidRDefault="004E3756" w:rsidP="004E3756">
      <w:pPr>
        <w:spacing w:after="0" w:line="240" w:lineRule="auto"/>
        <w:ind w:firstLine="567"/>
        <w:jc w:val="both"/>
        <w:rPr>
          <w:rFonts w:ascii="Times New Roman" w:hAnsi="Times New Roman" w:cs="Times New Roman"/>
          <w:szCs w:val="24"/>
        </w:rPr>
      </w:pPr>
      <w:r w:rsidRPr="004E3756">
        <w:rPr>
          <w:rFonts w:ascii="Times New Roman" w:hAnsi="Times New Roman" w:cs="Times New Roman"/>
          <w:szCs w:val="24"/>
        </w:rPr>
        <w:t xml:space="preserve">Dari hasil Gambar 3 di atas, diperoleh grafik volume parkir sepeda motor selama 10 hari yaitu pada puncak sepeda motor paling banyak masuk 497 kendaraan terjadi pada Hari Senin, sedangkan pada puncak mobil paling banyak masuk 68 kendaraan terjadi pada Hari Selasa. </w:t>
      </w:r>
    </w:p>
    <w:p w:rsidR="004E3756" w:rsidRDefault="004E3756" w:rsidP="004E3756">
      <w:pPr>
        <w:spacing w:after="0" w:line="240" w:lineRule="auto"/>
        <w:jc w:val="both"/>
        <w:rPr>
          <w:rFonts w:ascii="Times New Roman" w:hAnsi="Times New Roman" w:cs="Times New Roman"/>
          <w:sz w:val="20"/>
        </w:rPr>
      </w:pPr>
    </w:p>
    <w:p w:rsidR="00976F8B" w:rsidRDefault="004029BF" w:rsidP="00976F8B">
      <w:pPr>
        <w:keepNext/>
        <w:spacing w:after="0" w:line="240" w:lineRule="auto"/>
        <w:jc w:val="both"/>
      </w:pPr>
      <w:r>
        <w:rPr>
          <w:noProof/>
        </w:rPr>
        <w:drawing>
          <wp:inline distT="0" distB="0" distL="0" distR="0" wp14:anchorId="36C613D5" wp14:editId="67F3B462">
            <wp:extent cx="2832100" cy="1853565"/>
            <wp:effectExtent l="0" t="0" r="6350"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32100" cy="1853565"/>
                    </a:xfrm>
                    <a:prstGeom prst="rect">
                      <a:avLst/>
                    </a:prstGeom>
                    <a:noFill/>
                  </pic:spPr>
                </pic:pic>
              </a:graphicData>
            </a:graphic>
          </wp:inline>
        </w:drawing>
      </w:r>
    </w:p>
    <w:p w:rsidR="00976F8B" w:rsidRDefault="00976F8B" w:rsidP="00976F8B">
      <w:pPr>
        <w:spacing w:after="0" w:line="240" w:lineRule="auto"/>
        <w:ind w:firstLine="567"/>
        <w:jc w:val="center"/>
        <w:rPr>
          <w:rFonts w:ascii="Times New Roman" w:hAnsi="Times New Roman" w:cs="Times New Roman"/>
          <w:sz w:val="24"/>
          <w:szCs w:val="24"/>
        </w:rPr>
      </w:pPr>
      <w:proofErr w:type="gramStart"/>
      <w:r w:rsidRPr="00976F8B">
        <w:rPr>
          <w:rFonts w:ascii="Times New Roman" w:hAnsi="Times New Roman" w:cs="Times New Roman"/>
          <w:b/>
          <w:sz w:val="20"/>
        </w:rPr>
        <w:t xml:space="preserve">Gambar  </w:t>
      </w:r>
      <w:proofErr w:type="gramEnd"/>
      <w:r w:rsidRPr="00976F8B">
        <w:rPr>
          <w:rFonts w:ascii="Times New Roman" w:hAnsi="Times New Roman" w:cs="Times New Roman"/>
          <w:b/>
          <w:sz w:val="20"/>
        </w:rPr>
        <w:fldChar w:fldCharType="begin"/>
      </w:r>
      <w:r w:rsidRPr="00976F8B">
        <w:rPr>
          <w:rFonts w:ascii="Times New Roman" w:hAnsi="Times New Roman" w:cs="Times New Roman"/>
          <w:b/>
          <w:sz w:val="20"/>
        </w:rPr>
        <w:instrText xml:space="preserve"> SEQ Gambar_ \* ARABIC </w:instrText>
      </w:r>
      <w:r w:rsidRPr="00976F8B">
        <w:rPr>
          <w:rFonts w:ascii="Times New Roman" w:hAnsi="Times New Roman" w:cs="Times New Roman"/>
          <w:b/>
          <w:sz w:val="20"/>
        </w:rPr>
        <w:fldChar w:fldCharType="separate"/>
      </w:r>
      <w:r w:rsidR="008F5840">
        <w:rPr>
          <w:rFonts w:ascii="Times New Roman" w:hAnsi="Times New Roman" w:cs="Times New Roman"/>
          <w:b/>
          <w:noProof/>
          <w:sz w:val="20"/>
        </w:rPr>
        <w:t>4</w:t>
      </w:r>
      <w:r w:rsidRPr="00976F8B">
        <w:rPr>
          <w:rFonts w:ascii="Times New Roman" w:hAnsi="Times New Roman" w:cs="Times New Roman"/>
          <w:b/>
          <w:sz w:val="20"/>
        </w:rPr>
        <w:fldChar w:fldCharType="end"/>
      </w:r>
      <w:r w:rsidRPr="00976F8B">
        <w:rPr>
          <w:sz w:val="20"/>
        </w:rPr>
        <w:t xml:space="preserve">  </w:t>
      </w:r>
      <w:r w:rsidRPr="00976F8B">
        <w:rPr>
          <w:rFonts w:ascii="Times New Roman" w:hAnsi="Times New Roman" w:cs="Times New Roman"/>
          <w:sz w:val="20"/>
          <w:szCs w:val="24"/>
        </w:rPr>
        <w:t xml:space="preserve">Grafik Tingkat Pergantian Parkir Sepeda Motor dan Mobil </w:t>
      </w:r>
    </w:p>
    <w:p w:rsidR="004029BF" w:rsidRDefault="004029BF" w:rsidP="00976F8B">
      <w:pPr>
        <w:pStyle w:val="Caption"/>
        <w:jc w:val="both"/>
        <w:rPr>
          <w:rFonts w:cs="Times New Roman"/>
        </w:rPr>
      </w:pPr>
    </w:p>
    <w:p w:rsidR="00976F8B" w:rsidRPr="00976F8B" w:rsidRDefault="00976F8B" w:rsidP="004E3756">
      <w:pPr>
        <w:spacing w:after="0" w:line="240" w:lineRule="auto"/>
        <w:jc w:val="both"/>
        <w:rPr>
          <w:rFonts w:ascii="Times New Roman" w:hAnsi="Times New Roman" w:cs="Times New Roman"/>
        </w:rPr>
      </w:pPr>
    </w:p>
    <w:p w:rsidR="00C47DB2" w:rsidRDefault="00976F8B" w:rsidP="00976F8B">
      <w:pPr>
        <w:spacing w:after="0" w:line="240" w:lineRule="auto"/>
        <w:ind w:firstLine="567"/>
        <w:jc w:val="both"/>
        <w:rPr>
          <w:rFonts w:ascii="Times New Roman" w:hAnsi="Times New Roman" w:cs="Times New Roman"/>
          <w:szCs w:val="24"/>
        </w:rPr>
      </w:pPr>
      <w:r w:rsidRPr="00976F8B">
        <w:rPr>
          <w:rFonts w:ascii="Times New Roman" w:hAnsi="Times New Roman" w:cs="Times New Roman"/>
          <w:szCs w:val="24"/>
        </w:rPr>
        <w:t xml:space="preserve">Dari hasil </w:t>
      </w:r>
      <w:r w:rsidRPr="00976F8B">
        <w:rPr>
          <w:rFonts w:ascii="Times New Roman" w:hAnsi="Times New Roman" w:cs="Times New Roman"/>
          <w:b/>
          <w:szCs w:val="24"/>
        </w:rPr>
        <w:t>Gambar 4</w:t>
      </w:r>
      <w:r w:rsidRPr="00976F8B">
        <w:rPr>
          <w:rFonts w:ascii="Times New Roman" w:hAnsi="Times New Roman" w:cs="Times New Roman"/>
          <w:szCs w:val="24"/>
        </w:rPr>
        <w:t xml:space="preserve"> di atas, diperoleh grafik tingkat pergantian parkir sepeda motor selama 10 hari yaitu puncak sepeda motor paling banyak 0</w:t>
      </w:r>
      <w:proofErr w:type="gramStart"/>
      <w:r w:rsidRPr="00976F8B">
        <w:rPr>
          <w:rFonts w:ascii="Times New Roman" w:hAnsi="Times New Roman" w:cs="Times New Roman"/>
          <w:szCs w:val="24"/>
        </w:rPr>
        <w:t>,48</w:t>
      </w:r>
      <w:proofErr w:type="gramEnd"/>
      <w:r w:rsidRPr="00976F8B">
        <w:rPr>
          <w:rFonts w:ascii="Times New Roman" w:hAnsi="Times New Roman" w:cs="Times New Roman"/>
          <w:szCs w:val="24"/>
        </w:rPr>
        <w:t xml:space="preserve"> kendaraan/petak/jam terjadi pada Hari Senin, sedangkan puncak mobil paling banyak 0,19 kendaraan/petak/jam terjadi pada Hari Selasa.</w:t>
      </w:r>
    </w:p>
    <w:p w:rsidR="00976F8B" w:rsidRPr="00976F8B" w:rsidRDefault="00976F8B" w:rsidP="00976F8B">
      <w:pPr>
        <w:spacing w:after="0" w:line="240" w:lineRule="auto"/>
        <w:ind w:firstLine="567"/>
        <w:jc w:val="both"/>
        <w:rPr>
          <w:rFonts w:ascii="Times New Roman" w:hAnsi="Times New Roman" w:cs="Times New Roman"/>
          <w:szCs w:val="24"/>
        </w:rPr>
      </w:pPr>
      <w:r w:rsidRPr="00976F8B">
        <w:rPr>
          <w:rFonts w:ascii="Times New Roman" w:hAnsi="Times New Roman" w:cs="Times New Roman"/>
          <w:szCs w:val="24"/>
        </w:rPr>
        <w:t xml:space="preserve"> </w:t>
      </w:r>
    </w:p>
    <w:p w:rsidR="00C47DB2" w:rsidRDefault="00C47DB2" w:rsidP="00C47DB2">
      <w:pPr>
        <w:keepNext/>
        <w:spacing w:after="0" w:line="240" w:lineRule="auto"/>
        <w:jc w:val="both"/>
      </w:pPr>
      <w:r>
        <w:rPr>
          <w:noProof/>
        </w:rPr>
        <w:drawing>
          <wp:inline distT="0" distB="0" distL="0" distR="0" wp14:anchorId="2D17F6F0" wp14:editId="0B692165">
            <wp:extent cx="2832100" cy="1680210"/>
            <wp:effectExtent l="0" t="0" r="635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832100" cy="1680210"/>
                    </a:xfrm>
                    <a:prstGeom prst="rect">
                      <a:avLst/>
                    </a:prstGeom>
                    <a:noFill/>
                  </pic:spPr>
                </pic:pic>
              </a:graphicData>
            </a:graphic>
          </wp:inline>
        </w:drawing>
      </w:r>
    </w:p>
    <w:p w:rsidR="00976F8B" w:rsidRPr="004E3756" w:rsidRDefault="00C47DB2" w:rsidP="00C47DB2">
      <w:pPr>
        <w:pStyle w:val="Caption"/>
        <w:jc w:val="center"/>
        <w:rPr>
          <w:rFonts w:cs="Times New Roman"/>
        </w:rPr>
      </w:pPr>
      <w:proofErr w:type="gramStart"/>
      <w:r>
        <w:t xml:space="preserve">Gambar  </w:t>
      </w:r>
      <w:proofErr w:type="gramEnd"/>
      <w:r>
        <w:fldChar w:fldCharType="begin"/>
      </w:r>
      <w:r>
        <w:instrText xml:space="preserve"> SEQ Gambar_ \* ARABIC </w:instrText>
      </w:r>
      <w:r>
        <w:fldChar w:fldCharType="separate"/>
      </w:r>
      <w:r w:rsidR="008F5840">
        <w:rPr>
          <w:noProof/>
        </w:rPr>
        <w:t>5</w:t>
      </w:r>
      <w:r>
        <w:fldChar w:fldCharType="end"/>
      </w:r>
      <w:r w:rsidRPr="00C47DB2">
        <w:rPr>
          <w:rFonts w:cs="Times New Roman"/>
          <w:sz w:val="24"/>
          <w:szCs w:val="24"/>
        </w:rPr>
        <w:t xml:space="preserve"> </w:t>
      </w:r>
      <w:r w:rsidRPr="00C47DB2">
        <w:rPr>
          <w:rFonts w:cs="Times New Roman"/>
          <w:b w:val="0"/>
          <w:szCs w:val="24"/>
        </w:rPr>
        <w:t>Grafik Durasi Parkir Sepeda Motor dan Mobil</w:t>
      </w:r>
    </w:p>
    <w:p w:rsidR="0050397D" w:rsidRDefault="0050397D" w:rsidP="0050397D">
      <w:pPr>
        <w:spacing w:after="0" w:line="240" w:lineRule="auto"/>
        <w:ind w:firstLine="567"/>
        <w:jc w:val="both"/>
        <w:rPr>
          <w:rFonts w:ascii="Times New Roman" w:hAnsi="Times New Roman" w:cs="Times New Roman"/>
          <w:szCs w:val="24"/>
        </w:rPr>
      </w:pPr>
      <w:r w:rsidRPr="0050397D">
        <w:rPr>
          <w:rFonts w:ascii="Times New Roman" w:hAnsi="Times New Roman" w:cs="Times New Roman"/>
          <w:szCs w:val="24"/>
        </w:rPr>
        <w:t>Berdasarkan Gambar 5 di atas, diperoleh grafik durasi parkir sepeda motor tertinggi yaitu pada Bulan Juni sebesar 6,94 jam/kendaraan pada jam puncak pukul 13.00 sampai pukul 15.00 terjadi pada Hari Selasa, sedangkan durasi parkir mobil tertinggi yaitu pada Bulan Januari sebesar 3,08 jam/kendaraan pada jam puncak pukul 15.00 sampai pukul 16.00 terjadi pada Hari Jumat.</w:t>
      </w:r>
    </w:p>
    <w:p w:rsidR="00821DB4" w:rsidRPr="0050397D" w:rsidRDefault="00821DB4" w:rsidP="0050397D">
      <w:pPr>
        <w:spacing w:after="0" w:line="240" w:lineRule="auto"/>
        <w:ind w:firstLine="567"/>
        <w:jc w:val="both"/>
        <w:rPr>
          <w:rFonts w:ascii="Times New Roman" w:hAnsi="Times New Roman" w:cs="Times New Roman"/>
          <w:szCs w:val="24"/>
        </w:rPr>
      </w:pPr>
    </w:p>
    <w:p w:rsidR="009534D6" w:rsidRDefault="009534D6" w:rsidP="009534D6">
      <w:pPr>
        <w:keepNext/>
        <w:spacing w:after="0" w:line="240" w:lineRule="auto"/>
        <w:jc w:val="both"/>
      </w:pPr>
      <w:r>
        <w:rPr>
          <w:noProof/>
        </w:rPr>
        <w:drawing>
          <wp:inline distT="0" distB="0" distL="0" distR="0" wp14:anchorId="370CCC30" wp14:editId="010212E6">
            <wp:extent cx="2832100" cy="1636395"/>
            <wp:effectExtent l="0" t="0" r="6350" b="1905"/>
            <wp:docPr id="21" name="Picture 2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32100" cy="1636395"/>
                    </a:xfrm>
                    <a:prstGeom prst="rect">
                      <a:avLst/>
                    </a:prstGeom>
                    <a:noFill/>
                  </pic:spPr>
                </pic:pic>
              </a:graphicData>
            </a:graphic>
          </wp:inline>
        </w:drawing>
      </w:r>
    </w:p>
    <w:p w:rsidR="00C47DB2" w:rsidRDefault="009534D6" w:rsidP="003E5F00">
      <w:pPr>
        <w:pStyle w:val="Caption"/>
        <w:jc w:val="center"/>
        <w:rPr>
          <w:rFonts w:cs="Times New Roman"/>
        </w:rPr>
      </w:pPr>
      <w:proofErr w:type="gramStart"/>
      <w:r>
        <w:t xml:space="preserve">Gambar  </w:t>
      </w:r>
      <w:proofErr w:type="gramEnd"/>
      <w:r>
        <w:fldChar w:fldCharType="begin"/>
      </w:r>
      <w:r>
        <w:instrText xml:space="preserve"> SEQ Gambar_ \* ARABIC </w:instrText>
      </w:r>
      <w:r>
        <w:fldChar w:fldCharType="separate"/>
      </w:r>
      <w:r w:rsidR="008F5840">
        <w:rPr>
          <w:noProof/>
        </w:rPr>
        <w:t>6</w:t>
      </w:r>
      <w:r>
        <w:fldChar w:fldCharType="end"/>
      </w:r>
      <w:r w:rsidR="003E5F00">
        <w:t xml:space="preserve"> </w:t>
      </w:r>
      <w:r w:rsidR="00821DB4">
        <w:rPr>
          <w:rFonts w:cs="Times New Roman"/>
          <w:b w:val="0"/>
          <w:szCs w:val="24"/>
        </w:rPr>
        <w:t>Grafik Kapasitas</w:t>
      </w:r>
      <w:r w:rsidR="003E5F00" w:rsidRPr="003E5F00">
        <w:rPr>
          <w:rFonts w:cs="Times New Roman"/>
          <w:b w:val="0"/>
          <w:szCs w:val="24"/>
        </w:rPr>
        <w:t xml:space="preserve"> Parkir Sepeda Motor dan Mobil</w:t>
      </w:r>
    </w:p>
    <w:p w:rsidR="009534D6" w:rsidRDefault="009534D6" w:rsidP="009534D6">
      <w:pPr>
        <w:keepNext/>
        <w:spacing w:after="0" w:line="240" w:lineRule="auto"/>
        <w:jc w:val="both"/>
      </w:pPr>
      <w:r>
        <w:rPr>
          <w:noProof/>
        </w:rPr>
        <w:drawing>
          <wp:inline distT="0" distB="0" distL="0" distR="0" wp14:anchorId="711F8949" wp14:editId="61E2BB44">
            <wp:extent cx="2832100" cy="1761490"/>
            <wp:effectExtent l="0" t="0" r="6350" b="0"/>
            <wp:docPr id="22" name="Picture 22"/>
            <wp:cNvGraphicFramePr/>
            <a:graphic xmlns:a="http://schemas.openxmlformats.org/drawingml/2006/main">
              <a:graphicData uri="http://schemas.openxmlformats.org/drawingml/2006/picture">
                <pic:pic xmlns:pic="http://schemas.openxmlformats.org/drawingml/2006/picture">
                  <pic:nvPicPr>
                    <pic:cNvPr id="22" name="Picture 22"/>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832100" cy="1761490"/>
                    </a:xfrm>
                    <a:prstGeom prst="rect">
                      <a:avLst/>
                    </a:prstGeom>
                    <a:noFill/>
                  </pic:spPr>
                </pic:pic>
              </a:graphicData>
            </a:graphic>
          </wp:inline>
        </w:drawing>
      </w:r>
    </w:p>
    <w:p w:rsidR="009534D6" w:rsidRDefault="009534D6" w:rsidP="003E5F00">
      <w:pPr>
        <w:pStyle w:val="Caption"/>
        <w:jc w:val="center"/>
        <w:rPr>
          <w:rFonts w:cs="Times New Roman"/>
        </w:rPr>
      </w:pPr>
      <w:proofErr w:type="gramStart"/>
      <w:r>
        <w:t xml:space="preserve">Gambar  </w:t>
      </w:r>
      <w:proofErr w:type="gramEnd"/>
      <w:r>
        <w:fldChar w:fldCharType="begin"/>
      </w:r>
      <w:r>
        <w:instrText xml:space="preserve"> SEQ Gambar_ \* ARABIC </w:instrText>
      </w:r>
      <w:r>
        <w:fldChar w:fldCharType="separate"/>
      </w:r>
      <w:r w:rsidR="008F5840">
        <w:rPr>
          <w:noProof/>
        </w:rPr>
        <w:t>7</w:t>
      </w:r>
      <w:r>
        <w:fldChar w:fldCharType="end"/>
      </w:r>
      <w:r w:rsidR="003E5F00">
        <w:t xml:space="preserve"> </w:t>
      </w:r>
      <w:r w:rsidR="003E5F00" w:rsidRPr="003E5F00">
        <w:rPr>
          <w:rFonts w:cs="Times New Roman"/>
          <w:b w:val="0"/>
          <w:szCs w:val="24"/>
        </w:rPr>
        <w:t>Grafik Penyediaan Parkir Sepeda Motor dan Mobil</w:t>
      </w:r>
    </w:p>
    <w:p w:rsidR="009534D6" w:rsidRDefault="009534D6" w:rsidP="00D11232">
      <w:pPr>
        <w:spacing w:after="0" w:line="240" w:lineRule="auto"/>
        <w:jc w:val="both"/>
        <w:rPr>
          <w:rFonts w:ascii="Times New Roman" w:hAnsi="Times New Roman" w:cs="Times New Roman"/>
        </w:rPr>
      </w:pPr>
    </w:p>
    <w:p w:rsidR="003E5F00" w:rsidRDefault="009534D6" w:rsidP="003E5F00">
      <w:pPr>
        <w:spacing w:line="240" w:lineRule="auto"/>
        <w:ind w:firstLine="426"/>
        <w:jc w:val="both"/>
        <w:rPr>
          <w:rFonts w:ascii="Times New Roman" w:eastAsia="Times New Roman" w:hAnsi="Times New Roman" w:cs="Times New Roman"/>
          <w:szCs w:val="24"/>
          <w:lang w:val="id-ID"/>
        </w:rPr>
      </w:pPr>
      <w:r w:rsidRPr="009534D6">
        <w:rPr>
          <w:rFonts w:ascii="Times New Roman" w:hAnsi="Times New Roman" w:cs="Times New Roman"/>
          <w:szCs w:val="24"/>
          <w:lang w:val="id-ID"/>
        </w:rPr>
        <w:lastRenderedPageBreak/>
        <w:t xml:space="preserve">Berdasarkan </w:t>
      </w:r>
      <w:r w:rsidRPr="009534D6">
        <w:rPr>
          <w:rFonts w:ascii="Times New Roman" w:hAnsi="Times New Roman" w:cs="Times New Roman"/>
          <w:b/>
          <w:szCs w:val="24"/>
        </w:rPr>
        <w:t xml:space="preserve">Gambar 6 </w:t>
      </w:r>
      <w:r w:rsidRPr="009534D6">
        <w:rPr>
          <w:rFonts w:ascii="Times New Roman" w:hAnsi="Times New Roman" w:cs="Times New Roman"/>
          <w:szCs w:val="24"/>
        </w:rPr>
        <w:t xml:space="preserve">di atas dapat diketahui bahwa semakin besar nilai durasi parkir rata-rata yang terjadi, maka nilai kapasitas parkir akan semakin kecil.  Sebaliknya semakin kecil nilai durasi, maka semakin besar nilai kapasitas parkirnya. Nilai kapasitas parkir kendaraan setiap harinya selalu berbeda, hal ini karena dipengaruhi oleh durasi kendaraan yang berbeda setiap harinya. </w:t>
      </w:r>
      <w:r>
        <w:rPr>
          <w:rFonts w:ascii="Times New Roman" w:hAnsi="Times New Roman" w:cs="Times New Roman"/>
          <w:szCs w:val="24"/>
        </w:rPr>
        <w:t xml:space="preserve">Sedangkan Gambar 7. </w:t>
      </w:r>
      <w:r w:rsidR="003E5F00" w:rsidRPr="003E5F00">
        <w:rPr>
          <w:rFonts w:ascii="Times New Roman" w:hAnsi="Times New Roman" w:cs="Times New Roman"/>
          <w:szCs w:val="24"/>
        </w:rPr>
        <w:t xml:space="preserve">Penyediaan parkir sepeda motor lebih tinggi nilainya dibandingkan mobil, hal ini terjadi karena kecilnya nilai durasi kendaraan sehingga menyebabkan nilai penyediaan parkir sangat besar. </w:t>
      </w:r>
      <w:r w:rsidR="003E5F00" w:rsidRPr="003E5F00">
        <w:rPr>
          <w:rFonts w:ascii="Times New Roman" w:eastAsia="Times New Roman" w:hAnsi="Times New Roman" w:cs="Times New Roman"/>
          <w:szCs w:val="24"/>
          <w:lang w:val="id-ID"/>
        </w:rPr>
        <w:t xml:space="preserve">Berdasarkan metode yang mengacu dari buku </w:t>
      </w:r>
      <w:r w:rsidR="003E5F00" w:rsidRPr="003E5F00">
        <w:rPr>
          <w:rFonts w:ascii="Times New Roman" w:eastAsia="Times New Roman" w:hAnsi="Times New Roman" w:cs="Times New Roman"/>
          <w:i/>
          <w:szCs w:val="24"/>
          <w:lang w:val="id-ID"/>
        </w:rPr>
        <w:t>Oppenleender</w:t>
      </w:r>
      <w:r w:rsidR="003E5F00" w:rsidRPr="003E5F00">
        <w:rPr>
          <w:rFonts w:ascii="Times New Roman" w:eastAsia="Times New Roman" w:hAnsi="Times New Roman" w:cs="Times New Roman"/>
          <w:szCs w:val="24"/>
          <w:lang w:val="id-ID"/>
        </w:rPr>
        <w:t xml:space="preserve"> (1976) nilai jumlah (f = 0,85-0,95), maka diambil (f = 0,85) karena nilai </w:t>
      </w:r>
      <w:r w:rsidR="003E5F00" w:rsidRPr="003E5F00">
        <w:rPr>
          <w:rFonts w:ascii="Times New Roman" w:eastAsia="Times New Roman" w:hAnsi="Times New Roman" w:cs="Times New Roman"/>
          <w:i/>
          <w:szCs w:val="24"/>
          <w:lang w:val="id-ID"/>
        </w:rPr>
        <w:t xml:space="preserve">Parking Trun Over </w:t>
      </w:r>
      <w:r w:rsidR="003E5F00" w:rsidRPr="003E5F00">
        <w:rPr>
          <w:rFonts w:ascii="Times New Roman" w:eastAsia="Times New Roman" w:hAnsi="Times New Roman" w:cs="Times New Roman"/>
          <w:szCs w:val="24"/>
          <w:lang w:val="id-ID"/>
        </w:rPr>
        <w:t xml:space="preserve">kurang dari (f = 0,85). </w:t>
      </w:r>
    </w:p>
    <w:p w:rsidR="008F5840" w:rsidRDefault="00821DB4" w:rsidP="008F5840">
      <w:pPr>
        <w:keepNext/>
        <w:spacing w:line="240" w:lineRule="auto"/>
        <w:jc w:val="both"/>
      </w:pPr>
      <w:r>
        <w:rPr>
          <w:noProof/>
        </w:rPr>
        <w:drawing>
          <wp:inline distT="0" distB="0" distL="0" distR="0" wp14:anchorId="04941F99" wp14:editId="418CE269">
            <wp:extent cx="2832100" cy="1758315"/>
            <wp:effectExtent l="0" t="0" r="6350" b="0"/>
            <wp:docPr id="30" name="Picture 30"/>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832100" cy="1758315"/>
                    </a:xfrm>
                    <a:prstGeom prst="rect">
                      <a:avLst/>
                    </a:prstGeom>
                    <a:noFill/>
                  </pic:spPr>
                </pic:pic>
              </a:graphicData>
            </a:graphic>
          </wp:inline>
        </w:drawing>
      </w:r>
    </w:p>
    <w:p w:rsidR="00821DB4" w:rsidRDefault="008F5840" w:rsidP="008F5840">
      <w:pPr>
        <w:pStyle w:val="Caption"/>
        <w:jc w:val="center"/>
        <w:rPr>
          <w:rFonts w:cs="Times New Roman"/>
          <w:b w:val="0"/>
          <w:szCs w:val="24"/>
        </w:rPr>
      </w:pPr>
      <w:proofErr w:type="gramStart"/>
      <w:r>
        <w:t xml:space="preserve">Gambar  </w:t>
      </w:r>
      <w:proofErr w:type="gramEnd"/>
      <w:r>
        <w:fldChar w:fldCharType="begin"/>
      </w:r>
      <w:r>
        <w:instrText xml:space="preserve"> SEQ Gambar_ \* ARABIC </w:instrText>
      </w:r>
      <w:r>
        <w:fldChar w:fldCharType="separate"/>
      </w:r>
      <w:r>
        <w:rPr>
          <w:noProof/>
        </w:rPr>
        <w:t>8</w:t>
      </w:r>
      <w:r>
        <w:fldChar w:fldCharType="end"/>
      </w:r>
      <w:r>
        <w:t xml:space="preserve"> </w:t>
      </w:r>
      <w:r w:rsidRPr="008F5840">
        <w:rPr>
          <w:rFonts w:cs="Times New Roman"/>
          <w:b w:val="0"/>
          <w:szCs w:val="24"/>
        </w:rPr>
        <w:t xml:space="preserve">Grafik </w:t>
      </w:r>
      <w:r w:rsidR="009E2556">
        <w:rPr>
          <w:rFonts w:cs="Times New Roman"/>
          <w:b w:val="0"/>
          <w:szCs w:val="24"/>
        </w:rPr>
        <w:t xml:space="preserve">Indeks Parkir </w:t>
      </w:r>
      <w:r w:rsidRPr="008F5840">
        <w:rPr>
          <w:rFonts w:cs="Times New Roman"/>
          <w:b w:val="0"/>
          <w:szCs w:val="24"/>
        </w:rPr>
        <w:t>Sepeda Motor dan Mobil</w:t>
      </w:r>
    </w:p>
    <w:p w:rsidR="00A875BB" w:rsidRPr="00A875BB" w:rsidRDefault="009E2556" w:rsidP="00A875BB">
      <w:pPr>
        <w:spacing w:after="0" w:line="240" w:lineRule="auto"/>
        <w:ind w:firstLine="567"/>
        <w:jc w:val="both"/>
        <w:rPr>
          <w:rFonts w:ascii="Times New Roman" w:hAnsi="Times New Roman" w:cs="Times New Roman"/>
        </w:rPr>
      </w:pPr>
      <w:r w:rsidRPr="00A875BB">
        <w:rPr>
          <w:rFonts w:ascii="Times New Roman" w:hAnsi="Times New Roman" w:cs="Times New Roman"/>
          <w:lang w:val="id-ID"/>
        </w:rPr>
        <w:t xml:space="preserve">Berdasarkan </w:t>
      </w:r>
      <w:r w:rsidR="00416EDD" w:rsidRPr="00A875BB">
        <w:rPr>
          <w:rFonts w:ascii="Times New Roman" w:hAnsi="Times New Roman" w:cs="Times New Roman"/>
        </w:rPr>
        <w:t>Gambar 8</w:t>
      </w:r>
      <w:r w:rsidRPr="00A875BB">
        <w:rPr>
          <w:rFonts w:ascii="Times New Roman" w:hAnsi="Times New Roman" w:cs="Times New Roman"/>
          <w:b/>
        </w:rPr>
        <w:t xml:space="preserve"> </w:t>
      </w:r>
      <w:r w:rsidRPr="00A875BB">
        <w:rPr>
          <w:rFonts w:ascii="Times New Roman" w:hAnsi="Times New Roman" w:cs="Times New Roman"/>
          <w:lang w:val="id-ID"/>
        </w:rPr>
        <w:t xml:space="preserve">di atas dapat disimpulkan bahwa nilai indeks tertinggi sepeda motor terdapat di Bulan Juni pada Hari Senin sebesar 10,14%, sedangkan nilai indeks tertinggi mobil terdapat di Bulan Juni pada Hari Senin sebesar 2,03%, yang berarti kondisi parkir pada Kantor Polresta Banyuwangi untuk kendaraan sepeda motor mempunyai indeks parkir melebihi 1. Hal ini berarti </w:t>
      </w:r>
      <w:r w:rsidRPr="00A875BB">
        <w:rPr>
          <w:rFonts w:ascii="Times New Roman" w:hAnsi="Times New Roman" w:cs="Times New Roman"/>
          <w:bCs/>
          <w:lang w:val="id-ID"/>
        </w:rPr>
        <w:t xml:space="preserve">fasilitas parkir bermasalah, dimana kebutuhan parkir melebihi daya tampung/kapasitas normal, maka </w:t>
      </w:r>
      <w:r w:rsidRPr="00A875BB">
        <w:rPr>
          <w:rFonts w:ascii="Times New Roman" w:hAnsi="Times New Roman" w:cs="Times New Roman"/>
          <w:lang w:val="id-ID"/>
        </w:rPr>
        <w:t xml:space="preserve">perlu memperhitungkan analisa kebutuhan parkir pada Kantor Polresta Banyuwangi saat ini.  </w:t>
      </w:r>
      <w:r w:rsidR="00416EDD" w:rsidRPr="00A875BB">
        <w:rPr>
          <w:rFonts w:ascii="Times New Roman" w:hAnsi="Times New Roman" w:cs="Times New Roman"/>
        </w:rPr>
        <w:t xml:space="preserve">Adapun hasil kebutuhan ruang parkir sepeda motor dan mobil, dapat dilihat pada </w:t>
      </w:r>
      <w:r w:rsidR="00FE06B2" w:rsidRPr="00A875BB">
        <w:rPr>
          <w:rFonts w:ascii="Times New Roman" w:hAnsi="Times New Roman" w:cs="Times New Roman"/>
        </w:rPr>
        <w:t xml:space="preserve">Gambar </w:t>
      </w:r>
      <w:r w:rsidR="00416EDD" w:rsidRPr="00A875BB">
        <w:rPr>
          <w:rFonts w:ascii="Times New Roman" w:hAnsi="Times New Roman" w:cs="Times New Roman"/>
        </w:rPr>
        <w:t>9.</w:t>
      </w:r>
      <w:r w:rsidR="00FE06B2" w:rsidRPr="00A875BB">
        <w:rPr>
          <w:rFonts w:ascii="Times New Roman" w:hAnsi="Times New Roman" w:cs="Times New Roman"/>
        </w:rPr>
        <w:t xml:space="preserve"> </w:t>
      </w:r>
      <w:r w:rsidR="004C4927" w:rsidRPr="00A875BB">
        <w:rPr>
          <w:rFonts w:ascii="Times New Roman" w:hAnsi="Times New Roman" w:cs="Times New Roman"/>
        </w:rPr>
        <w:t xml:space="preserve">Bedasarkan </w:t>
      </w:r>
      <w:r w:rsidR="00A875BB" w:rsidRPr="00A875BB">
        <w:rPr>
          <w:rFonts w:ascii="Times New Roman" w:hAnsi="Times New Roman" w:cs="Times New Roman"/>
        </w:rPr>
        <w:t>G</w:t>
      </w:r>
      <w:r w:rsidR="00A875BB">
        <w:rPr>
          <w:rFonts w:ascii="Times New Roman" w:hAnsi="Times New Roman" w:cs="Times New Roman"/>
        </w:rPr>
        <w:t>ambar 9</w:t>
      </w:r>
      <w:r w:rsidR="00A875BB" w:rsidRPr="00A875BB">
        <w:rPr>
          <w:rFonts w:ascii="Times New Roman" w:hAnsi="Times New Roman" w:cs="Times New Roman"/>
        </w:rPr>
        <w:t xml:space="preserve"> membuktikan bahwa hasil perhitungan kebutuhan parkir pada sepeda motor memerlukan lahan parkir. Sedangkan kebutuhan parkir </w:t>
      </w:r>
      <w:proofErr w:type="gramStart"/>
      <w:r w:rsidR="00A875BB" w:rsidRPr="00A875BB">
        <w:rPr>
          <w:rFonts w:ascii="Times New Roman" w:hAnsi="Times New Roman" w:cs="Times New Roman"/>
        </w:rPr>
        <w:t>mobil</w:t>
      </w:r>
      <w:r w:rsidR="00A875BB" w:rsidRPr="00A875BB">
        <w:rPr>
          <w:rFonts w:ascii="Times New Roman" w:hAnsi="Times New Roman" w:cs="Times New Roman"/>
          <w:b/>
        </w:rPr>
        <w:t xml:space="preserve"> </w:t>
      </w:r>
      <w:r w:rsidR="00A875BB" w:rsidRPr="00A875BB">
        <w:rPr>
          <w:rFonts w:ascii="Times New Roman" w:hAnsi="Times New Roman" w:cs="Times New Roman"/>
        </w:rPr>
        <w:t xml:space="preserve"> mencapai</w:t>
      </w:r>
      <w:proofErr w:type="gramEnd"/>
      <w:r w:rsidR="00A875BB" w:rsidRPr="00A875BB">
        <w:rPr>
          <w:rFonts w:ascii="Times New Roman" w:hAnsi="Times New Roman" w:cs="Times New Roman"/>
        </w:rPr>
        <w:t xml:space="preserve"> 21 petak, hasil perencanaan setelah dilakukan perhitungan kebutuhan lahan parkir pada parkir mobil Kantor Polresta Banyuwangi pola sudut parkir mencapai 35 petak. Hal ini membuktikan bahwa hasil perhitungan kebutuhan parkir pada mobil masih sangat mencukupi dan tidak memerlukan penambahan lahan parkir. </w:t>
      </w:r>
    </w:p>
    <w:p w:rsidR="00416EDD" w:rsidRPr="00416EDD" w:rsidRDefault="00416EDD" w:rsidP="00416EDD">
      <w:pPr>
        <w:spacing w:after="0" w:line="240" w:lineRule="auto"/>
        <w:ind w:firstLine="567"/>
        <w:jc w:val="both"/>
        <w:rPr>
          <w:rFonts w:ascii="Times New Roman" w:hAnsi="Times New Roman" w:cs="Times New Roman"/>
        </w:rPr>
      </w:pPr>
    </w:p>
    <w:p w:rsidR="009E2556" w:rsidRPr="00416EDD" w:rsidRDefault="009E2556" w:rsidP="00416EDD">
      <w:pPr>
        <w:spacing w:after="0" w:line="240" w:lineRule="auto"/>
        <w:ind w:firstLine="567"/>
        <w:jc w:val="both"/>
        <w:rPr>
          <w:rFonts w:ascii="Times New Roman" w:hAnsi="Times New Roman" w:cs="Times New Roman"/>
          <w:szCs w:val="24"/>
          <w:lang w:val="id-ID"/>
        </w:rPr>
      </w:pPr>
    </w:p>
    <w:p w:rsidR="009E2556" w:rsidRPr="009E2556" w:rsidRDefault="009E2556" w:rsidP="009E2556"/>
    <w:p w:rsidR="008F5840" w:rsidRDefault="00821DB4" w:rsidP="008F5840">
      <w:pPr>
        <w:keepNext/>
        <w:spacing w:line="240" w:lineRule="auto"/>
        <w:jc w:val="both"/>
      </w:pPr>
      <w:r>
        <w:rPr>
          <w:noProof/>
        </w:rPr>
        <w:drawing>
          <wp:inline distT="0" distB="0" distL="0" distR="0" wp14:anchorId="30E7799D" wp14:editId="3B3159B2">
            <wp:extent cx="2832100" cy="1612265"/>
            <wp:effectExtent l="0" t="0" r="6350" b="6985"/>
            <wp:docPr id="31" name="Picture 31"/>
            <wp:cNvGraphicFramePr/>
            <a:graphic xmlns:a="http://schemas.openxmlformats.org/drawingml/2006/main">
              <a:graphicData uri="http://schemas.openxmlformats.org/drawingml/2006/picture">
                <pic:pic xmlns:pic="http://schemas.openxmlformats.org/drawingml/2006/picture">
                  <pic:nvPicPr>
                    <pic:cNvPr id="31" name="Picture 3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2100" cy="1612265"/>
                    </a:xfrm>
                    <a:prstGeom prst="rect">
                      <a:avLst/>
                    </a:prstGeom>
                    <a:noFill/>
                  </pic:spPr>
                </pic:pic>
              </a:graphicData>
            </a:graphic>
          </wp:inline>
        </w:drawing>
      </w:r>
    </w:p>
    <w:p w:rsidR="00821DB4" w:rsidRPr="003E5F00" w:rsidRDefault="008F5840" w:rsidP="008F5840">
      <w:pPr>
        <w:pStyle w:val="Caption"/>
        <w:jc w:val="center"/>
      </w:pPr>
      <w:proofErr w:type="gramStart"/>
      <w:r>
        <w:t xml:space="preserve">Gambar  </w:t>
      </w:r>
      <w:proofErr w:type="gramEnd"/>
      <w:r>
        <w:fldChar w:fldCharType="begin"/>
      </w:r>
      <w:r>
        <w:instrText xml:space="preserve"> SEQ Gambar_ \* ARABIC </w:instrText>
      </w:r>
      <w:r>
        <w:fldChar w:fldCharType="separate"/>
      </w:r>
      <w:r>
        <w:rPr>
          <w:noProof/>
        </w:rPr>
        <w:t>9</w:t>
      </w:r>
      <w:r>
        <w:fldChar w:fldCharType="end"/>
      </w:r>
      <w:r>
        <w:t xml:space="preserve"> </w:t>
      </w:r>
      <w:r w:rsidRPr="008F5840">
        <w:rPr>
          <w:rFonts w:cs="Times New Roman"/>
          <w:b w:val="0"/>
          <w:szCs w:val="24"/>
        </w:rPr>
        <w:t>Grafik kebutuhan ruang Parkir Sepeda Motor dan Mobil</w:t>
      </w:r>
    </w:p>
    <w:p w:rsidR="009534D6" w:rsidRPr="009534D6" w:rsidRDefault="009534D6" w:rsidP="009534D6">
      <w:pPr>
        <w:spacing w:after="0" w:line="240" w:lineRule="auto"/>
        <w:ind w:firstLine="567"/>
        <w:jc w:val="both"/>
        <w:rPr>
          <w:rFonts w:ascii="Times New Roman" w:hAnsi="Times New Roman" w:cs="Times New Roman"/>
          <w:szCs w:val="24"/>
        </w:rPr>
      </w:pPr>
    </w:p>
    <w:p w:rsidR="00C92D07" w:rsidRDefault="00C92D07" w:rsidP="003A0A5F">
      <w:pPr>
        <w:pStyle w:val="Caption"/>
        <w:keepNext/>
        <w:jc w:val="center"/>
      </w:pPr>
      <w:r>
        <w:t xml:space="preserve">Tabel </w:t>
      </w:r>
      <w:r>
        <w:fldChar w:fldCharType="begin"/>
      </w:r>
      <w:r>
        <w:instrText xml:space="preserve"> SEQ Tabel \* ARABIC </w:instrText>
      </w:r>
      <w:r>
        <w:fldChar w:fldCharType="separate"/>
      </w:r>
      <w:r>
        <w:rPr>
          <w:noProof/>
        </w:rPr>
        <w:t>2</w:t>
      </w:r>
      <w:r>
        <w:fldChar w:fldCharType="end"/>
      </w:r>
      <w:r w:rsidR="003A0A5F">
        <w:t xml:space="preserve">. </w:t>
      </w:r>
      <w:r w:rsidR="003A0A5F" w:rsidRPr="003A0A5F">
        <w:rPr>
          <w:rFonts w:cs="Times New Roman"/>
          <w:b w:val="0"/>
          <w:szCs w:val="24"/>
        </w:rPr>
        <w:t>Rekapitulasi Sudut Pola Parkir Sesuai SRP</w:t>
      </w:r>
    </w:p>
    <w:tbl>
      <w:tblPr>
        <w:tblW w:w="4879" w:type="pct"/>
        <w:tblInd w:w="108" w:type="dxa"/>
        <w:tblBorders>
          <w:top w:val="single" w:sz="4" w:space="0" w:color="auto"/>
          <w:bottom w:val="single" w:sz="4" w:space="0" w:color="auto"/>
          <w:insideH w:val="single" w:sz="4" w:space="0" w:color="auto"/>
        </w:tblBorders>
        <w:tblLayout w:type="fixed"/>
        <w:tblLook w:val="04A0" w:firstRow="1" w:lastRow="0" w:firstColumn="1" w:lastColumn="0" w:noHBand="0" w:noVBand="1"/>
      </w:tblPr>
      <w:tblGrid>
        <w:gridCol w:w="818"/>
        <w:gridCol w:w="776"/>
        <w:gridCol w:w="946"/>
        <w:gridCol w:w="900"/>
        <w:gridCol w:w="912"/>
      </w:tblGrid>
      <w:tr w:rsidR="00D2376C" w:rsidTr="00C92D07">
        <w:trPr>
          <w:trHeight w:val="259"/>
        </w:trPr>
        <w:tc>
          <w:tcPr>
            <w:tcW w:w="939" w:type="pct"/>
            <w:noWrap/>
            <w:vAlign w:val="center"/>
            <w:hideMark/>
          </w:tcPr>
          <w:p w:rsidR="00C92D07" w:rsidRPr="00C92D07" w:rsidRDefault="00D2376C" w:rsidP="00C92D07">
            <w:pPr>
              <w:spacing w:after="0" w:line="240" w:lineRule="auto"/>
              <w:ind w:left="-79" w:right="-174"/>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 xml:space="preserve">Lokasi </w:t>
            </w:r>
          </w:p>
          <w:p w:rsidR="00D2376C" w:rsidRPr="00C92D07" w:rsidRDefault="00D2376C" w:rsidP="00C92D07">
            <w:pPr>
              <w:spacing w:after="0" w:line="240" w:lineRule="auto"/>
              <w:ind w:left="-79" w:right="-186"/>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Parkir</w:t>
            </w:r>
          </w:p>
        </w:tc>
        <w:tc>
          <w:tcPr>
            <w:tcW w:w="892" w:type="pct"/>
            <w:noWrap/>
            <w:vAlign w:val="center"/>
            <w:hideMark/>
          </w:tcPr>
          <w:p w:rsidR="00C92D07" w:rsidRPr="00C92D07" w:rsidRDefault="00D2376C" w:rsidP="00D2376C">
            <w:pPr>
              <w:spacing w:after="0" w:line="240" w:lineRule="auto"/>
              <w:ind w:left="-157" w:right="-240"/>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 xml:space="preserve">Jenis </w:t>
            </w:r>
          </w:p>
          <w:p w:rsidR="00D2376C" w:rsidRPr="00C92D07" w:rsidRDefault="00D2376C" w:rsidP="00D2376C">
            <w:pPr>
              <w:spacing w:after="0" w:line="240" w:lineRule="auto"/>
              <w:ind w:left="-157" w:right="-240"/>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 xml:space="preserve">Pola </w:t>
            </w:r>
          </w:p>
        </w:tc>
        <w:tc>
          <w:tcPr>
            <w:tcW w:w="1087" w:type="pct"/>
            <w:noWrap/>
            <w:vAlign w:val="center"/>
            <w:hideMark/>
          </w:tcPr>
          <w:p w:rsidR="00D2376C" w:rsidRPr="00C92D07" w:rsidRDefault="00D2376C" w:rsidP="00D2376C">
            <w:pPr>
              <w:spacing w:after="0" w:line="240" w:lineRule="auto"/>
              <w:ind w:left="-118" w:right="-142"/>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Jumlah Petak</w:t>
            </w:r>
          </w:p>
        </w:tc>
        <w:tc>
          <w:tcPr>
            <w:tcW w:w="1034" w:type="pct"/>
            <w:noWrap/>
            <w:vAlign w:val="center"/>
            <w:hideMark/>
          </w:tcPr>
          <w:p w:rsidR="00D2376C" w:rsidRPr="00C92D07" w:rsidRDefault="00D2376C" w:rsidP="00D2376C">
            <w:pPr>
              <w:spacing w:after="0" w:line="240" w:lineRule="auto"/>
              <w:ind w:left="-74" w:right="-177"/>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Ukuran Petak (m²)</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b/>
                <w:color w:val="000000"/>
                <w:sz w:val="20"/>
                <w:szCs w:val="24"/>
              </w:rPr>
            </w:pPr>
            <w:r w:rsidRPr="00C92D07">
              <w:rPr>
                <w:rFonts w:ascii="Times New Roman" w:eastAsia="Times New Roman" w:hAnsi="Times New Roman" w:cs="Times New Roman"/>
                <w:b/>
                <w:color w:val="000000"/>
                <w:sz w:val="20"/>
                <w:szCs w:val="24"/>
              </w:rPr>
              <w:t>Luas Lahan (m²)</w:t>
            </w:r>
          </w:p>
        </w:tc>
      </w:tr>
      <w:tr w:rsidR="00D2376C" w:rsidTr="00C92D07">
        <w:trPr>
          <w:trHeight w:val="259"/>
        </w:trPr>
        <w:tc>
          <w:tcPr>
            <w:tcW w:w="939" w:type="pct"/>
            <w:vMerge w:val="restar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 xml:space="preserve">Mobil (B.1)                     </w:t>
            </w: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35</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2,30 x 5,00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992</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60°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34</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2,30 x 5,00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992</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45°</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33</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2,30 x 5,00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992</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30°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21</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2,30 x 5,00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992</w:t>
            </w:r>
          </w:p>
        </w:tc>
      </w:tr>
      <w:tr w:rsidR="00D2376C" w:rsidTr="00C92D07">
        <w:trPr>
          <w:trHeight w:val="259"/>
        </w:trPr>
        <w:tc>
          <w:tcPr>
            <w:tcW w:w="939" w:type="pct"/>
            <w:vMerge w:val="restar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Sepeda Motor (B.2)</w:t>
            </w: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104</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0,75 x 2,00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279,5</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60°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92</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0,75 x 2,00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279,5</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45°</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102</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0,75 x 2,00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279,5</w:t>
            </w:r>
          </w:p>
        </w:tc>
      </w:tr>
      <w:tr w:rsidR="00D2376C" w:rsidTr="00C92D07">
        <w:trPr>
          <w:trHeight w:val="259"/>
        </w:trPr>
        <w:tc>
          <w:tcPr>
            <w:tcW w:w="939" w:type="pct"/>
            <w:vMerge/>
            <w:vAlign w:val="center"/>
            <w:hideMark/>
          </w:tcPr>
          <w:p w:rsidR="00D2376C" w:rsidRPr="00C92D07" w:rsidRDefault="00D2376C">
            <w:pPr>
              <w:spacing w:after="0"/>
              <w:rPr>
                <w:rFonts w:ascii="Times New Roman" w:eastAsia="Times New Roman" w:hAnsi="Times New Roman" w:cs="Times New Roman"/>
                <w:color w:val="000000"/>
                <w:sz w:val="20"/>
                <w:szCs w:val="24"/>
              </w:rPr>
            </w:pPr>
          </w:p>
        </w:tc>
        <w:tc>
          <w:tcPr>
            <w:tcW w:w="892"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30°</w:t>
            </w:r>
          </w:p>
        </w:tc>
        <w:tc>
          <w:tcPr>
            <w:tcW w:w="1087"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100</w:t>
            </w:r>
          </w:p>
        </w:tc>
        <w:tc>
          <w:tcPr>
            <w:tcW w:w="1034" w:type="pct"/>
            <w:noWrap/>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0,75 x 2,00</w:t>
            </w:r>
          </w:p>
        </w:tc>
        <w:tc>
          <w:tcPr>
            <w:tcW w:w="1049" w:type="pct"/>
            <w:vAlign w:val="center"/>
            <w:hideMark/>
          </w:tcPr>
          <w:p w:rsidR="00D2376C" w:rsidRPr="00C92D07" w:rsidRDefault="00D2376C">
            <w:pPr>
              <w:spacing w:after="0" w:line="240" w:lineRule="auto"/>
              <w:jc w:val="center"/>
              <w:rPr>
                <w:rFonts w:ascii="Times New Roman" w:eastAsia="Times New Roman" w:hAnsi="Times New Roman" w:cs="Times New Roman"/>
                <w:color w:val="000000"/>
                <w:sz w:val="20"/>
                <w:szCs w:val="24"/>
              </w:rPr>
            </w:pPr>
            <w:r w:rsidRPr="00C92D07">
              <w:rPr>
                <w:rFonts w:ascii="Times New Roman" w:eastAsia="Times New Roman" w:hAnsi="Times New Roman" w:cs="Times New Roman"/>
                <w:color w:val="000000"/>
                <w:sz w:val="20"/>
                <w:szCs w:val="24"/>
              </w:rPr>
              <w:t>279,5</w:t>
            </w:r>
          </w:p>
        </w:tc>
      </w:tr>
    </w:tbl>
    <w:p w:rsidR="003A0A5F" w:rsidRDefault="003A0A5F" w:rsidP="003A0A5F">
      <w:pPr>
        <w:spacing w:after="0" w:line="360" w:lineRule="auto"/>
        <w:ind w:firstLine="567"/>
        <w:jc w:val="both"/>
        <w:rPr>
          <w:rFonts w:ascii="Times New Roman" w:hAnsi="Times New Roman" w:cs="Times New Roman"/>
          <w:sz w:val="24"/>
          <w:szCs w:val="24"/>
        </w:rPr>
      </w:pPr>
    </w:p>
    <w:p w:rsidR="003A0A5F" w:rsidRDefault="003A0A5F" w:rsidP="0012047B">
      <w:pPr>
        <w:spacing w:after="0" w:line="240" w:lineRule="auto"/>
        <w:ind w:firstLine="426"/>
        <w:jc w:val="both"/>
        <w:rPr>
          <w:rFonts w:ascii="Times New Roman" w:hAnsi="Times New Roman" w:cs="Times New Roman"/>
          <w:sz w:val="24"/>
          <w:szCs w:val="24"/>
        </w:rPr>
      </w:pPr>
      <w:r w:rsidRPr="003A0A5F">
        <w:rPr>
          <w:rFonts w:ascii="Times New Roman" w:hAnsi="Times New Roman" w:cs="Times New Roman"/>
          <w:szCs w:val="24"/>
        </w:rPr>
        <w:t>Berdasarkan Tabel 2. hasil rekapitulasi yang ada di atas, sudut paling efektif dan efisien yang sesuai SRP mobil yaitu menggunakan sudut 90° yaitu 35 petak, dan SRP sepeda motor yaitu menggunakan sudut 90° dengan menghasilkan jumlah 104 petak</w:t>
      </w:r>
      <w:r>
        <w:rPr>
          <w:rFonts w:ascii="Times New Roman" w:hAnsi="Times New Roman" w:cs="Times New Roman"/>
          <w:sz w:val="24"/>
          <w:szCs w:val="24"/>
        </w:rPr>
        <w:t xml:space="preserve">. </w:t>
      </w:r>
    </w:p>
    <w:p w:rsidR="003A0A5F" w:rsidRDefault="003A0A5F" w:rsidP="003A0A5F">
      <w:pPr>
        <w:spacing w:after="0" w:line="240" w:lineRule="auto"/>
        <w:ind w:firstLine="567"/>
        <w:jc w:val="both"/>
        <w:rPr>
          <w:rFonts w:ascii="Times New Roman" w:eastAsia="Times New Roman" w:hAnsi="Times New Roman" w:cs="Times New Roman"/>
          <w:sz w:val="24"/>
          <w:szCs w:val="24"/>
          <w:lang w:val="id-ID"/>
        </w:rPr>
      </w:pPr>
    </w:p>
    <w:p w:rsidR="003B2E9D" w:rsidRPr="0012047B" w:rsidRDefault="003B2E9D" w:rsidP="0012047B">
      <w:pPr>
        <w:spacing w:after="0" w:line="240" w:lineRule="auto"/>
        <w:ind w:firstLine="426"/>
        <w:jc w:val="both"/>
        <w:rPr>
          <w:rFonts w:ascii="Times New Roman" w:hAnsi="Times New Roman" w:cs="Times New Roman"/>
          <w:szCs w:val="24"/>
        </w:rPr>
      </w:pPr>
      <w:r w:rsidRPr="0012047B">
        <w:rPr>
          <w:rFonts w:ascii="Times New Roman" w:hAnsi="Times New Roman" w:cs="Times New Roman"/>
          <w:szCs w:val="24"/>
        </w:rPr>
        <w:t>Untuk mengetah</w:t>
      </w:r>
      <w:r w:rsidR="0012047B" w:rsidRPr="0012047B">
        <w:rPr>
          <w:rFonts w:ascii="Times New Roman" w:hAnsi="Times New Roman" w:cs="Times New Roman"/>
          <w:szCs w:val="24"/>
        </w:rPr>
        <w:t xml:space="preserve">ui jumlah lahan yang dibutuhkan, </w:t>
      </w:r>
      <w:r w:rsidRPr="0012047B">
        <w:rPr>
          <w:rFonts w:ascii="Times New Roman" w:hAnsi="Times New Roman" w:cs="Times New Roman"/>
          <w:szCs w:val="24"/>
        </w:rPr>
        <w:t xml:space="preserve">dilakukan dengan </w:t>
      </w:r>
      <w:proofErr w:type="gramStart"/>
      <w:r w:rsidRPr="0012047B">
        <w:rPr>
          <w:rFonts w:ascii="Times New Roman" w:hAnsi="Times New Roman" w:cs="Times New Roman"/>
          <w:szCs w:val="24"/>
        </w:rPr>
        <w:t>cara</w:t>
      </w:r>
      <w:proofErr w:type="gramEnd"/>
      <w:r w:rsidRPr="0012047B">
        <w:rPr>
          <w:rFonts w:ascii="Times New Roman" w:hAnsi="Times New Roman" w:cs="Times New Roman"/>
          <w:szCs w:val="24"/>
        </w:rPr>
        <w:t xml:space="preserve"> volume dikali SRP, </w:t>
      </w:r>
      <w:r w:rsidRPr="0012047B">
        <w:rPr>
          <w:rFonts w:ascii="Times New Roman" w:hAnsi="Times New Roman" w:cs="Times New Roman"/>
          <w:szCs w:val="24"/>
          <w:lang w:val="id-ID"/>
        </w:rPr>
        <w:t xml:space="preserve">penambahan lahan parkir dapat dihitung menggunakan </w:t>
      </w:r>
      <w:r w:rsidRPr="0012047B">
        <w:rPr>
          <w:rFonts w:ascii="Times New Roman" w:hAnsi="Times New Roman" w:cs="Times New Roman"/>
          <w:b/>
          <w:szCs w:val="24"/>
          <w:lang w:val="id-ID"/>
        </w:rPr>
        <w:t>Persamaan (2.10)</w:t>
      </w:r>
      <w:r w:rsidRPr="0012047B">
        <w:rPr>
          <w:rFonts w:ascii="Times New Roman" w:hAnsi="Times New Roman" w:cs="Times New Roman"/>
          <w:szCs w:val="24"/>
          <w:lang w:val="id-ID"/>
        </w:rPr>
        <w:t>.</w:t>
      </w:r>
    </w:p>
    <w:p w:rsidR="003B2E9D" w:rsidRPr="0012047B" w:rsidRDefault="0012047B" w:rsidP="0012047B">
      <w:pPr>
        <w:spacing w:after="0" w:line="240" w:lineRule="auto"/>
        <w:jc w:val="both"/>
        <w:rPr>
          <w:rFonts w:ascii="Times New Roman" w:hAnsi="Times New Roman" w:cs="Times New Roman"/>
          <w:szCs w:val="24"/>
        </w:rPr>
      </w:pPr>
      <w:r>
        <w:rPr>
          <w:rFonts w:ascii="Times New Roman" w:hAnsi="Times New Roman" w:cs="Times New Roman"/>
          <w:szCs w:val="24"/>
        </w:rPr>
        <w:t>Perhitungan Lahan</w:t>
      </w:r>
      <w:r w:rsidR="003B2E9D" w:rsidRPr="0012047B">
        <w:rPr>
          <w:rFonts w:ascii="Times New Roman" w:hAnsi="Times New Roman" w:cs="Times New Roman"/>
          <w:szCs w:val="24"/>
        </w:rPr>
        <w:t>=</w:t>
      </w:r>
      <m:oMath>
        <m:sSub>
          <m:sSubPr>
            <m:ctrlPr>
              <w:rPr>
                <w:rFonts w:ascii="Cambria Math" w:hAnsi="Cambria Math" w:cs="Times New Roman"/>
                <w:szCs w:val="24"/>
              </w:rPr>
            </m:ctrlPr>
          </m:sSubPr>
          <m:e>
            <m:r>
              <m:rPr>
                <m:sty m:val="p"/>
              </m:rPr>
              <w:rPr>
                <w:rFonts w:ascii="Cambria Math" w:hAnsi="Cambria Math" w:cs="Times New Roman"/>
                <w:szCs w:val="24"/>
              </w:rPr>
              <m:t xml:space="preserve"> V</m:t>
            </m:r>
          </m:e>
          <m:sub>
            <m:r>
              <w:rPr>
                <w:rFonts w:ascii="Cambria Math" w:hAnsi="Cambria Math" w:cs="Times New Roman"/>
                <w:szCs w:val="24"/>
              </w:rPr>
              <m:t>maks kendaraan</m:t>
            </m:r>
          </m:sub>
        </m:sSub>
      </m:oMath>
      <w:r w:rsidR="003B2E9D" w:rsidRPr="0012047B">
        <w:rPr>
          <w:rFonts w:ascii="Times New Roman" w:hAnsi="Times New Roman" w:cs="Times New Roman"/>
          <w:szCs w:val="24"/>
        </w:rPr>
        <w:t xml:space="preserve"> x (SRP) Sepeda Motor</w:t>
      </w:r>
    </w:p>
    <w:p w:rsidR="003B2E9D" w:rsidRPr="0012047B" w:rsidRDefault="0012047B" w:rsidP="0012047B">
      <w:pPr>
        <w:spacing w:after="0" w:line="240" w:lineRule="auto"/>
        <w:ind w:firstLine="567"/>
        <w:jc w:val="both"/>
        <w:rPr>
          <w:rFonts w:ascii="Times New Roman" w:eastAsia="Times New Roman" w:hAnsi="Times New Roman" w:cs="Times New Roman"/>
          <w:szCs w:val="24"/>
          <w:lang w:val="id-ID"/>
        </w:rPr>
      </w:pPr>
      <w:r>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ab/>
      </w:r>
      <w:r w:rsidR="003B2E9D" w:rsidRPr="0012047B">
        <w:rPr>
          <w:rFonts w:ascii="Times New Roman" w:eastAsia="Times New Roman" w:hAnsi="Times New Roman" w:cs="Times New Roman"/>
          <w:szCs w:val="24"/>
          <w:lang w:val="id-ID"/>
        </w:rPr>
        <w:t>= 497 x ( 0,75 x 2,00)</w:t>
      </w:r>
    </w:p>
    <w:p w:rsidR="003B2E9D" w:rsidRPr="0012047B" w:rsidRDefault="0012047B" w:rsidP="0012047B">
      <w:pPr>
        <w:spacing w:after="0" w:line="240" w:lineRule="auto"/>
        <w:ind w:firstLine="567"/>
        <w:jc w:val="both"/>
        <w:rPr>
          <w:rFonts w:ascii="Times New Roman" w:hAnsi="Times New Roman" w:cs="Times New Roman"/>
          <w:szCs w:val="24"/>
          <w:lang w:val="id-ID"/>
        </w:rPr>
      </w:pPr>
      <w:r>
        <w:rPr>
          <w:rFonts w:ascii="Times New Roman" w:eastAsia="Times New Roman" w:hAnsi="Times New Roman" w:cs="Times New Roman"/>
          <w:szCs w:val="24"/>
          <w:lang w:val="id-ID"/>
        </w:rPr>
        <w:tab/>
      </w:r>
      <w:r>
        <w:rPr>
          <w:rFonts w:ascii="Times New Roman" w:eastAsia="Times New Roman" w:hAnsi="Times New Roman" w:cs="Times New Roman"/>
          <w:szCs w:val="24"/>
          <w:lang w:val="id-ID"/>
        </w:rPr>
        <w:tab/>
      </w:r>
      <w:r w:rsidR="003B2E9D" w:rsidRPr="0012047B">
        <w:rPr>
          <w:rFonts w:ascii="Times New Roman" w:eastAsia="Times New Roman" w:hAnsi="Times New Roman" w:cs="Times New Roman"/>
          <w:szCs w:val="24"/>
          <w:lang w:val="id-ID"/>
        </w:rPr>
        <w:t xml:space="preserve">= 745,5 </w:t>
      </w:r>
      <w:r w:rsidR="003B2E9D" w:rsidRPr="0012047B">
        <w:rPr>
          <w:rFonts w:ascii="Times New Roman" w:hAnsi="Times New Roman" w:cs="Times New Roman"/>
          <w:szCs w:val="24"/>
          <w:lang w:val="id-ID"/>
        </w:rPr>
        <w:t>m²</w:t>
      </w:r>
    </w:p>
    <w:p w:rsidR="003B2E9D" w:rsidRPr="0012047B" w:rsidRDefault="003B2E9D" w:rsidP="0012047B">
      <w:pPr>
        <w:spacing w:after="0" w:line="240" w:lineRule="auto"/>
        <w:ind w:firstLine="426"/>
        <w:jc w:val="both"/>
        <w:rPr>
          <w:rFonts w:ascii="Times New Roman" w:eastAsiaTheme="minorEastAsia" w:hAnsi="Times New Roman" w:cs="Times New Roman"/>
          <w:szCs w:val="24"/>
          <w:lang w:val="id-ID"/>
        </w:rPr>
      </w:pPr>
      <w:r w:rsidRPr="0012047B">
        <w:rPr>
          <w:rFonts w:ascii="Times New Roman" w:eastAsiaTheme="minorEastAsia" w:hAnsi="Times New Roman" w:cs="Times New Roman"/>
          <w:szCs w:val="24"/>
          <w:lang w:val="id-ID"/>
        </w:rPr>
        <w:t xml:space="preserve">Dengan luas </w:t>
      </w:r>
      <w:r w:rsidRPr="0012047B">
        <w:rPr>
          <w:rFonts w:ascii="Times New Roman" w:hAnsi="Times New Roman" w:cs="Times New Roman"/>
          <w:szCs w:val="24"/>
          <w:lang w:val="id-ID"/>
        </w:rPr>
        <w:t>745,5</w:t>
      </w:r>
      <m:oMath>
        <m:r>
          <m:rPr>
            <m:sty m:val="p"/>
          </m:rPr>
          <w:rPr>
            <w:rFonts w:ascii="Cambria Math" w:eastAsia="Times New Roman" w:hAnsi="Cambria Math" w:cs="Times New Roman"/>
            <w:szCs w:val="24"/>
            <w:lang w:val="id-ID"/>
          </w:rPr>
          <m:t xml:space="preserve"> m²</m:t>
        </m:r>
      </m:oMath>
      <w:r w:rsidRPr="0012047B">
        <w:rPr>
          <w:rFonts w:ascii="Times New Roman" w:eastAsiaTheme="minorEastAsia" w:hAnsi="Times New Roman" w:cs="Times New Roman"/>
          <w:szCs w:val="24"/>
          <w:lang w:val="id-ID"/>
        </w:rPr>
        <w:t xml:space="preserve"> tersebut, maka akan menghasilkan 400 SRP yang dibutuhkan. Sementara luas eksisting di lapangan parkir sepeda </w:t>
      </w:r>
      <w:r w:rsidRPr="0012047B">
        <w:rPr>
          <w:rFonts w:ascii="Times New Roman" w:eastAsiaTheme="minorEastAsia" w:hAnsi="Times New Roman" w:cs="Times New Roman"/>
          <w:szCs w:val="24"/>
          <w:lang w:val="id-ID"/>
        </w:rPr>
        <w:lastRenderedPageBreak/>
        <w:t xml:space="preserve">motor </w:t>
      </w:r>
      <w:r w:rsidRPr="0012047B">
        <w:rPr>
          <w:rFonts w:ascii="Times New Roman" w:hAnsi="Times New Roman" w:cs="Times New Roman"/>
          <w:szCs w:val="24"/>
        </w:rPr>
        <w:t xml:space="preserve">di Kantor Polresta Banyuwangi </w:t>
      </w:r>
      <w:r w:rsidRPr="0012047B">
        <w:rPr>
          <w:rFonts w:ascii="Times New Roman" w:eastAsiaTheme="minorEastAsia" w:hAnsi="Times New Roman" w:cs="Times New Roman"/>
          <w:szCs w:val="24"/>
          <w:lang w:val="id-ID"/>
        </w:rPr>
        <w:t xml:space="preserve">saat ini </w:t>
      </w:r>
      <w:r w:rsidRPr="0012047B">
        <w:rPr>
          <w:rFonts w:ascii="Times New Roman" w:hAnsi="Times New Roman" w:cs="Times New Roman"/>
          <w:szCs w:val="24"/>
        </w:rPr>
        <w:t xml:space="preserve">279,5 </w:t>
      </w:r>
      <m:oMath>
        <m:r>
          <m:rPr>
            <m:sty m:val="p"/>
          </m:rPr>
          <w:rPr>
            <w:rFonts w:ascii="Cambria Math" w:eastAsia="Times New Roman" w:hAnsi="Cambria Math" w:cs="Times New Roman"/>
            <w:szCs w:val="24"/>
            <w:lang w:val="id-ID"/>
          </w:rPr>
          <m:t>m²</m:t>
        </m:r>
      </m:oMath>
      <w:r w:rsidRPr="0012047B">
        <w:rPr>
          <w:rFonts w:ascii="Times New Roman" w:eastAsiaTheme="minorEastAsia" w:hAnsi="Times New Roman" w:cs="Times New Roman"/>
          <w:szCs w:val="24"/>
          <w:lang w:val="id-ID"/>
        </w:rPr>
        <w:t>, sehingga untuk mengetahui jumlah luas lahan yang dibutuhkan yaitu jumlah kebutuhan lahan parkir yang dibutuhkan ditambah  jumlah lahan parkir yang ada seperti perhitungan berikut:</w:t>
      </w:r>
    </w:p>
    <w:p w:rsidR="003B2E9D" w:rsidRPr="0012047B" w:rsidRDefault="003B2E9D" w:rsidP="0012047B">
      <w:pPr>
        <w:spacing w:after="0" w:line="240" w:lineRule="auto"/>
        <w:jc w:val="both"/>
        <w:rPr>
          <w:rFonts w:ascii="Times New Roman" w:hAnsi="Times New Roman" w:cs="Times New Roman"/>
          <w:szCs w:val="24"/>
          <w:lang w:val="id-ID"/>
        </w:rPr>
      </w:pPr>
      <w:r w:rsidRPr="0012047B">
        <w:rPr>
          <w:rFonts w:ascii="Times New Roman" w:eastAsiaTheme="minorEastAsia" w:hAnsi="Times New Roman" w:cs="Times New Roman"/>
          <w:szCs w:val="24"/>
          <w:lang w:val="id-ID"/>
        </w:rPr>
        <w:t xml:space="preserve">Perhitungan </w:t>
      </w:r>
      <w:r w:rsidR="00D661DF">
        <w:rPr>
          <w:rFonts w:ascii="Times New Roman" w:eastAsiaTheme="minorEastAsia" w:hAnsi="Times New Roman" w:cs="Times New Roman"/>
          <w:szCs w:val="24"/>
          <w:lang w:val="id-ID"/>
        </w:rPr>
        <w:tab/>
      </w:r>
      <w:r w:rsidRPr="0012047B">
        <w:rPr>
          <w:rFonts w:ascii="Times New Roman" w:eastAsiaTheme="minorEastAsia" w:hAnsi="Times New Roman" w:cs="Times New Roman"/>
          <w:szCs w:val="24"/>
          <w:lang w:val="id-ID"/>
        </w:rPr>
        <w:t>= Kebutuhan Lahan yang Diperlukan - Kebutuhan Lahan saat ini</w:t>
      </w:r>
    </w:p>
    <w:p w:rsidR="003B2E9D" w:rsidRPr="0012047B" w:rsidRDefault="0012047B" w:rsidP="0012047B">
      <w:pPr>
        <w:spacing w:after="0" w:line="240" w:lineRule="auto"/>
        <w:jc w:val="both"/>
        <w:rPr>
          <w:rFonts w:ascii="Times New Roman" w:hAnsi="Times New Roman" w:cs="Times New Roman"/>
          <w:szCs w:val="24"/>
          <w:lang w:val="id-ID"/>
        </w:rPr>
      </w:pPr>
      <w:r>
        <w:rPr>
          <w:rFonts w:ascii="Times New Roman" w:hAnsi="Times New Roman" w:cs="Times New Roman"/>
          <w:szCs w:val="24"/>
          <w:lang w:val="id-ID"/>
        </w:rPr>
        <w:tab/>
      </w:r>
      <w:r>
        <w:rPr>
          <w:rFonts w:ascii="Times New Roman" w:hAnsi="Times New Roman" w:cs="Times New Roman"/>
          <w:szCs w:val="24"/>
          <w:lang w:val="id-ID"/>
        </w:rPr>
        <w:tab/>
        <w:t>=</w:t>
      </w:r>
      <w:r w:rsidR="003B2E9D" w:rsidRPr="0012047B">
        <w:rPr>
          <w:rFonts w:ascii="Times New Roman" w:hAnsi="Times New Roman" w:cs="Times New Roman"/>
          <w:szCs w:val="24"/>
          <w:lang w:val="id-ID"/>
        </w:rPr>
        <w:t>745,5 - 279,5</w:t>
      </w:r>
    </w:p>
    <w:p w:rsidR="003B2E9D" w:rsidRPr="0012047B" w:rsidRDefault="0012047B" w:rsidP="0012047B">
      <w:pPr>
        <w:spacing w:after="0" w:line="240" w:lineRule="auto"/>
        <w:jc w:val="both"/>
        <w:rPr>
          <w:rFonts w:ascii="Times New Roman" w:hAnsi="Times New Roman" w:cs="Times New Roman"/>
          <w:szCs w:val="24"/>
          <w:lang w:val="id-ID"/>
        </w:rPr>
      </w:pPr>
      <w:r>
        <w:rPr>
          <w:rFonts w:ascii="Times New Roman" w:hAnsi="Times New Roman" w:cs="Times New Roman"/>
          <w:szCs w:val="24"/>
          <w:lang w:val="id-ID"/>
        </w:rPr>
        <w:tab/>
      </w:r>
      <w:r>
        <w:rPr>
          <w:rFonts w:ascii="Times New Roman" w:hAnsi="Times New Roman" w:cs="Times New Roman"/>
          <w:szCs w:val="24"/>
          <w:lang w:val="id-ID"/>
        </w:rPr>
        <w:tab/>
      </w:r>
      <w:r w:rsidR="003B2E9D" w:rsidRPr="0012047B">
        <w:rPr>
          <w:rFonts w:ascii="Times New Roman" w:hAnsi="Times New Roman" w:cs="Times New Roman"/>
          <w:szCs w:val="24"/>
          <w:lang w:val="id-ID"/>
        </w:rPr>
        <w:t xml:space="preserve">= 466 m² </w:t>
      </w:r>
    </w:p>
    <w:p w:rsidR="006B25D4" w:rsidRDefault="003B2E9D" w:rsidP="00D661DF">
      <w:pPr>
        <w:spacing w:after="0" w:line="240" w:lineRule="auto"/>
        <w:ind w:firstLine="426"/>
        <w:jc w:val="both"/>
        <w:rPr>
          <w:rFonts w:ascii="Times New Roman" w:eastAsiaTheme="minorEastAsia" w:hAnsi="Times New Roman" w:cs="Times New Roman"/>
          <w:szCs w:val="24"/>
          <w:lang w:val="id-ID"/>
        </w:rPr>
      </w:pPr>
      <w:r w:rsidRPr="0012047B">
        <w:rPr>
          <w:rFonts w:ascii="Times New Roman" w:hAnsi="Times New Roman" w:cs="Times New Roman"/>
          <w:szCs w:val="24"/>
          <w:lang w:val="id-ID"/>
        </w:rPr>
        <w:t xml:space="preserve">Jadi dari hasil perhitungan kebutuhan lahan parkir pada </w:t>
      </w:r>
      <w:r w:rsidRPr="0012047B">
        <w:rPr>
          <w:rFonts w:ascii="Times New Roman" w:hAnsi="Times New Roman" w:cs="Times New Roman"/>
          <w:szCs w:val="24"/>
        </w:rPr>
        <w:t xml:space="preserve">Kantor Polresta Banyuwangi menunjukkan bahwa jumlah total lahan efektif yang dibutuhkan penambahan kebutuhan </w:t>
      </w:r>
      <w:r w:rsidRPr="0012047B">
        <w:rPr>
          <w:rFonts w:ascii="Times New Roman" w:eastAsiaTheme="minorEastAsia" w:hAnsi="Times New Roman" w:cs="Times New Roman"/>
          <w:szCs w:val="24"/>
          <w:lang w:val="id-ID"/>
        </w:rPr>
        <w:t>parkir sebesar 400 petak</w:t>
      </w:r>
      <w:r w:rsidRPr="0012047B">
        <w:rPr>
          <w:rFonts w:ascii="Times New Roman" w:hAnsi="Times New Roman" w:cs="Times New Roman"/>
          <w:szCs w:val="24"/>
        </w:rPr>
        <w:t xml:space="preserve"> untuk parkir Sepeda Motor sebesar </w:t>
      </w:r>
      <w:r w:rsidRPr="0012047B">
        <w:rPr>
          <w:rFonts w:ascii="Times New Roman" w:hAnsi="Times New Roman" w:cs="Times New Roman"/>
          <w:szCs w:val="24"/>
          <w:lang w:val="id-ID"/>
        </w:rPr>
        <w:t>466 m²</w:t>
      </w:r>
      <w:r w:rsidRPr="0012047B">
        <w:rPr>
          <w:rFonts w:ascii="Times New Roman" w:hAnsi="Times New Roman" w:cs="Times New Roman"/>
          <w:szCs w:val="24"/>
        </w:rPr>
        <w:t>, lahan tersebut ditunjukkan pada gedung yang tidak terpakai seperti pelayanan SIM/STNK bagian selatan bisa digunakan untuk penambahan lahan parkir yang memiliki luas kurang lebih 500</w:t>
      </w:r>
      <m:oMath>
        <m:r>
          <m:rPr>
            <m:sty m:val="p"/>
          </m:rPr>
          <w:rPr>
            <w:rFonts w:ascii="Cambria Math" w:eastAsia="Times New Roman" w:hAnsi="Cambria Math" w:cs="Times New Roman"/>
            <w:szCs w:val="24"/>
            <w:lang w:val="id-ID"/>
          </w:rPr>
          <m:t xml:space="preserve"> m²</m:t>
        </m:r>
      </m:oMath>
      <w:r w:rsidRPr="0012047B">
        <w:rPr>
          <w:rFonts w:ascii="Times New Roman" w:eastAsiaTheme="minorEastAsia" w:hAnsi="Times New Roman" w:cs="Times New Roman"/>
          <w:szCs w:val="24"/>
          <w:lang w:val="id-ID"/>
        </w:rPr>
        <w:t>.</w:t>
      </w:r>
    </w:p>
    <w:p w:rsidR="00081E9B" w:rsidRPr="0012047B" w:rsidRDefault="00081E9B" w:rsidP="00D661DF">
      <w:pPr>
        <w:spacing w:after="0" w:line="240" w:lineRule="auto"/>
        <w:ind w:firstLine="426"/>
        <w:jc w:val="both"/>
        <w:rPr>
          <w:rFonts w:ascii="Times New Roman" w:hAnsi="Times New Roman" w:cs="Times New Roman"/>
          <w:sz w:val="20"/>
          <w:lang w:val="id-ID"/>
        </w:rPr>
      </w:pPr>
    </w:p>
    <w:p w:rsidR="00100DA3" w:rsidRPr="003F2577" w:rsidRDefault="00100DA3" w:rsidP="00CB1736">
      <w:pPr>
        <w:spacing w:after="0" w:line="240" w:lineRule="auto"/>
        <w:jc w:val="both"/>
        <w:rPr>
          <w:rFonts w:ascii="Times New Roman" w:hAnsi="Times New Roman" w:cs="Times New Roman"/>
          <w:b/>
          <w:bCs/>
        </w:rPr>
      </w:pPr>
      <w:r w:rsidRPr="003F2577">
        <w:rPr>
          <w:rFonts w:ascii="Times New Roman" w:hAnsi="Times New Roman" w:cs="Times New Roman"/>
          <w:b/>
          <w:bCs/>
        </w:rPr>
        <w:t>KESIMPULAN</w:t>
      </w:r>
    </w:p>
    <w:p w:rsidR="00100DA3" w:rsidRDefault="00602EA8" w:rsidP="00602EA8">
      <w:pPr>
        <w:spacing w:after="0" w:line="240" w:lineRule="auto"/>
        <w:ind w:firstLine="426"/>
        <w:jc w:val="both"/>
        <w:rPr>
          <w:rFonts w:ascii="Times New Roman" w:eastAsia="Times New Roman" w:hAnsi="Times New Roman" w:cs="Times New Roman"/>
          <w:szCs w:val="24"/>
          <w:lang w:val="id-ID"/>
        </w:rPr>
      </w:pPr>
      <w:r w:rsidRPr="00602EA8">
        <w:rPr>
          <w:rFonts w:ascii="Times New Roman" w:hAnsi="Times New Roman" w:cs="Times New Roman"/>
          <w:szCs w:val="24"/>
        </w:rPr>
        <w:t xml:space="preserve">Berdasarkan hasil setelah dilakukan perhitungan kebutuhan ruang parkir sesuai dengan </w:t>
      </w:r>
      <w:r w:rsidRPr="00602EA8">
        <w:rPr>
          <w:rFonts w:ascii="Times New Roman" w:eastAsia="Times New Roman" w:hAnsi="Times New Roman" w:cs="Times New Roman"/>
          <w:szCs w:val="24"/>
          <w:lang w:val="id-ID"/>
        </w:rPr>
        <w:fldChar w:fldCharType="begin" w:fldLock="1"/>
      </w:r>
      <w:r w:rsidRPr="00602EA8">
        <w:rPr>
          <w:rFonts w:ascii="Times New Roman" w:eastAsia="Times New Roman" w:hAnsi="Times New Roman" w:cs="Times New Roman"/>
          <w:szCs w:val="24"/>
          <w:lang w:val="id-ID"/>
        </w:rPr>
        <w:instrText>ADDIN CSL_CITATION {"citationItems":[{"id":"ITEM-1","itemData":{"ISBN":"0-8478-1842-X","abstract":"Terdapat lebar minimum jalan lokal primer satu arah, jalan lokal sekunder satu arah dan jalan kolektor satu arah untuk parkir di badan jalan","author":[{"dropping-particle":"","family":"Direkur Jenderal Perhubungan Darat","given":"","non-dropping-particle":"","parse-names":false,"suffix":""}],"container-title":"Jurnal Fondasi","id":"ITEM-1","issue":"1","issued":{"date-parts":[["1996"]]},"page":"41","title":"Pedoman Teknis Penyelenggaraan Fasilitas Parkir","type":"article-journal","volume":"1"},"uris":["http://www.mendeley.com/documents/?uuid=a37bbe17-04fc-4648-a086-9098d4600f9a"]}],"mendeley":{"formattedCitation":"(Direkur Jenderal Perhubungan Darat, 1996)","manualFormatting":"Pedoman Perencanaan dan Pengoperasian Fasilitas Parkir, Direktorat Jenderal Perhubungan Darat (1996)","plainTextFormattedCitation":"(Direkur Jenderal Perhubungan Darat, 1996)","previouslyFormattedCitation":"(Direkur Jenderal Perhubungan Darat, 1996)"},"properties":{"noteIndex":0},"schema":"https://github.com/citation-style-language/schema/raw/master/csl-citation.json"}</w:instrText>
      </w:r>
      <w:r w:rsidRPr="00602EA8">
        <w:rPr>
          <w:rFonts w:ascii="Times New Roman" w:eastAsia="Times New Roman" w:hAnsi="Times New Roman" w:cs="Times New Roman"/>
          <w:szCs w:val="24"/>
          <w:lang w:val="id-ID"/>
        </w:rPr>
        <w:fldChar w:fldCharType="separate"/>
      </w:r>
      <w:r w:rsidRPr="00602EA8">
        <w:rPr>
          <w:rFonts w:ascii="Times New Roman" w:eastAsia="Times New Roman" w:hAnsi="Times New Roman" w:cs="Times New Roman"/>
          <w:noProof/>
          <w:szCs w:val="24"/>
          <w:lang w:val="id-ID"/>
        </w:rPr>
        <w:t>Pedoman Perencanaan dan Pengoperasian Fasilitas Parkir, Direktur Jenderal Perhubungan Darat (1996)</w:t>
      </w:r>
      <w:r w:rsidRPr="00602EA8">
        <w:rPr>
          <w:rFonts w:ascii="Times New Roman" w:eastAsia="Times New Roman" w:hAnsi="Times New Roman" w:cs="Times New Roman"/>
          <w:szCs w:val="24"/>
          <w:lang w:val="id-ID"/>
        </w:rPr>
        <w:fldChar w:fldCharType="end"/>
      </w:r>
      <w:r w:rsidRPr="00602EA8">
        <w:rPr>
          <w:rFonts w:ascii="Times New Roman" w:eastAsia="Times New Roman" w:hAnsi="Times New Roman" w:cs="Times New Roman"/>
          <w:szCs w:val="24"/>
          <w:lang w:val="id-ID"/>
        </w:rPr>
        <w:t>, SRP yang dibutuhkan untuk sepeda motor yaitu 400 petak, sedangkan petak eksisting hanya 104 petak. Oleh karena itu dinyatakan masih belum memenuhi untuk sepeda motor. Kemudian SRP yang dibutuhkan untuk mobil yaitu 21 petak, sedangkan petak eksistingnya 35 petak. Karena dinyatakan petak eksisting lebih banyak daripada yang dibutuhkan, maka terbilang masih memenuhi untuk mobil</w:t>
      </w:r>
    </w:p>
    <w:p w:rsidR="00081E9B" w:rsidRPr="00602EA8" w:rsidRDefault="00081E9B" w:rsidP="00602EA8">
      <w:pPr>
        <w:spacing w:after="0" w:line="240" w:lineRule="auto"/>
        <w:ind w:firstLine="426"/>
        <w:jc w:val="both"/>
        <w:rPr>
          <w:rFonts w:ascii="Times New Roman" w:hAnsi="Times New Roman" w:cs="Times New Roman"/>
          <w:sz w:val="20"/>
        </w:rPr>
      </w:pPr>
    </w:p>
    <w:p w:rsidR="002137EB" w:rsidRPr="00081E9B" w:rsidRDefault="00100DA3" w:rsidP="00081E9B">
      <w:pPr>
        <w:spacing w:after="0" w:line="240" w:lineRule="auto"/>
        <w:jc w:val="both"/>
        <w:rPr>
          <w:rFonts w:ascii="Times New Roman" w:hAnsi="Times New Roman" w:cs="Times New Roman"/>
          <w:b/>
          <w:bCs/>
        </w:rPr>
      </w:pPr>
      <w:r w:rsidRPr="003F2577">
        <w:rPr>
          <w:rFonts w:ascii="Times New Roman" w:hAnsi="Times New Roman" w:cs="Times New Roman"/>
          <w:b/>
          <w:bCs/>
        </w:rPr>
        <w:t>DAFTAR PUSTAKA</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eastAsia="Times New Roman" w:hAnsi="Times New Roman" w:cs="Times New Roman"/>
          <w:szCs w:val="24"/>
        </w:rPr>
      </w:pPr>
      <w:r w:rsidRPr="00081E9B">
        <w:rPr>
          <w:rFonts w:ascii="Times New Roman" w:eastAsia="Times New Roman" w:hAnsi="Times New Roman" w:cs="Times New Roman"/>
          <w:szCs w:val="24"/>
        </w:rPr>
        <w:t>Abubakar, dkk. 1998. Pedoman Perencanaan dan Pengoprasian Fasilitas Parkir.</w:t>
      </w:r>
    </w:p>
    <w:p w:rsidR="00081E9B" w:rsidRPr="00081E9B" w:rsidRDefault="00081E9B" w:rsidP="00081E9B">
      <w:pPr>
        <w:widowControl w:val="0"/>
        <w:autoSpaceDE w:val="0"/>
        <w:autoSpaceDN w:val="0"/>
        <w:adjustRightInd w:val="0"/>
        <w:spacing w:after="0" w:line="240" w:lineRule="auto"/>
        <w:ind w:left="480" w:hanging="55"/>
        <w:jc w:val="both"/>
        <w:rPr>
          <w:rFonts w:ascii="Times New Roman" w:eastAsia="Times New Roman" w:hAnsi="Times New Roman" w:cs="Times New Roman"/>
          <w:szCs w:val="24"/>
        </w:rPr>
      </w:pPr>
      <w:r w:rsidRPr="00081E9B">
        <w:rPr>
          <w:rFonts w:ascii="Times New Roman" w:eastAsia="Times New Roman" w:hAnsi="Times New Roman" w:cs="Times New Roman"/>
          <w:szCs w:val="24"/>
        </w:rPr>
        <w:t>Jakarta: Direktorat Bina Sistem Lalu Lintas Dan Angkutan Kota Dirjen Perhubungan Darat.</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eastAsia="Times New Roman" w:hAnsi="Times New Roman" w:cs="Times New Roman"/>
          <w:szCs w:val="24"/>
        </w:rPr>
        <w:fldChar w:fldCharType="begin" w:fldLock="1"/>
      </w:r>
      <w:r w:rsidRPr="00081E9B">
        <w:rPr>
          <w:rFonts w:ascii="Times New Roman" w:eastAsia="Times New Roman" w:hAnsi="Times New Roman" w:cs="Times New Roman"/>
          <w:szCs w:val="24"/>
        </w:rPr>
        <w:instrText xml:space="preserve">ADDIN Mendeley Bibliography CSL_BIBLIOGRAPHY </w:instrText>
      </w:r>
      <w:r w:rsidRPr="00081E9B">
        <w:rPr>
          <w:rFonts w:ascii="Times New Roman" w:eastAsia="Times New Roman" w:hAnsi="Times New Roman" w:cs="Times New Roman"/>
          <w:szCs w:val="24"/>
        </w:rPr>
        <w:fldChar w:fldCharType="separate"/>
      </w:r>
      <w:r w:rsidRPr="00081E9B">
        <w:rPr>
          <w:rFonts w:ascii="Times New Roman" w:hAnsi="Times New Roman" w:cs="Times New Roman"/>
          <w:noProof/>
          <w:szCs w:val="24"/>
        </w:rPr>
        <w:t xml:space="preserve">Adi, U. P. S., Erwan, K., &amp; Widodo, S. (2016). Analisis Kebutuhan Penyediaan Ruang Parkir Akibat Beroperasinya Rumah Sakit Kharitas Bhakti Di Jalan Siam Kota Pontianak Urip Puji Sulistiyo Adi 1), Komala Erwan 2), Slamet Widodo 2). </w:t>
      </w:r>
      <w:r w:rsidRPr="00081E9B">
        <w:rPr>
          <w:rFonts w:ascii="Times New Roman" w:hAnsi="Times New Roman" w:cs="Times New Roman"/>
          <w:iCs/>
          <w:noProof/>
          <w:szCs w:val="24"/>
        </w:rPr>
        <w:t>Jurnal Elektronik Laut, Sipil, Tambang</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3</w:t>
      </w:r>
      <w:r w:rsidRPr="00081E9B">
        <w:rPr>
          <w:rFonts w:ascii="Times New Roman" w:hAnsi="Times New Roman" w:cs="Times New Roman"/>
          <w:noProof/>
          <w:szCs w:val="24"/>
        </w:rPr>
        <w:t>(3), 1–10.</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Aryoto, A. B., Studi, P., Sipil, T., Islam, U., &amp; Mab, K. (n.d.). </w:t>
      </w:r>
      <w:r w:rsidRPr="00081E9B">
        <w:rPr>
          <w:rFonts w:ascii="Times New Roman" w:hAnsi="Times New Roman" w:cs="Times New Roman"/>
          <w:iCs/>
          <w:noProof/>
          <w:szCs w:val="24"/>
        </w:rPr>
        <w:t>Studi Kapasitas Parkir Pada Kantor Unit Pelayanan Pendapatan Daerah ( Uppd ) Banjarmasin 1 Provinsi Kalimantan Selatan</w:t>
      </w:r>
      <w:r w:rsidRPr="00081E9B">
        <w:rPr>
          <w:rFonts w:ascii="Times New Roman" w:hAnsi="Times New Roman" w:cs="Times New Roman"/>
          <w:noProof/>
          <w:szCs w:val="24"/>
        </w:rPr>
        <w:t>.</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Direktur Jenderal Perhubungan Darat. (1996). Pedoman Teknis Penyelenggaraan Fasilitas Parkir. </w:t>
      </w:r>
      <w:r w:rsidRPr="00081E9B">
        <w:rPr>
          <w:rFonts w:ascii="Times New Roman" w:hAnsi="Times New Roman" w:cs="Times New Roman"/>
          <w:iCs/>
          <w:noProof/>
          <w:szCs w:val="24"/>
        </w:rPr>
        <w:t>Jurnal Fondasi</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1</w:t>
      </w:r>
      <w:r w:rsidRPr="00081E9B">
        <w:rPr>
          <w:rFonts w:ascii="Times New Roman" w:hAnsi="Times New Roman" w:cs="Times New Roman"/>
          <w:noProof/>
          <w:szCs w:val="24"/>
        </w:rPr>
        <w:t>(1), 41.</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Engel. (2014). </w:t>
      </w:r>
      <w:r w:rsidRPr="00081E9B">
        <w:rPr>
          <w:rFonts w:ascii="Times New Roman" w:hAnsi="Times New Roman" w:cs="Times New Roman"/>
          <w:i/>
          <w:noProof/>
          <w:szCs w:val="24"/>
        </w:rPr>
        <w:t xml:space="preserve">No Title No Title No Title. </w:t>
      </w:r>
      <w:r w:rsidRPr="00081E9B">
        <w:rPr>
          <w:rFonts w:ascii="Times New Roman" w:hAnsi="Times New Roman" w:cs="Times New Roman"/>
          <w:i/>
          <w:iCs/>
          <w:noProof/>
          <w:szCs w:val="24"/>
        </w:rPr>
        <w:t xml:space="preserve">Paper </w:t>
      </w:r>
      <w:r w:rsidRPr="00081E9B">
        <w:rPr>
          <w:rFonts w:ascii="Times New Roman" w:hAnsi="Times New Roman" w:cs="Times New Roman"/>
          <w:i/>
          <w:iCs/>
          <w:noProof/>
          <w:szCs w:val="24"/>
        </w:rPr>
        <w:lastRenderedPageBreak/>
        <w:t>Knowledge . Toward a Media History of Documents</w:t>
      </w:r>
      <w:r w:rsidRPr="00081E9B">
        <w:rPr>
          <w:rFonts w:ascii="Times New Roman" w:hAnsi="Times New Roman" w:cs="Times New Roman"/>
          <w:noProof/>
          <w:szCs w:val="24"/>
        </w:rPr>
        <w:t xml:space="preserve">, </w:t>
      </w:r>
      <w:r w:rsidRPr="00081E9B">
        <w:rPr>
          <w:rFonts w:ascii="Times New Roman" w:hAnsi="Times New Roman" w:cs="Times New Roman"/>
          <w:i/>
          <w:iCs/>
          <w:noProof/>
          <w:szCs w:val="24"/>
        </w:rPr>
        <w:t>10</w:t>
      </w:r>
      <w:r w:rsidRPr="00081E9B">
        <w:rPr>
          <w:rFonts w:ascii="Times New Roman" w:hAnsi="Times New Roman" w:cs="Times New Roman"/>
          <w:noProof/>
          <w:szCs w:val="24"/>
        </w:rPr>
        <w:t>, 8–57.</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eastAsia="Calibri" w:hAnsi="Times New Roman" w:cs="Times New Roman"/>
        </w:rPr>
        <w:t>Fahriza Iman</w:t>
      </w:r>
      <w:r w:rsidRPr="00081E9B">
        <w:rPr>
          <w:rFonts w:ascii="Times New Roman" w:eastAsia="Calibri" w:hAnsi="Times New Roman" w:cs="Times New Roman"/>
          <w:color w:val="000000"/>
          <w:szCs w:val="24"/>
        </w:rPr>
        <w:t xml:space="preserve">. (2018). </w:t>
      </w:r>
      <w:r w:rsidRPr="00081E9B">
        <w:rPr>
          <w:rFonts w:ascii="Times New Roman" w:eastAsia="Calibri" w:hAnsi="Times New Roman" w:cs="Times New Roman"/>
        </w:rPr>
        <w:t>Evaluasi Kebutuhan Ruang Parkir Di Kampus ITS Manyar Surabaya Jawa Timur.</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Hobbs, F. D. (1979). Perencanaan dan Teknik Lalu Lintas, Penerbit UGM, Yogyakarta. </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eastAsia="Calibri" w:hAnsi="Times New Roman" w:cs="Times New Roman"/>
        </w:rPr>
        <w:t>Mahmugi,</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Akhmadali,</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Eti Sulandari,</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(2017).</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Evaluasi</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Kebutuhan</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Lahan</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Parkir Pada Fakultas Teknik</w:t>
      </w:r>
      <w:r w:rsidRPr="00081E9B">
        <w:rPr>
          <w:rFonts w:ascii="Times New Roman" w:eastAsia="Calibri" w:hAnsi="Times New Roman" w:cs="Times New Roman"/>
          <w:spacing w:val="1"/>
        </w:rPr>
        <w:t xml:space="preserve"> </w:t>
      </w:r>
      <w:r w:rsidRPr="00081E9B">
        <w:rPr>
          <w:rFonts w:ascii="Times New Roman" w:eastAsia="Calibri" w:hAnsi="Times New Roman" w:cs="Times New Roman"/>
        </w:rPr>
        <w:t>Universitas Tanjungpura Pontianak.</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Nugraha. (2019). </w:t>
      </w:r>
      <w:r w:rsidRPr="00081E9B">
        <w:rPr>
          <w:rFonts w:ascii="Times New Roman" w:hAnsi="Times New Roman" w:cs="Times New Roman"/>
          <w:iCs/>
          <w:noProof/>
          <w:szCs w:val="24"/>
        </w:rPr>
        <w:t>Universitas Islam Bandung, Bandung, Indonesia</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7</w:t>
      </w:r>
      <w:r w:rsidRPr="00081E9B">
        <w:rPr>
          <w:rFonts w:ascii="Times New Roman" w:hAnsi="Times New Roman" w:cs="Times New Roman"/>
          <w:noProof/>
          <w:szCs w:val="24"/>
        </w:rPr>
        <w:t>(2), 190–199.</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Riani, D., Indonesia, B., Kalteng, B., Muamalat, B., Niaga, B. C., Nobu, B., Mayapada, B., Sinarmas, B., &amp; Dari, M. (2019). </w:t>
      </w:r>
      <w:r w:rsidRPr="00081E9B">
        <w:rPr>
          <w:rFonts w:ascii="Times New Roman" w:hAnsi="Times New Roman" w:cs="Times New Roman"/>
          <w:iCs/>
          <w:noProof/>
          <w:szCs w:val="24"/>
        </w:rPr>
        <w:t>Analisis Kebutuhan Parkir Pada Kantor Perbankan Kota Palangka Raya ( Studi Kasus : Bca Kcu , Bni Kcu Dan Btn Kc )</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3</w:t>
      </w:r>
      <w:r w:rsidRPr="00081E9B">
        <w:rPr>
          <w:rFonts w:ascii="Times New Roman" w:hAnsi="Times New Roman" w:cs="Times New Roman"/>
          <w:noProof/>
          <w:szCs w:val="24"/>
        </w:rPr>
        <w:t>(1), 82–94.</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eastAsia="Calibri" w:hAnsi="Times New Roman" w:cs="Times New Roman"/>
        </w:rPr>
        <w:t>Rudianto Anas Muhtadi</w:t>
      </w:r>
      <w:r w:rsidRPr="00081E9B">
        <w:rPr>
          <w:rFonts w:ascii="Times New Roman" w:eastAsia="Calibri" w:hAnsi="Times New Roman" w:cs="Times New Roman"/>
          <w:color w:val="000000"/>
          <w:szCs w:val="24"/>
        </w:rPr>
        <w:t xml:space="preserve">. (2018). </w:t>
      </w:r>
      <w:r w:rsidRPr="00081E9B">
        <w:rPr>
          <w:rFonts w:ascii="Times New Roman" w:eastAsia="Calibri" w:hAnsi="Times New Roman" w:cs="Times New Roman"/>
        </w:rPr>
        <w:t xml:space="preserve">Evaluasi Kebutuhan Lahan Parkir di Politeknik Negeri Banyuwangi. </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i/>
          <w:iCs/>
          <w:noProof/>
          <w:szCs w:val="24"/>
        </w:rPr>
      </w:pPr>
      <w:r w:rsidRPr="00081E9B">
        <w:rPr>
          <w:rFonts w:ascii="Times New Roman" w:hAnsi="Times New Roman" w:cs="Times New Roman"/>
          <w:noProof/>
          <w:szCs w:val="24"/>
        </w:rPr>
        <w:t xml:space="preserve">Sutapa, I. K., Suparta, I. W. D., &amp; Susila, I. N. D. (2017). Karakteristik Parkir Sepeda Motor Pada Pusat Perbelanjaan Hardy’S Sesetan. </w:t>
      </w:r>
      <w:r w:rsidRPr="00081E9B">
        <w:rPr>
          <w:rFonts w:ascii="Times New Roman" w:hAnsi="Times New Roman" w:cs="Times New Roman"/>
          <w:i/>
          <w:iCs/>
          <w:noProof/>
          <w:szCs w:val="24"/>
        </w:rPr>
        <w:t xml:space="preserve">Matrix : </w:t>
      </w:r>
      <w:r w:rsidRPr="00081E9B">
        <w:rPr>
          <w:rFonts w:ascii="Times New Roman" w:hAnsi="Times New Roman" w:cs="Times New Roman"/>
          <w:iCs/>
          <w:noProof/>
          <w:szCs w:val="24"/>
        </w:rPr>
        <w:t>Jurnal Manajemen Teknologi Dan Informatika</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7</w:t>
      </w:r>
      <w:r w:rsidRPr="00081E9B">
        <w:rPr>
          <w:rFonts w:ascii="Times New Roman" w:hAnsi="Times New Roman" w:cs="Times New Roman"/>
          <w:noProof/>
          <w:szCs w:val="24"/>
        </w:rPr>
        <w:t xml:space="preserve">(1), 23. </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Suthanaya, P. (2010). Analisis Karakteristik Dan Kebutuhan Ruang Parkir Pada Pusat Perbelanjaan Di Kabupaten Badung. </w:t>
      </w:r>
      <w:r w:rsidRPr="00081E9B">
        <w:rPr>
          <w:rFonts w:ascii="Times New Roman" w:hAnsi="Times New Roman" w:cs="Times New Roman"/>
          <w:iCs/>
          <w:noProof/>
          <w:szCs w:val="24"/>
        </w:rPr>
        <w:t>Jurnal Ilmiah Teknik Sipil</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14</w:t>
      </w:r>
      <w:r w:rsidRPr="00081E9B">
        <w:rPr>
          <w:rFonts w:ascii="Times New Roman" w:hAnsi="Times New Roman" w:cs="Times New Roman"/>
          <w:noProof/>
          <w:szCs w:val="24"/>
        </w:rPr>
        <w:t>(1), 10–19.</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UU No. 22 Tahun 2009. (2009). </w:t>
      </w:r>
      <w:r w:rsidRPr="00081E9B">
        <w:rPr>
          <w:rFonts w:ascii="Times New Roman" w:hAnsi="Times New Roman" w:cs="Times New Roman"/>
          <w:iCs/>
          <w:noProof/>
          <w:szCs w:val="24"/>
        </w:rPr>
        <w:t>UU no.22 tahun 2009.pdf</w:t>
      </w:r>
      <w:r w:rsidRPr="00081E9B">
        <w:rPr>
          <w:rFonts w:ascii="Times New Roman" w:hAnsi="Times New Roman" w:cs="Times New Roman"/>
          <w:noProof/>
          <w:szCs w:val="24"/>
        </w:rPr>
        <w:t xml:space="preserve"> (p. 203).</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szCs w:val="24"/>
        </w:rPr>
      </w:pPr>
      <w:r w:rsidRPr="00081E9B">
        <w:rPr>
          <w:rFonts w:ascii="Times New Roman" w:hAnsi="Times New Roman" w:cs="Times New Roman"/>
          <w:noProof/>
          <w:szCs w:val="24"/>
        </w:rPr>
        <w:t xml:space="preserve">Widhiastuti, R., Priyadi, E., &amp; Akhmadali. (2013). Evaluasi Dan Analisis Kebutuhan Ruang Parkir Di Kampus Politeknik Negeri Pontianak. Jurnal Teknik Sipil Untan, 13 (1), 161-175. </w:t>
      </w:r>
    </w:p>
    <w:p w:rsidR="00081E9B" w:rsidRPr="00081E9B" w:rsidRDefault="00081E9B" w:rsidP="00081E9B">
      <w:pPr>
        <w:widowControl w:val="0"/>
        <w:autoSpaceDE w:val="0"/>
        <w:autoSpaceDN w:val="0"/>
        <w:adjustRightInd w:val="0"/>
        <w:spacing w:after="0" w:line="240" w:lineRule="auto"/>
        <w:ind w:left="480" w:hanging="480"/>
        <w:jc w:val="both"/>
        <w:rPr>
          <w:rFonts w:ascii="Times New Roman" w:hAnsi="Times New Roman" w:cs="Times New Roman"/>
          <w:noProof/>
        </w:rPr>
      </w:pPr>
      <w:r w:rsidRPr="00081E9B">
        <w:rPr>
          <w:rFonts w:ascii="Times New Roman" w:hAnsi="Times New Roman" w:cs="Times New Roman"/>
          <w:noProof/>
          <w:szCs w:val="24"/>
        </w:rPr>
        <w:t xml:space="preserve">Zsa, Z., Putri, R., Putra, S., &amp; Karami, M. (2020). </w:t>
      </w:r>
      <w:r w:rsidRPr="00081E9B">
        <w:rPr>
          <w:rFonts w:ascii="Times New Roman" w:hAnsi="Times New Roman" w:cs="Times New Roman"/>
          <w:iCs/>
          <w:noProof/>
          <w:szCs w:val="24"/>
        </w:rPr>
        <w:t>Analisa Kebutuhan Ruang Parkir Kantor Pemerintahan Kota Bandar Lampung</w:t>
      </w:r>
      <w:r w:rsidRPr="00081E9B">
        <w:rPr>
          <w:rFonts w:ascii="Times New Roman" w:hAnsi="Times New Roman" w:cs="Times New Roman"/>
          <w:noProof/>
          <w:szCs w:val="24"/>
        </w:rPr>
        <w:t xml:space="preserve">. </w:t>
      </w:r>
      <w:r w:rsidRPr="00081E9B">
        <w:rPr>
          <w:rFonts w:ascii="Times New Roman" w:hAnsi="Times New Roman" w:cs="Times New Roman"/>
          <w:iCs/>
          <w:noProof/>
          <w:szCs w:val="24"/>
        </w:rPr>
        <w:t>8</w:t>
      </w:r>
      <w:r w:rsidRPr="00081E9B">
        <w:rPr>
          <w:rFonts w:ascii="Times New Roman" w:hAnsi="Times New Roman" w:cs="Times New Roman"/>
          <w:noProof/>
          <w:szCs w:val="24"/>
        </w:rPr>
        <w:t>(1), 85–94.</w:t>
      </w:r>
      <w:bookmarkStart w:id="4" w:name="_GoBack"/>
      <w:bookmarkEnd w:id="4"/>
    </w:p>
    <w:p w:rsidR="00081E9B" w:rsidRPr="00081E9B" w:rsidRDefault="00081E9B" w:rsidP="00081E9B">
      <w:pPr>
        <w:widowControl w:val="0"/>
        <w:autoSpaceDE w:val="0"/>
        <w:autoSpaceDN w:val="0"/>
        <w:adjustRightInd w:val="0"/>
        <w:spacing w:line="240" w:lineRule="auto"/>
        <w:jc w:val="both"/>
        <w:rPr>
          <w:color w:val="222222"/>
          <w:lang w:val="id-ID"/>
        </w:rPr>
      </w:pPr>
      <w:r w:rsidRPr="00081E9B">
        <w:rPr>
          <w:rFonts w:ascii="Times New Roman" w:eastAsia="Times New Roman" w:hAnsi="Times New Roman" w:cs="Times New Roman"/>
          <w:szCs w:val="24"/>
        </w:rPr>
        <w:fldChar w:fldCharType="end"/>
      </w:r>
    </w:p>
    <w:p w:rsidR="00100DA3" w:rsidRPr="00100DA3" w:rsidRDefault="00100DA3" w:rsidP="00100DA3">
      <w:pPr>
        <w:pStyle w:val="NormalWeb"/>
        <w:shd w:val="clear" w:color="auto" w:fill="FFFFFF"/>
        <w:spacing w:before="0" w:beforeAutospacing="0" w:after="0" w:afterAutospacing="0"/>
        <w:jc w:val="both"/>
        <w:rPr>
          <w:color w:val="222222"/>
          <w:sz w:val="22"/>
          <w:szCs w:val="22"/>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Default="00FE0AC2" w:rsidP="00CB1736">
      <w:pPr>
        <w:spacing w:after="0" w:line="240" w:lineRule="auto"/>
        <w:jc w:val="both"/>
        <w:rPr>
          <w:rFonts w:ascii="Times New Roman" w:hAnsi="Times New Roman" w:cs="Times New Roman"/>
          <w:i/>
          <w:iCs/>
        </w:rPr>
      </w:pPr>
    </w:p>
    <w:p w:rsidR="00FE0AC2" w:rsidRPr="00CB1736" w:rsidRDefault="00FE0AC2" w:rsidP="00CB1736">
      <w:pPr>
        <w:spacing w:after="0" w:line="240" w:lineRule="auto"/>
        <w:jc w:val="both"/>
        <w:rPr>
          <w:rFonts w:ascii="Times New Roman" w:hAnsi="Times New Roman" w:cs="Times New Roman"/>
          <w:i/>
          <w:iCs/>
        </w:rPr>
      </w:pPr>
    </w:p>
    <w:sectPr w:rsidR="00FE0AC2" w:rsidRPr="00CB1736" w:rsidSect="00FE0AC2">
      <w:headerReference w:type="default" r:id="rId19"/>
      <w:type w:val="continuous"/>
      <w:pgSz w:w="11909" w:h="16834" w:code="9"/>
      <w:pgMar w:top="1134" w:right="1134" w:bottom="1134" w:left="1134"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610D2" w:rsidRDefault="00C610D2" w:rsidP="007842E9">
      <w:pPr>
        <w:spacing w:after="0" w:line="240" w:lineRule="auto"/>
      </w:pPr>
      <w:r>
        <w:separator/>
      </w:r>
    </w:p>
  </w:endnote>
  <w:endnote w:type="continuationSeparator" w:id="0">
    <w:p w:rsidR="00C610D2" w:rsidRDefault="00C610D2" w:rsidP="00784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C37" w:rsidRDefault="00A76C37" w:rsidP="00076D0F">
    <w:pPr>
      <w:pStyle w:val="Footer"/>
      <w:tabs>
        <w:tab w:val="center" w:pos="4820"/>
        <w:tab w:val="left" w:pos="6937"/>
      </w:tabs>
    </w:pPr>
    <w:sdt>
      <w:sdtPr>
        <w:rPr>
          <w:rFonts w:ascii="Times New Roman" w:hAnsi="Times New Roman" w:cs="Times New Roman"/>
        </w:rPr>
        <w:id w:val="433087996"/>
        <w:docPartObj>
          <w:docPartGallery w:val="Page Numbers (Bottom of Page)"/>
          <w:docPartUnique/>
        </w:docPartObj>
      </w:sdtPr>
      <w:sdtEndPr>
        <w:rPr>
          <w:rFonts w:asciiTheme="minorHAnsi" w:hAnsiTheme="minorHAnsi" w:cstheme="minorBidi"/>
        </w:rPr>
      </w:sdtEndPr>
      <w:sdtContent>
        <w:r>
          <w:tab/>
        </w:r>
        <w:r>
          <w:tab/>
        </w:r>
        <w:r w:rsidRPr="005C4EBF">
          <w:rPr>
            <w:rFonts w:ascii="Times New Roman" w:hAnsi="Times New Roman" w:cs="Times New Roman"/>
          </w:rPr>
          <w:fldChar w:fldCharType="begin"/>
        </w:r>
        <w:r w:rsidRPr="005C4EBF">
          <w:rPr>
            <w:rFonts w:ascii="Times New Roman" w:hAnsi="Times New Roman" w:cs="Times New Roman"/>
          </w:rPr>
          <w:instrText xml:space="preserve"> PAGE   \* MERGEFORMAT </w:instrText>
        </w:r>
        <w:r w:rsidRPr="005C4EBF">
          <w:rPr>
            <w:rFonts w:ascii="Times New Roman" w:hAnsi="Times New Roman" w:cs="Times New Roman"/>
          </w:rPr>
          <w:fldChar w:fldCharType="separate"/>
        </w:r>
        <w:r w:rsidR="006A118A">
          <w:rPr>
            <w:rFonts w:ascii="Times New Roman" w:hAnsi="Times New Roman" w:cs="Times New Roman"/>
            <w:noProof/>
          </w:rPr>
          <w:t>6</w:t>
        </w:r>
        <w:r w:rsidRPr="005C4EBF">
          <w:rPr>
            <w:rFonts w:ascii="Times New Roman" w:hAnsi="Times New Roman" w:cs="Times New Roman"/>
          </w:rPr>
          <w:fldChar w:fldCharType="end"/>
        </w:r>
      </w:sdtContent>
    </w:sdt>
    <w:r>
      <w:tab/>
    </w:r>
  </w:p>
  <w:p w:rsidR="00A76C37" w:rsidRDefault="00A76C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610D2" w:rsidRDefault="00C610D2" w:rsidP="007842E9">
      <w:pPr>
        <w:spacing w:after="0" w:line="240" w:lineRule="auto"/>
      </w:pPr>
      <w:r>
        <w:separator/>
      </w:r>
    </w:p>
  </w:footnote>
  <w:footnote w:type="continuationSeparator" w:id="0">
    <w:p w:rsidR="00C610D2" w:rsidRDefault="00C610D2" w:rsidP="00784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C37" w:rsidRDefault="00A76C37" w:rsidP="00295257">
    <w:pPr>
      <w:tabs>
        <w:tab w:val="right" w:pos="9641"/>
      </w:tabs>
      <w:spacing w:after="0" w:line="240" w:lineRule="auto"/>
      <w:rPr>
        <w:lang w:val="id-ID"/>
      </w:rPr>
    </w:pPr>
    <w:r w:rsidRPr="0091660C">
      <w:rPr>
        <w:noProof/>
      </w:rPr>
      <w:drawing>
        <wp:anchor distT="0" distB="0" distL="114300" distR="114300" simplePos="0" relativeHeight="251668480" behindDoc="0" locked="0" layoutInCell="1" allowOverlap="1">
          <wp:simplePos x="0" y="0"/>
          <wp:positionH relativeFrom="column">
            <wp:posOffset>22860</wp:posOffset>
          </wp:positionH>
          <wp:positionV relativeFrom="paragraph">
            <wp:posOffset>114300</wp:posOffset>
          </wp:positionV>
          <wp:extent cx="704850" cy="685800"/>
          <wp:effectExtent l="19050" t="0" r="0" b="0"/>
          <wp:wrapNone/>
          <wp:docPr id="2" name="Picture 1" descr="C:\Users\HARDIYANTI\Pictures\Jurnal Sipil\LOGO JRT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ARDIYANTI\Pictures\Jurnal Sipil\LOGO JRTS.png"/>
                  <pic:cNvPicPr>
                    <a:picLocks noChangeAspect="1" noChangeArrowheads="1"/>
                  </pic:cNvPicPr>
                </pic:nvPicPr>
                <pic:blipFill>
                  <a:blip r:embed="rId1"/>
                  <a:srcRect/>
                  <a:stretch>
                    <a:fillRect/>
                  </a:stretch>
                </pic:blipFill>
                <pic:spPr bwMode="auto">
                  <a:xfrm>
                    <a:off x="0" y="0"/>
                    <a:ext cx="704850" cy="685800"/>
                  </a:xfrm>
                  <a:prstGeom prst="rect">
                    <a:avLst/>
                  </a:prstGeom>
                  <a:noFill/>
                  <a:ln w="9525">
                    <a:noFill/>
                    <a:miter lim="800000"/>
                    <a:headEnd/>
                    <a:tailEnd/>
                  </a:ln>
                </pic:spPr>
              </pic:pic>
            </a:graphicData>
          </a:graphic>
        </wp:anchor>
      </w:drawing>
    </w:r>
    <w:r>
      <w:rPr>
        <w:noProof/>
      </w:rPr>
      <mc:AlternateContent>
        <mc:Choice Requires="wps">
          <w:drawing>
            <wp:anchor distT="0" distB="0" distL="114300" distR="114300" simplePos="0" relativeHeight="251666432" behindDoc="0" locked="0" layoutInCell="1" allowOverlap="1">
              <wp:simplePos x="0" y="0"/>
              <wp:positionH relativeFrom="column">
                <wp:posOffset>1393190</wp:posOffset>
              </wp:positionH>
              <wp:positionV relativeFrom="paragraph">
                <wp:posOffset>-147955</wp:posOffset>
              </wp:positionV>
              <wp:extent cx="4447540" cy="223520"/>
              <wp:effectExtent l="127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7540" cy="2235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6C37" w:rsidRPr="00E23FC5" w:rsidRDefault="00A76C37"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Pr>
                              <w:rFonts w:ascii="Arial" w:hAnsi="Arial" w:cs="Arial"/>
                              <w:color w:val="000000" w:themeColor="text1"/>
                              <w:sz w:val="18"/>
                              <w:szCs w:val="18"/>
                              <w:lang w:val="id-ID"/>
                            </w:rPr>
                            <w:t>xxx-xxx</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109.7pt;margin-top:-11.65pt;width:350.2pt;height:17.6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" stroked="f">
              <v:textbox style="mso-fit-shape-to-text:t">
                <w:txbxContent>
                  <w:p w:rsidR="00A76C37" w:rsidRPr="00E23FC5" w:rsidRDefault="00A76C37" w:rsidP="00E23FC5">
                    <w:pPr>
                      <w:spacing w:after="0" w:line="240" w:lineRule="auto"/>
                      <w:rPr>
                        <w:color w:val="000000" w:themeColor="text1"/>
                        <w:sz w:val="18"/>
                        <w:szCs w:val="18"/>
                      </w:rPr>
                    </w:pPr>
                    <w:r w:rsidRPr="00E23FC5">
                      <w:rPr>
                        <w:rFonts w:ascii="Times New Roman" w:hAnsi="Times New Roman" w:cs="Times New Roman"/>
                        <w:b/>
                        <w:color w:val="000000" w:themeColor="text1"/>
                        <w:sz w:val="18"/>
                        <w:szCs w:val="18"/>
                        <w:lang w:val="id-ID"/>
                      </w:rPr>
                      <w:t>J-RITEKS Jurnal Riset Teknik Sipil dan Sains</w:t>
                    </w:r>
                    <w:r w:rsidRPr="00E23FC5">
                      <w:rPr>
                        <w:rFonts w:ascii="Arial" w:hAnsi="Arial" w:cs="Arial"/>
                        <w:color w:val="000000" w:themeColor="text1"/>
                        <w:sz w:val="18"/>
                        <w:szCs w:val="18"/>
                        <w:lang w:val="id-ID"/>
                      </w:rPr>
                      <w:t xml:space="preserve">. 2022. </w:t>
                    </w:r>
                    <w:r>
                      <w:rPr>
                        <w:rFonts w:ascii="Arial" w:hAnsi="Arial" w:cs="Arial"/>
                        <w:color w:val="000000" w:themeColor="text1"/>
                        <w:sz w:val="18"/>
                        <w:szCs w:val="18"/>
                        <w:lang w:val="id-ID"/>
                      </w:rPr>
                      <w:t>xx</w:t>
                    </w:r>
                    <w:r w:rsidRPr="00E23FC5">
                      <w:rPr>
                        <w:rFonts w:ascii="Arial" w:hAnsi="Arial" w:cs="Arial"/>
                        <w:color w:val="000000" w:themeColor="text1"/>
                        <w:sz w:val="18"/>
                        <w:szCs w:val="18"/>
                        <w:lang w:val="id-ID"/>
                      </w:rPr>
                      <w:t>(</w:t>
                    </w:r>
                    <w:r>
                      <w:rPr>
                        <w:rFonts w:ascii="Arial" w:hAnsi="Arial" w:cs="Arial"/>
                        <w:color w:val="000000" w:themeColor="text1"/>
                        <w:sz w:val="18"/>
                        <w:szCs w:val="18"/>
                        <w:lang w:val="id-ID"/>
                      </w:rPr>
                      <w:t>x</w:t>
                    </w:r>
                    <w:r w:rsidRPr="00E23FC5">
                      <w:rPr>
                        <w:rFonts w:ascii="Arial" w:hAnsi="Arial" w:cs="Arial"/>
                        <w:color w:val="000000" w:themeColor="text1"/>
                        <w:sz w:val="18"/>
                        <w:szCs w:val="18"/>
                        <w:lang w:val="id-ID"/>
                      </w:rPr>
                      <w:t xml:space="preserve">): </w:t>
                    </w:r>
                    <w:r>
                      <w:rPr>
                        <w:rFonts w:ascii="Arial" w:hAnsi="Arial" w:cs="Arial"/>
                        <w:color w:val="000000" w:themeColor="text1"/>
                        <w:sz w:val="18"/>
                        <w:szCs w:val="18"/>
                        <w:lang w:val="id-ID"/>
                      </w:rPr>
                      <w:t>xxx-xxx</w:t>
                    </w:r>
                  </w:p>
                </w:txbxContent>
              </v:textbox>
            </v:shape>
          </w:pict>
        </mc:Fallback>
      </mc:AlternateContent>
    </w:r>
    <w:r>
      <w:rPr>
        <w:noProof/>
      </w:rPr>
      <mc:AlternateContent>
        <mc:Choice Requires="wps">
          <w:drawing>
            <wp:anchor distT="0" distB="0" distL="114300" distR="114300" simplePos="0" relativeHeight="251663360" behindDoc="0" locked="0" layoutInCell="1" allowOverlap="1">
              <wp:simplePos x="0" y="0"/>
              <wp:positionH relativeFrom="column">
                <wp:posOffset>-19050</wp:posOffset>
              </wp:positionH>
              <wp:positionV relativeFrom="paragraph">
                <wp:posOffset>87630</wp:posOffset>
              </wp:positionV>
              <wp:extent cx="6113780" cy="0"/>
              <wp:effectExtent l="15240" t="11430" r="14605" b="17145"/>
              <wp:wrapNone/>
              <wp:docPr id="5"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6DCC37" id="_x0000_t32" coordsize="21600,21600" o:spt="32" o:oned="t" path="m,l21600,21600e" filled="f">
              <v:path arrowok="t" fillok="f" o:connecttype="none"/>
              <o:lock v:ext="edit" shapetype="t"/>
            </v:shapetype>
            <v:shape id="AutoShape 4" o:spid="_x0000_s1026" type="#_x0000_t32" style="position:absolute;margin-left:-1.5pt;margin-top:6.9pt;width:481.4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" strokeweight="1.5pt"/>
          </w:pict>
        </mc:Fallback>
      </mc:AlternateContent>
    </w:r>
    <w:r>
      <w:rPr>
        <w:noProof/>
      </w:rPr>
      <mc:AlternateContent>
        <mc:Choice Requires="wps">
          <w:drawing>
            <wp:anchor distT="0" distB="0" distL="114300" distR="114300" simplePos="0" relativeHeight="251662336" behindDoc="0" locked="0" layoutInCell="1" allowOverlap="1">
              <wp:simplePos x="0" y="0"/>
              <wp:positionH relativeFrom="column">
                <wp:posOffset>1254760</wp:posOffset>
              </wp:positionH>
              <wp:positionV relativeFrom="paragraph">
                <wp:posOffset>76835</wp:posOffset>
              </wp:positionV>
              <wp:extent cx="3838575" cy="734060"/>
              <wp:effectExtent l="3175" t="635" r="0" b="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38575" cy="7340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76C37" w:rsidRPr="00A97497" w:rsidRDefault="00A76C37"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rsidR="00A76C37" w:rsidRPr="00A97497" w:rsidRDefault="00A76C37"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rsidR="00A76C37" w:rsidRPr="00A97497" w:rsidRDefault="00A76C3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rsidR="00A76C37" w:rsidRPr="00A97497" w:rsidRDefault="00A76C37" w:rsidP="00295257">
                          <w:pPr>
                            <w:spacing w:after="0" w:line="240" w:lineRule="auto"/>
                            <w:rPr>
                              <w:rFonts w:ascii="Arial Rounded MT Bold" w:hAnsi="Arial Rounded MT Bold"/>
                              <w:sz w:val="24"/>
                              <w:lang w:val="id-ID"/>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98.8pt;margin-top:6.05pt;width:302.25pt;height:57.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" stroked="f">
              <v:textbox>
                <w:txbxContent>
                  <w:p w:rsidR="00A76C37" w:rsidRPr="00A97497" w:rsidRDefault="00A76C37" w:rsidP="00295257">
                    <w:pPr>
                      <w:spacing w:after="0" w:line="240" w:lineRule="auto"/>
                      <w:jc w:val="center"/>
                      <w:rPr>
                        <w:rFonts w:ascii="Times New Roman" w:hAnsi="Times New Roman" w:cs="Times New Roman"/>
                        <w:b/>
                        <w:color w:val="1F3864" w:themeColor="accent1" w:themeShade="80"/>
                        <w:sz w:val="36"/>
                        <w:lang w:val="id-ID"/>
                      </w:rPr>
                    </w:pPr>
                    <w:r w:rsidRPr="00A97497">
                      <w:rPr>
                        <w:rFonts w:ascii="Times New Roman" w:hAnsi="Times New Roman" w:cs="Times New Roman"/>
                        <w:b/>
                        <w:color w:val="1F3864" w:themeColor="accent1" w:themeShade="80"/>
                        <w:sz w:val="36"/>
                        <w:lang w:val="id-ID"/>
                      </w:rPr>
                      <w:t>J-RITEKS</w:t>
                    </w:r>
                  </w:p>
                  <w:p w:rsidR="00A76C37" w:rsidRPr="00A97497" w:rsidRDefault="00A76C37" w:rsidP="00295257">
                    <w:pPr>
                      <w:spacing w:after="0" w:line="240" w:lineRule="auto"/>
                      <w:jc w:val="center"/>
                      <w:rPr>
                        <w:rFonts w:ascii="Times New Roman" w:hAnsi="Times New Roman" w:cs="Times New Roman"/>
                        <w:b/>
                        <w:color w:val="1F3864" w:themeColor="accent1" w:themeShade="80"/>
                        <w:sz w:val="28"/>
                        <w:lang w:val="id-ID"/>
                      </w:rPr>
                    </w:pPr>
                    <w:r w:rsidRPr="00A97497">
                      <w:rPr>
                        <w:rFonts w:ascii="Times New Roman" w:hAnsi="Times New Roman" w:cs="Times New Roman"/>
                        <w:b/>
                        <w:color w:val="1F3864" w:themeColor="accent1" w:themeShade="80"/>
                        <w:sz w:val="28"/>
                        <w:lang w:val="id-ID"/>
                      </w:rPr>
                      <w:t xml:space="preserve">Jurnal Riset Teknik Sipil </w:t>
                    </w:r>
                    <w:r>
                      <w:rPr>
                        <w:rFonts w:ascii="Times New Roman" w:hAnsi="Times New Roman" w:cs="Times New Roman"/>
                        <w:b/>
                        <w:color w:val="1F3864" w:themeColor="accent1" w:themeShade="80"/>
                        <w:sz w:val="28"/>
                        <w:lang w:val="id-ID"/>
                      </w:rPr>
                      <w:t>d</w:t>
                    </w:r>
                    <w:r w:rsidRPr="00A97497">
                      <w:rPr>
                        <w:rFonts w:ascii="Times New Roman" w:hAnsi="Times New Roman" w:cs="Times New Roman"/>
                        <w:b/>
                        <w:color w:val="1F3864" w:themeColor="accent1" w:themeShade="80"/>
                        <w:sz w:val="28"/>
                        <w:lang w:val="id-ID"/>
                      </w:rPr>
                      <w:t>an Sains</w:t>
                    </w:r>
                  </w:p>
                  <w:p w:rsidR="00A76C37" w:rsidRPr="00A97497" w:rsidRDefault="00A76C37" w:rsidP="00295257">
                    <w:pPr>
                      <w:spacing w:after="0" w:line="240" w:lineRule="auto"/>
                      <w:jc w:val="center"/>
                      <w:rPr>
                        <w:rFonts w:ascii="Times New Roman" w:hAnsi="Times New Roman" w:cs="Times New Roman"/>
                        <w:b/>
                        <w:color w:val="1F3864" w:themeColor="accent1" w:themeShade="80"/>
                        <w:sz w:val="18"/>
                        <w:lang w:val="id-ID"/>
                      </w:rPr>
                    </w:pPr>
                    <w:r w:rsidRPr="00A97497">
                      <w:rPr>
                        <w:rFonts w:ascii="Times New Roman" w:hAnsi="Times New Roman" w:cs="Times New Roman"/>
                        <w:b/>
                        <w:color w:val="1F3864" w:themeColor="accent1" w:themeShade="80"/>
                        <w:sz w:val="18"/>
                        <w:lang w:val="id-ID"/>
                      </w:rPr>
                      <w:t>https://jurnal.poliwangi.ac.id/index.php/Jriteks</w:t>
                    </w:r>
                  </w:p>
                  <w:p w:rsidR="00A76C37" w:rsidRPr="00A97497" w:rsidRDefault="00A76C37" w:rsidP="00295257">
                    <w:pPr>
                      <w:spacing w:after="0" w:line="240" w:lineRule="auto"/>
                      <w:rPr>
                        <w:rFonts w:ascii="Arial Rounded MT Bold" w:hAnsi="Arial Rounded MT Bold"/>
                        <w:sz w:val="24"/>
                        <w:lang w:val="id-ID"/>
                      </w:rPr>
                    </w:pPr>
                  </w:p>
                </w:txbxContent>
              </v:textbox>
            </v:rect>
          </w:pict>
        </mc:Fallback>
      </mc:AlternateContent>
    </w:r>
  </w:p>
  <w:p w:rsidR="00A76C37" w:rsidRDefault="00A76C37" w:rsidP="00295257">
    <w:pPr>
      <w:tabs>
        <w:tab w:val="right" w:pos="9641"/>
      </w:tabs>
      <w:spacing w:after="0" w:line="240" w:lineRule="auto"/>
      <w:rPr>
        <w:lang w:val="id-ID"/>
      </w:rPr>
    </w:pPr>
  </w:p>
  <w:p w:rsidR="00A76C37" w:rsidRDefault="00A76C37" w:rsidP="00295257">
    <w:pPr>
      <w:tabs>
        <w:tab w:val="right" w:pos="9641"/>
      </w:tabs>
      <w:spacing w:after="0" w:line="240" w:lineRule="auto"/>
      <w:rPr>
        <w:lang w:val="id-ID"/>
      </w:rPr>
    </w:pPr>
  </w:p>
  <w:p w:rsidR="00A76C37" w:rsidRDefault="00A76C37" w:rsidP="00295257">
    <w:pPr>
      <w:tabs>
        <w:tab w:val="right" w:pos="9641"/>
      </w:tabs>
      <w:spacing w:after="0" w:line="240" w:lineRule="auto"/>
      <w:rPr>
        <w:lang w:val="id-ID"/>
      </w:rPr>
    </w:pPr>
  </w:p>
  <w:p w:rsidR="00A76C37" w:rsidRDefault="00A76C37" w:rsidP="00295257">
    <w:pPr>
      <w:tabs>
        <w:tab w:val="right" w:pos="9641"/>
      </w:tabs>
      <w:spacing w:after="0" w:line="240" w:lineRule="auto"/>
      <w:rPr>
        <w:lang w:val="id-ID"/>
      </w:rPr>
    </w:pPr>
    <w:r>
      <w:rPr>
        <w:noProof/>
      </w:rPr>
      <mc:AlternateContent>
        <mc:Choice Requires="wps">
          <w:drawing>
            <wp:anchor distT="0" distB="0" distL="114300" distR="114300" simplePos="0" relativeHeight="251664384" behindDoc="0" locked="0" layoutInCell="1" allowOverlap="1">
              <wp:simplePos x="0" y="0"/>
              <wp:positionH relativeFrom="column">
                <wp:posOffset>-19050</wp:posOffset>
              </wp:positionH>
              <wp:positionV relativeFrom="paragraph">
                <wp:posOffset>127000</wp:posOffset>
              </wp:positionV>
              <wp:extent cx="6113780" cy="0"/>
              <wp:effectExtent l="15240" t="18415" r="14605" b="10160"/>
              <wp:wrapNone/>
              <wp:docPr id="1"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37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E30E3B" id="AutoShape 5" o:spid="_x0000_s1026" type="#_x0000_t32" style="position:absolute;margin-left:-1.5pt;margin-top:10pt;width:481.4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" strokeweight="1.5p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76C37" w:rsidRPr="00BE5AF0" w:rsidRDefault="00A76C37" w:rsidP="00BE5AF0">
    <w:pPr>
      <w:pStyle w:val="Header"/>
      <w:rPr>
        <w:lang w:val="id-ID"/>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772F9A"/>
    <w:multiLevelType w:val="hybridMultilevel"/>
    <w:tmpl w:val="A1D026E0"/>
    <w:lvl w:ilvl="0" w:tplc="02DE3A5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DE113D"/>
    <w:multiLevelType w:val="hybridMultilevel"/>
    <w:tmpl w:val="59D8150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7A296E"/>
    <w:multiLevelType w:val="hybridMultilevel"/>
    <w:tmpl w:val="330CE4E0"/>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rA0Nzc3tjA3NrIwMzdR0lEKTi0uzszPAykwrAUA3Gr68ywAAAA="/>
  </w:docVars>
  <w:rsids>
    <w:rsidRoot w:val="007842E9"/>
    <w:rsid w:val="000417A3"/>
    <w:rsid w:val="00043878"/>
    <w:rsid w:val="00076D0F"/>
    <w:rsid w:val="00081E9B"/>
    <w:rsid w:val="000B5B5B"/>
    <w:rsid w:val="000C1151"/>
    <w:rsid w:val="0010041A"/>
    <w:rsid w:val="00100DA3"/>
    <w:rsid w:val="0012047B"/>
    <w:rsid w:val="001343CB"/>
    <w:rsid w:val="00185473"/>
    <w:rsid w:val="001B1D63"/>
    <w:rsid w:val="001B6EEB"/>
    <w:rsid w:val="001D001A"/>
    <w:rsid w:val="001E25CC"/>
    <w:rsid w:val="001F5AAC"/>
    <w:rsid w:val="002137EB"/>
    <w:rsid w:val="00226AFE"/>
    <w:rsid w:val="00231214"/>
    <w:rsid w:val="00295257"/>
    <w:rsid w:val="002953EE"/>
    <w:rsid w:val="002A288B"/>
    <w:rsid w:val="002B70BA"/>
    <w:rsid w:val="0030299D"/>
    <w:rsid w:val="00303EAB"/>
    <w:rsid w:val="00314C72"/>
    <w:rsid w:val="00366E5E"/>
    <w:rsid w:val="003863D9"/>
    <w:rsid w:val="00392A75"/>
    <w:rsid w:val="0039786E"/>
    <w:rsid w:val="003A0A5F"/>
    <w:rsid w:val="003B2E9D"/>
    <w:rsid w:val="003D312B"/>
    <w:rsid w:val="003D5696"/>
    <w:rsid w:val="003E53C2"/>
    <w:rsid w:val="003E5F00"/>
    <w:rsid w:val="003F2577"/>
    <w:rsid w:val="004029BF"/>
    <w:rsid w:val="00416EDD"/>
    <w:rsid w:val="004276AE"/>
    <w:rsid w:val="004535B0"/>
    <w:rsid w:val="00460FF2"/>
    <w:rsid w:val="00473CEE"/>
    <w:rsid w:val="00493249"/>
    <w:rsid w:val="004A2E42"/>
    <w:rsid w:val="004B2C70"/>
    <w:rsid w:val="004B4077"/>
    <w:rsid w:val="004C4927"/>
    <w:rsid w:val="004E3756"/>
    <w:rsid w:val="004F395F"/>
    <w:rsid w:val="0050397D"/>
    <w:rsid w:val="005074F9"/>
    <w:rsid w:val="00554AB9"/>
    <w:rsid w:val="00554C63"/>
    <w:rsid w:val="005603D2"/>
    <w:rsid w:val="005C4EBF"/>
    <w:rsid w:val="005C6894"/>
    <w:rsid w:val="005D0C69"/>
    <w:rsid w:val="005D252F"/>
    <w:rsid w:val="00602EA8"/>
    <w:rsid w:val="00620E28"/>
    <w:rsid w:val="00694B4C"/>
    <w:rsid w:val="006A118A"/>
    <w:rsid w:val="006B25D4"/>
    <w:rsid w:val="006F31E0"/>
    <w:rsid w:val="00700844"/>
    <w:rsid w:val="00701C81"/>
    <w:rsid w:val="00714466"/>
    <w:rsid w:val="0073164F"/>
    <w:rsid w:val="00751B0D"/>
    <w:rsid w:val="00763CB7"/>
    <w:rsid w:val="00772A62"/>
    <w:rsid w:val="007816D5"/>
    <w:rsid w:val="007842E9"/>
    <w:rsid w:val="00784EDB"/>
    <w:rsid w:val="007C720E"/>
    <w:rsid w:val="007F2AE3"/>
    <w:rsid w:val="008163C8"/>
    <w:rsid w:val="00821DB4"/>
    <w:rsid w:val="00865238"/>
    <w:rsid w:val="008813FF"/>
    <w:rsid w:val="00881F1E"/>
    <w:rsid w:val="00886150"/>
    <w:rsid w:val="008950E6"/>
    <w:rsid w:val="008B1F53"/>
    <w:rsid w:val="008C67CF"/>
    <w:rsid w:val="008D68DA"/>
    <w:rsid w:val="008E195F"/>
    <w:rsid w:val="008F02FE"/>
    <w:rsid w:val="008F5840"/>
    <w:rsid w:val="00910CB3"/>
    <w:rsid w:val="0091660C"/>
    <w:rsid w:val="00927E35"/>
    <w:rsid w:val="00945709"/>
    <w:rsid w:val="00947642"/>
    <w:rsid w:val="009534D6"/>
    <w:rsid w:val="00976F8B"/>
    <w:rsid w:val="009A488F"/>
    <w:rsid w:val="009B22B1"/>
    <w:rsid w:val="009C49E3"/>
    <w:rsid w:val="009E2556"/>
    <w:rsid w:val="009F7647"/>
    <w:rsid w:val="00A42F80"/>
    <w:rsid w:val="00A65AA5"/>
    <w:rsid w:val="00A76C37"/>
    <w:rsid w:val="00A86878"/>
    <w:rsid w:val="00A875BB"/>
    <w:rsid w:val="00A97497"/>
    <w:rsid w:val="00AA05C6"/>
    <w:rsid w:val="00AC1DCC"/>
    <w:rsid w:val="00B0285D"/>
    <w:rsid w:val="00B33A90"/>
    <w:rsid w:val="00B4763E"/>
    <w:rsid w:val="00B76DAD"/>
    <w:rsid w:val="00B77B4D"/>
    <w:rsid w:val="00B82E11"/>
    <w:rsid w:val="00BB0D8E"/>
    <w:rsid w:val="00BB16E9"/>
    <w:rsid w:val="00BC63FD"/>
    <w:rsid w:val="00BD4587"/>
    <w:rsid w:val="00BE5AF0"/>
    <w:rsid w:val="00C45B73"/>
    <w:rsid w:val="00C47DB2"/>
    <w:rsid w:val="00C610D2"/>
    <w:rsid w:val="00C92D07"/>
    <w:rsid w:val="00CB1736"/>
    <w:rsid w:val="00CF67D6"/>
    <w:rsid w:val="00D11232"/>
    <w:rsid w:val="00D2376C"/>
    <w:rsid w:val="00D30039"/>
    <w:rsid w:val="00D661DF"/>
    <w:rsid w:val="00D70F11"/>
    <w:rsid w:val="00D86C24"/>
    <w:rsid w:val="00E23FC5"/>
    <w:rsid w:val="00E2757C"/>
    <w:rsid w:val="00E34956"/>
    <w:rsid w:val="00E523C5"/>
    <w:rsid w:val="00E702D6"/>
    <w:rsid w:val="00EF325C"/>
    <w:rsid w:val="00F00920"/>
    <w:rsid w:val="00F610F3"/>
    <w:rsid w:val="00F65833"/>
    <w:rsid w:val="00F82C00"/>
    <w:rsid w:val="00F93F98"/>
    <w:rsid w:val="00F96E0D"/>
    <w:rsid w:val="00FB105A"/>
    <w:rsid w:val="00FB3083"/>
    <w:rsid w:val="00FD16C1"/>
    <w:rsid w:val="00FD1B7B"/>
    <w:rsid w:val="00FE06B2"/>
    <w:rsid w:val="00FE0AC2"/>
    <w:rsid w:val="00FE5DA4"/>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128B5D9-6C55-4911-AABA-4E8D3F82B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63D9"/>
  </w:style>
  <w:style w:type="paragraph" w:styleId="Heading1">
    <w:name w:val="heading 1"/>
    <w:basedOn w:val="Normal"/>
    <w:next w:val="Normal"/>
    <w:link w:val="Heading1Char"/>
    <w:uiPriority w:val="9"/>
    <w:qFormat/>
    <w:rsid w:val="00473CEE"/>
    <w:pPr>
      <w:keepNext/>
      <w:tabs>
        <w:tab w:val="num" w:pos="720"/>
      </w:tabs>
      <w:spacing w:before="240" w:after="60" w:line="240" w:lineRule="auto"/>
      <w:ind w:left="720" w:hanging="72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42E9"/>
  </w:style>
  <w:style w:type="paragraph" w:styleId="Footer">
    <w:name w:val="footer"/>
    <w:basedOn w:val="Normal"/>
    <w:link w:val="FooterChar"/>
    <w:uiPriority w:val="99"/>
    <w:unhideWhenUsed/>
    <w:rsid w:val="00784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42E9"/>
  </w:style>
  <w:style w:type="character" w:styleId="Hyperlink">
    <w:name w:val="Hyperlink"/>
    <w:basedOn w:val="DefaultParagraphFont"/>
    <w:uiPriority w:val="99"/>
    <w:unhideWhenUsed/>
    <w:rsid w:val="00CB1736"/>
    <w:rPr>
      <w:color w:val="0563C1" w:themeColor="hyperlink"/>
      <w:u w:val="single"/>
    </w:rPr>
  </w:style>
  <w:style w:type="character" w:customStyle="1" w:styleId="UnresolvedMention">
    <w:name w:val="Unresolved Mention"/>
    <w:basedOn w:val="DefaultParagraphFont"/>
    <w:uiPriority w:val="99"/>
    <w:semiHidden/>
    <w:unhideWhenUsed/>
    <w:rsid w:val="00CB1736"/>
    <w:rPr>
      <w:color w:val="605E5C"/>
      <w:shd w:val="clear" w:color="auto" w:fill="E1DFDD"/>
    </w:rPr>
  </w:style>
  <w:style w:type="table" w:styleId="TableGrid">
    <w:name w:val="Table Grid"/>
    <w:basedOn w:val="TableNormal"/>
    <w:uiPriority w:val="39"/>
    <w:rsid w:val="007008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00DA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0DA3"/>
    <w:rPr>
      <w:b/>
      <w:bCs/>
    </w:rPr>
  </w:style>
  <w:style w:type="character" w:styleId="Emphasis">
    <w:name w:val="Emphasis"/>
    <w:basedOn w:val="DefaultParagraphFont"/>
    <w:uiPriority w:val="20"/>
    <w:qFormat/>
    <w:rsid w:val="00100DA3"/>
    <w:rPr>
      <w:i/>
      <w:iCs/>
    </w:rPr>
  </w:style>
  <w:style w:type="paragraph" w:styleId="BalloonText">
    <w:name w:val="Balloon Text"/>
    <w:basedOn w:val="Normal"/>
    <w:link w:val="BalloonTextChar"/>
    <w:uiPriority w:val="99"/>
    <w:semiHidden/>
    <w:unhideWhenUsed/>
    <w:rsid w:val="001B6E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6EEB"/>
    <w:rPr>
      <w:rFonts w:ascii="Tahoma" w:hAnsi="Tahoma" w:cs="Tahoma"/>
      <w:sz w:val="16"/>
      <w:szCs w:val="16"/>
    </w:rPr>
  </w:style>
  <w:style w:type="character" w:customStyle="1" w:styleId="Heading1Char">
    <w:name w:val="Heading 1 Char"/>
    <w:basedOn w:val="DefaultParagraphFont"/>
    <w:link w:val="Heading1"/>
    <w:uiPriority w:val="9"/>
    <w:rsid w:val="00473CEE"/>
    <w:rPr>
      <w:rFonts w:asciiTheme="majorHAnsi" w:eastAsiaTheme="majorEastAsia" w:hAnsiTheme="majorHAnsi" w:cstheme="majorBidi"/>
      <w:b/>
      <w:bCs/>
      <w:kern w:val="32"/>
      <w:sz w:val="32"/>
      <w:szCs w:val="32"/>
    </w:rPr>
  </w:style>
  <w:style w:type="character" w:styleId="PlaceholderText">
    <w:name w:val="Placeholder Text"/>
    <w:basedOn w:val="DefaultParagraphFont"/>
    <w:uiPriority w:val="99"/>
    <w:semiHidden/>
    <w:rsid w:val="006B25D4"/>
    <w:rPr>
      <w:color w:val="808080"/>
    </w:rPr>
  </w:style>
  <w:style w:type="paragraph" w:styleId="Caption">
    <w:name w:val="caption"/>
    <w:basedOn w:val="Normal"/>
    <w:next w:val="Normal"/>
    <w:uiPriority w:val="35"/>
    <w:unhideWhenUsed/>
    <w:qFormat/>
    <w:rsid w:val="0073164F"/>
    <w:pPr>
      <w:spacing w:after="80" w:line="240" w:lineRule="auto"/>
    </w:pPr>
    <w:rPr>
      <w:rFonts w:ascii="Times New Roman" w:hAnsi="Times New Roman"/>
      <w:b/>
      <w:iCs/>
      <w:sz w:val="20"/>
      <w:szCs w:val="18"/>
    </w:rPr>
  </w:style>
  <w:style w:type="paragraph" w:styleId="NoSpacing">
    <w:name w:val="No Spacing"/>
    <w:basedOn w:val="Caption"/>
    <w:uiPriority w:val="1"/>
    <w:qFormat/>
    <w:rsid w:val="00FB105A"/>
    <w:pPr>
      <w:spacing w:after="0"/>
    </w:pPr>
    <w:rPr>
      <w:b w:val="0"/>
      <w:i/>
    </w:rPr>
  </w:style>
  <w:style w:type="character" w:customStyle="1" w:styleId="ListParagraphChar">
    <w:name w:val="List Paragraph Char"/>
    <w:link w:val="ListParagraph"/>
    <w:uiPriority w:val="34"/>
    <w:locked/>
    <w:rsid w:val="00226AFE"/>
  </w:style>
  <w:style w:type="paragraph" w:styleId="ListParagraph">
    <w:name w:val="List Paragraph"/>
    <w:basedOn w:val="Normal"/>
    <w:link w:val="ListParagraphChar"/>
    <w:uiPriority w:val="34"/>
    <w:qFormat/>
    <w:rsid w:val="00226AFE"/>
    <w:pPr>
      <w:spacing w:line="256"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5735">
      <w:bodyDiv w:val="1"/>
      <w:marLeft w:val="0"/>
      <w:marRight w:val="0"/>
      <w:marTop w:val="0"/>
      <w:marBottom w:val="0"/>
      <w:divBdr>
        <w:top w:val="none" w:sz="0" w:space="0" w:color="auto"/>
        <w:left w:val="none" w:sz="0" w:space="0" w:color="auto"/>
        <w:bottom w:val="none" w:sz="0" w:space="0" w:color="auto"/>
        <w:right w:val="none" w:sz="0" w:space="0" w:color="auto"/>
      </w:divBdr>
    </w:div>
    <w:div w:id="13118903">
      <w:bodyDiv w:val="1"/>
      <w:marLeft w:val="0"/>
      <w:marRight w:val="0"/>
      <w:marTop w:val="0"/>
      <w:marBottom w:val="0"/>
      <w:divBdr>
        <w:top w:val="none" w:sz="0" w:space="0" w:color="auto"/>
        <w:left w:val="none" w:sz="0" w:space="0" w:color="auto"/>
        <w:bottom w:val="none" w:sz="0" w:space="0" w:color="auto"/>
        <w:right w:val="none" w:sz="0" w:space="0" w:color="auto"/>
      </w:divBdr>
    </w:div>
    <w:div w:id="177081599">
      <w:bodyDiv w:val="1"/>
      <w:marLeft w:val="0"/>
      <w:marRight w:val="0"/>
      <w:marTop w:val="0"/>
      <w:marBottom w:val="0"/>
      <w:divBdr>
        <w:top w:val="none" w:sz="0" w:space="0" w:color="auto"/>
        <w:left w:val="none" w:sz="0" w:space="0" w:color="auto"/>
        <w:bottom w:val="none" w:sz="0" w:space="0" w:color="auto"/>
        <w:right w:val="none" w:sz="0" w:space="0" w:color="auto"/>
      </w:divBdr>
    </w:div>
    <w:div w:id="244612314">
      <w:bodyDiv w:val="1"/>
      <w:marLeft w:val="0"/>
      <w:marRight w:val="0"/>
      <w:marTop w:val="0"/>
      <w:marBottom w:val="0"/>
      <w:divBdr>
        <w:top w:val="none" w:sz="0" w:space="0" w:color="auto"/>
        <w:left w:val="none" w:sz="0" w:space="0" w:color="auto"/>
        <w:bottom w:val="none" w:sz="0" w:space="0" w:color="auto"/>
        <w:right w:val="none" w:sz="0" w:space="0" w:color="auto"/>
      </w:divBdr>
    </w:div>
    <w:div w:id="324356111">
      <w:bodyDiv w:val="1"/>
      <w:marLeft w:val="0"/>
      <w:marRight w:val="0"/>
      <w:marTop w:val="0"/>
      <w:marBottom w:val="0"/>
      <w:divBdr>
        <w:top w:val="none" w:sz="0" w:space="0" w:color="auto"/>
        <w:left w:val="none" w:sz="0" w:space="0" w:color="auto"/>
        <w:bottom w:val="none" w:sz="0" w:space="0" w:color="auto"/>
        <w:right w:val="none" w:sz="0" w:space="0" w:color="auto"/>
      </w:divBdr>
    </w:div>
    <w:div w:id="353461940">
      <w:bodyDiv w:val="1"/>
      <w:marLeft w:val="0"/>
      <w:marRight w:val="0"/>
      <w:marTop w:val="0"/>
      <w:marBottom w:val="0"/>
      <w:divBdr>
        <w:top w:val="none" w:sz="0" w:space="0" w:color="auto"/>
        <w:left w:val="none" w:sz="0" w:space="0" w:color="auto"/>
        <w:bottom w:val="none" w:sz="0" w:space="0" w:color="auto"/>
        <w:right w:val="none" w:sz="0" w:space="0" w:color="auto"/>
      </w:divBdr>
    </w:div>
    <w:div w:id="378096497">
      <w:bodyDiv w:val="1"/>
      <w:marLeft w:val="0"/>
      <w:marRight w:val="0"/>
      <w:marTop w:val="0"/>
      <w:marBottom w:val="0"/>
      <w:divBdr>
        <w:top w:val="none" w:sz="0" w:space="0" w:color="auto"/>
        <w:left w:val="none" w:sz="0" w:space="0" w:color="auto"/>
        <w:bottom w:val="none" w:sz="0" w:space="0" w:color="auto"/>
        <w:right w:val="none" w:sz="0" w:space="0" w:color="auto"/>
      </w:divBdr>
    </w:div>
    <w:div w:id="409349011">
      <w:bodyDiv w:val="1"/>
      <w:marLeft w:val="0"/>
      <w:marRight w:val="0"/>
      <w:marTop w:val="0"/>
      <w:marBottom w:val="0"/>
      <w:divBdr>
        <w:top w:val="none" w:sz="0" w:space="0" w:color="auto"/>
        <w:left w:val="none" w:sz="0" w:space="0" w:color="auto"/>
        <w:bottom w:val="none" w:sz="0" w:space="0" w:color="auto"/>
        <w:right w:val="none" w:sz="0" w:space="0" w:color="auto"/>
      </w:divBdr>
    </w:div>
    <w:div w:id="594245288">
      <w:bodyDiv w:val="1"/>
      <w:marLeft w:val="0"/>
      <w:marRight w:val="0"/>
      <w:marTop w:val="0"/>
      <w:marBottom w:val="0"/>
      <w:divBdr>
        <w:top w:val="none" w:sz="0" w:space="0" w:color="auto"/>
        <w:left w:val="none" w:sz="0" w:space="0" w:color="auto"/>
        <w:bottom w:val="none" w:sz="0" w:space="0" w:color="auto"/>
        <w:right w:val="none" w:sz="0" w:space="0" w:color="auto"/>
      </w:divBdr>
    </w:div>
    <w:div w:id="595603308">
      <w:bodyDiv w:val="1"/>
      <w:marLeft w:val="0"/>
      <w:marRight w:val="0"/>
      <w:marTop w:val="0"/>
      <w:marBottom w:val="0"/>
      <w:divBdr>
        <w:top w:val="none" w:sz="0" w:space="0" w:color="auto"/>
        <w:left w:val="none" w:sz="0" w:space="0" w:color="auto"/>
        <w:bottom w:val="none" w:sz="0" w:space="0" w:color="auto"/>
        <w:right w:val="none" w:sz="0" w:space="0" w:color="auto"/>
      </w:divBdr>
    </w:div>
    <w:div w:id="613900481">
      <w:bodyDiv w:val="1"/>
      <w:marLeft w:val="0"/>
      <w:marRight w:val="0"/>
      <w:marTop w:val="0"/>
      <w:marBottom w:val="0"/>
      <w:divBdr>
        <w:top w:val="none" w:sz="0" w:space="0" w:color="auto"/>
        <w:left w:val="none" w:sz="0" w:space="0" w:color="auto"/>
        <w:bottom w:val="none" w:sz="0" w:space="0" w:color="auto"/>
        <w:right w:val="none" w:sz="0" w:space="0" w:color="auto"/>
      </w:divBdr>
    </w:div>
    <w:div w:id="649597119">
      <w:bodyDiv w:val="1"/>
      <w:marLeft w:val="0"/>
      <w:marRight w:val="0"/>
      <w:marTop w:val="0"/>
      <w:marBottom w:val="0"/>
      <w:divBdr>
        <w:top w:val="none" w:sz="0" w:space="0" w:color="auto"/>
        <w:left w:val="none" w:sz="0" w:space="0" w:color="auto"/>
        <w:bottom w:val="none" w:sz="0" w:space="0" w:color="auto"/>
        <w:right w:val="none" w:sz="0" w:space="0" w:color="auto"/>
      </w:divBdr>
    </w:div>
    <w:div w:id="788937624">
      <w:bodyDiv w:val="1"/>
      <w:marLeft w:val="0"/>
      <w:marRight w:val="0"/>
      <w:marTop w:val="0"/>
      <w:marBottom w:val="0"/>
      <w:divBdr>
        <w:top w:val="none" w:sz="0" w:space="0" w:color="auto"/>
        <w:left w:val="none" w:sz="0" w:space="0" w:color="auto"/>
        <w:bottom w:val="none" w:sz="0" w:space="0" w:color="auto"/>
        <w:right w:val="none" w:sz="0" w:space="0" w:color="auto"/>
      </w:divBdr>
    </w:div>
    <w:div w:id="862132979">
      <w:bodyDiv w:val="1"/>
      <w:marLeft w:val="0"/>
      <w:marRight w:val="0"/>
      <w:marTop w:val="0"/>
      <w:marBottom w:val="0"/>
      <w:divBdr>
        <w:top w:val="none" w:sz="0" w:space="0" w:color="auto"/>
        <w:left w:val="none" w:sz="0" w:space="0" w:color="auto"/>
        <w:bottom w:val="none" w:sz="0" w:space="0" w:color="auto"/>
        <w:right w:val="none" w:sz="0" w:space="0" w:color="auto"/>
      </w:divBdr>
    </w:div>
    <w:div w:id="908148234">
      <w:bodyDiv w:val="1"/>
      <w:marLeft w:val="0"/>
      <w:marRight w:val="0"/>
      <w:marTop w:val="0"/>
      <w:marBottom w:val="0"/>
      <w:divBdr>
        <w:top w:val="none" w:sz="0" w:space="0" w:color="auto"/>
        <w:left w:val="none" w:sz="0" w:space="0" w:color="auto"/>
        <w:bottom w:val="none" w:sz="0" w:space="0" w:color="auto"/>
        <w:right w:val="none" w:sz="0" w:space="0" w:color="auto"/>
      </w:divBdr>
    </w:div>
    <w:div w:id="918322747">
      <w:bodyDiv w:val="1"/>
      <w:marLeft w:val="0"/>
      <w:marRight w:val="0"/>
      <w:marTop w:val="0"/>
      <w:marBottom w:val="0"/>
      <w:divBdr>
        <w:top w:val="none" w:sz="0" w:space="0" w:color="auto"/>
        <w:left w:val="none" w:sz="0" w:space="0" w:color="auto"/>
        <w:bottom w:val="none" w:sz="0" w:space="0" w:color="auto"/>
        <w:right w:val="none" w:sz="0" w:space="0" w:color="auto"/>
      </w:divBdr>
    </w:div>
    <w:div w:id="948388393">
      <w:bodyDiv w:val="1"/>
      <w:marLeft w:val="0"/>
      <w:marRight w:val="0"/>
      <w:marTop w:val="0"/>
      <w:marBottom w:val="0"/>
      <w:divBdr>
        <w:top w:val="none" w:sz="0" w:space="0" w:color="auto"/>
        <w:left w:val="none" w:sz="0" w:space="0" w:color="auto"/>
        <w:bottom w:val="none" w:sz="0" w:space="0" w:color="auto"/>
        <w:right w:val="none" w:sz="0" w:space="0" w:color="auto"/>
      </w:divBdr>
    </w:div>
    <w:div w:id="978802100">
      <w:bodyDiv w:val="1"/>
      <w:marLeft w:val="0"/>
      <w:marRight w:val="0"/>
      <w:marTop w:val="0"/>
      <w:marBottom w:val="0"/>
      <w:divBdr>
        <w:top w:val="none" w:sz="0" w:space="0" w:color="auto"/>
        <w:left w:val="none" w:sz="0" w:space="0" w:color="auto"/>
        <w:bottom w:val="none" w:sz="0" w:space="0" w:color="auto"/>
        <w:right w:val="none" w:sz="0" w:space="0" w:color="auto"/>
      </w:divBdr>
    </w:div>
    <w:div w:id="1109163133">
      <w:bodyDiv w:val="1"/>
      <w:marLeft w:val="0"/>
      <w:marRight w:val="0"/>
      <w:marTop w:val="0"/>
      <w:marBottom w:val="0"/>
      <w:divBdr>
        <w:top w:val="none" w:sz="0" w:space="0" w:color="auto"/>
        <w:left w:val="none" w:sz="0" w:space="0" w:color="auto"/>
        <w:bottom w:val="none" w:sz="0" w:space="0" w:color="auto"/>
        <w:right w:val="none" w:sz="0" w:space="0" w:color="auto"/>
      </w:divBdr>
    </w:div>
    <w:div w:id="1121191889">
      <w:bodyDiv w:val="1"/>
      <w:marLeft w:val="0"/>
      <w:marRight w:val="0"/>
      <w:marTop w:val="0"/>
      <w:marBottom w:val="0"/>
      <w:divBdr>
        <w:top w:val="none" w:sz="0" w:space="0" w:color="auto"/>
        <w:left w:val="none" w:sz="0" w:space="0" w:color="auto"/>
        <w:bottom w:val="none" w:sz="0" w:space="0" w:color="auto"/>
        <w:right w:val="none" w:sz="0" w:space="0" w:color="auto"/>
      </w:divBdr>
    </w:div>
    <w:div w:id="1177188865">
      <w:bodyDiv w:val="1"/>
      <w:marLeft w:val="0"/>
      <w:marRight w:val="0"/>
      <w:marTop w:val="0"/>
      <w:marBottom w:val="0"/>
      <w:divBdr>
        <w:top w:val="none" w:sz="0" w:space="0" w:color="auto"/>
        <w:left w:val="none" w:sz="0" w:space="0" w:color="auto"/>
        <w:bottom w:val="none" w:sz="0" w:space="0" w:color="auto"/>
        <w:right w:val="none" w:sz="0" w:space="0" w:color="auto"/>
      </w:divBdr>
    </w:div>
    <w:div w:id="1183279030">
      <w:bodyDiv w:val="1"/>
      <w:marLeft w:val="0"/>
      <w:marRight w:val="0"/>
      <w:marTop w:val="0"/>
      <w:marBottom w:val="0"/>
      <w:divBdr>
        <w:top w:val="none" w:sz="0" w:space="0" w:color="auto"/>
        <w:left w:val="none" w:sz="0" w:space="0" w:color="auto"/>
        <w:bottom w:val="none" w:sz="0" w:space="0" w:color="auto"/>
        <w:right w:val="none" w:sz="0" w:space="0" w:color="auto"/>
      </w:divBdr>
    </w:div>
    <w:div w:id="1244804939">
      <w:bodyDiv w:val="1"/>
      <w:marLeft w:val="0"/>
      <w:marRight w:val="0"/>
      <w:marTop w:val="0"/>
      <w:marBottom w:val="0"/>
      <w:divBdr>
        <w:top w:val="none" w:sz="0" w:space="0" w:color="auto"/>
        <w:left w:val="none" w:sz="0" w:space="0" w:color="auto"/>
        <w:bottom w:val="none" w:sz="0" w:space="0" w:color="auto"/>
        <w:right w:val="none" w:sz="0" w:space="0" w:color="auto"/>
      </w:divBdr>
    </w:div>
    <w:div w:id="1319069764">
      <w:bodyDiv w:val="1"/>
      <w:marLeft w:val="0"/>
      <w:marRight w:val="0"/>
      <w:marTop w:val="0"/>
      <w:marBottom w:val="0"/>
      <w:divBdr>
        <w:top w:val="none" w:sz="0" w:space="0" w:color="auto"/>
        <w:left w:val="none" w:sz="0" w:space="0" w:color="auto"/>
        <w:bottom w:val="none" w:sz="0" w:space="0" w:color="auto"/>
        <w:right w:val="none" w:sz="0" w:space="0" w:color="auto"/>
      </w:divBdr>
    </w:div>
    <w:div w:id="1363942522">
      <w:bodyDiv w:val="1"/>
      <w:marLeft w:val="0"/>
      <w:marRight w:val="0"/>
      <w:marTop w:val="0"/>
      <w:marBottom w:val="0"/>
      <w:divBdr>
        <w:top w:val="none" w:sz="0" w:space="0" w:color="auto"/>
        <w:left w:val="none" w:sz="0" w:space="0" w:color="auto"/>
        <w:bottom w:val="none" w:sz="0" w:space="0" w:color="auto"/>
        <w:right w:val="none" w:sz="0" w:space="0" w:color="auto"/>
      </w:divBdr>
    </w:div>
    <w:div w:id="1383939312">
      <w:bodyDiv w:val="1"/>
      <w:marLeft w:val="0"/>
      <w:marRight w:val="0"/>
      <w:marTop w:val="0"/>
      <w:marBottom w:val="0"/>
      <w:divBdr>
        <w:top w:val="none" w:sz="0" w:space="0" w:color="auto"/>
        <w:left w:val="none" w:sz="0" w:space="0" w:color="auto"/>
        <w:bottom w:val="none" w:sz="0" w:space="0" w:color="auto"/>
        <w:right w:val="none" w:sz="0" w:space="0" w:color="auto"/>
      </w:divBdr>
    </w:div>
    <w:div w:id="1388796593">
      <w:bodyDiv w:val="1"/>
      <w:marLeft w:val="0"/>
      <w:marRight w:val="0"/>
      <w:marTop w:val="0"/>
      <w:marBottom w:val="0"/>
      <w:divBdr>
        <w:top w:val="none" w:sz="0" w:space="0" w:color="auto"/>
        <w:left w:val="none" w:sz="0" w:space="0" w:color="auto"/>
        <w:bottom w:val="none" w:sz="0" w:space="0" w:color="auto"/>
        <w:right w:val="none" w:sz="0" w:space="0" w:color="auto"/>
      </w:divBdr>
    </w:div>
    <w:div w:id="1396781122">
      <w:bodyDiv w:val="1"/>
      <w:marLeft w:val="0"/>
      <w:marRight w:val="0"/>
      <w:marTop w:val="0"/>
      <w:marBottom w:val="0"/>
      <w:divBdr>
        <w:top w:val="none" w:sz="0" w:space="0" w:color="auto"/>
        <w:left w:val="none" w:sz="0" w:space="0" w:color="auto"/>
        <w:bottom w:val="none" w:sz="0" w:space="0" w:color="auto"/>
        <w:right w:val="none" w:sz="0" w:space="0" w:color="auto"/>
      </w:divBdr>
    </w:div>
    <w:div w:id="1440179548">
      <w:bodyDiv w:val="1"/>
      <w:marLeft w:val="0"/>
      <w:marRight w:val="0"/>
      <w:marTop w:val="0"/>
      <w:marBottom w:val="0"/>
      <w:divBdr>
        <w:top w:val="none" w:sz="0" w:space="0" w:color="auto"/>
        <w:left w:val="none" w:sz="0" w:space="0" w:color="auto"/>
        <w:bottom w:val="none" w:sz="0" w:space="0" w:color="auto"/>
        <w:right w:val="none" w:sz="0" w:space="0" w:color="auto"/>
      </w:divBdr>
    </w:div>
    <w:div w:id="1500271309">
      <w:bodyDiv w:val="1"/>
      <w:marLeft w:val="0"/>
      <w:marRight w:val="0"/>
      <w:marTop w:val="0"/>
      <w:marBottom w:val="0"/>
      <w:divBdr>
        <w:top w:val="none" w:sz="0" w:space="0" w:color="auto"/>
        <w:left w:val="none" w:sz="0" w:space="0" w:color="auto"/>
        <w:bottom w:val="none" w:sz="0" w:space="0" w:color="auto"/>
        <w:right w:val="none" w:sz="0" w:space="0" w:color="auto"/>
      </w:divBdr>
    </w:div>
    <w:div w:id="1695615523">
      <w:bodyDiv w:val="1"/>
      <w:marLeft w:val="0"/>
      <w:marRight w:val="0"/>
      <w:marTop w:val="0"/>
      <w:marBottom w:val="0"/>
      <w:divBdr>
        <w:top w:val="none" w:sz="0" w:space="0" w:color="auto"/>
        <w:left w:val="none" w:sz="0" w:space="0" w:color="auto"/>
        <w:bottom w:val="none" w:sz="0" w:space="0" w:color="auto"/>
        <w:right w:val="none" w:sz="0" w:space="0" w:color="auto"/>
      </w:divBdr>
    </w:div>
    <w:div w:id="1734966233">
      <w:bodyDiv w:val="1"/>
      <w:marLeft w:val="0"/>
      <w:marRight w:val="0"/>
      <w:marTop w:val="0"/>
      <w:marBottom w:val="0"/>
      <w:divBdr>
        <w:top w:val="none" w:sz="0" w:space="0" w:color="auto"/>
        <w:left w:val="none" w:sz="0" w:space="0" w:color="auto"/>
        <w:bottom w:val="none" w:sz="0" w:space="0" w:color="auto"/>
        <w:right w:val="none" w:sz="0" w:space="0" w:color="auto"/>
      </w:divBdr>
    </w:div>
    <w:div w:id="1742482559">
      <w:bodyDiv w:val="1"/>
      <w:marLeft w:val="0"/>
      <w:marRight w:val="0"/>
      <w:marTop w:val="0"/>
      <w:marBottom w:val="0"/>
      <w:divBdr>
        <w:top w:val="none" w:sz="0" w:space="0" w:color="auto"/>
        <w:left w:val="none" w:sz="0" w:space="0" w:color="auto"/>
        <w:bottom w:val="none" w:sz="0" w:space="0" w:color="auto"/>
        <w:right w:val="none" w:sz="0" w:space="0" w:color="auto"/>
      </w:divBdr>
    </w:div>
    <w:div w:id="1747148815">
      <w:bodyDiv w:val="1"/>
      <w:marLeft w:val="0"/>
      <w:marRight w:val="0"/>
      <w:marTop w:val="0"/>
      <w:marBottom w:val="0"/>
      <w:divBdr>
        <w:top w:val="none" w:sz="0" w:space="0" w:color="auto"/>
        <w:left w:val="none" w:sz="0" w:space="0" w:color="auto"/>
        <w:bottom w:val="none" w:sz="0" w:space="0" w:color="auto"/>
        <w:right w:val="none" w:sz="0" w:space="0" w:color="auto"/>
      </w:divBdr>
    </w:div>
    <w:div w:id="1908950983">
      <w:bodyDiv w:val="1"/>
      <w:marLeft w:val="0"/>
      <w:marRight w:val="0"/>
      <w:marTop w:val="0"/>
      <w:marBottom w:val="0"/>
      <w:divBdr>
        <w:top w:val="none" w:sz="0" w:space="0" w:color="auto"/>
        <w:left w:val="none" w:sz="0" w:space="0" w:color="auto"/>
        <w:bottom w:val="none" w:sz="0" w:space="0" w:color="auto"/>
        <w:right w:val="none" w:sz="0" w:space="0" w:color="auto"/>
      </w:divBdr>
    </w:div>
    <w:div w:id="1916742130">
      <w:bodyDiv w:val="1"/>
      <w:marLeft w:val="0"/>
      <w:marRight w:val="0"/>
      <w:marTop w:val="0"/>
      <w:marBottom w:val="0"/>
      <w:divBdr>
        <w:top w:val="none" w:sz="0" w:space="0" w:color="auto"/>
        <w:left w:val="none" w:sz="0" w:space="0" w:color="auto"/>
        <w:bottom w:val="none" w:sz="0" w:space="0" w:color="auto"/>
        <w:right w:val="none" w:sz="0" w:space="0" w:color="auto"/>
      </w:divBdr>
    </w:div>
    <w:div w:id="1921986177">
      <w:bodyDiv w:val="1"/>
      <w:marLeft w:val="0"/>
      <w:marRight w:val="0"/>
      <w:marTop w:val="0"/>
      <w:marBottom w:val="0"/>
      <w:divBdr>
        <w:top w:val="none" w:sz="0" w:space="0" w:color="auto"/>
        <w:left w:val="none" w:sz="0" w:space="0" w:color="auto"/>
        <w:bottom w:val="none" w:sz="0" w:space="0" w:color="auto"/>
        <w:right w:val="none" w:sz="0" w:space="0" w:color="auto"/>
      </w:divBdr>
    </w:div>
    <w:div w:id="1984192229">
      <w:bodyDiv w:val="1"/>
      <w:marLeft w:val="0"/>
      <w:marRight w:val="0"/>
      <w:marTop w:val="0"/>
      <w:marBottom w:val="0"/>
      <w:divBdr>
        <w:top w:val="none" w:sz="0" w:space="0" w:color="auto"/>
        <w:left w:val="none" w:sz="0" w:space="0" w:color="auto"/>
        <w:bottom w:val="none" w:sz="0" w:space="0" w:color="auto"/>
        <w:right w:val="none" w:sz="0" w:space="0" w:color="auto"/>
      </w:divBdr>
    </w:div>
    <w:div w:id="2025133496">
      <w:bodyDiv w:val="1"/>
      <w:marLeft w:val="0"/>
      <w:marRight w:val="0"/>
      <w:marTop w:val="0"/>
      <w:marBottom w:val="0"/>
      <w:divBdr>
        <w:top w:val="none" w:sz="0" w:space="0" w:color="auto"/>
        <w:left w:val="none" w:sz="0" w:space="0" w:color="auto"/>
        <w:bottom w:val="none" w:sz="0" w:space="0" w:color="auto"/>
        <w:right w:val="none" w:sz="0" w:space="0" w:color="auto"/>
      </w:divBdr>
    </w:div>
    <w:div w:id="2137217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D3283C-79C3-4F33-820A-3E48BAD0AD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Pages>
  <Words>3294</Words>
  <Characters>18781</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yaumal</dc:creator>
  <cp:keywords/>
  <dc:description/>
  <cp:lastModifiedBy>ACER</cp:lastModifiedBy>
  <cp:revision>4</cp:revision>
  <dcterms:created xsi:type="dcterms:W3CDTF">2023-01-16T13:04:00Z</dcterms:created>
  <dcterms:modified xsi:type="dcterms:W3CDTF">2023-03-30T16:58:00Z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4d05f48b-35bf-3777-85da-061dd35c20e4</vt:lpwstr>
  </property>
  <property fmtid="{D5CDD505-2E9C-101B-9397-08002B2CF9AE}" pid="24" name="Mendeley Citation Style_1">
    <vt:lpwstr>http://www.zotero.org/styles/apa</vt:lpwstr>
  </property>
</Properties>
</file>