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2DC61" w14:textId="77777777" w:rsidR="00910CB3" w:rsidRPr="00910CB3" w:rsidRDefault="00910CB3" w:rsidP="00910CB3">
      <w:pPr>
        <w:spacing w:after="0" w:line="240" w:lineRule="auto"/>
        <w:rPr>
          <w:rFonts w:ascii="Times New Roman" w:hAnsi="Times New Roman" w:cs="Times New Roman"/>
          <w:b/>
          <w:bCs/>
          <w:color w:val="FFFFFF" w:themeColor="background1"/>
          <w:sz w:val="12"/>
          <w:szCs w:val="12"/>
          <w:lang w:val="id-ID"/>
        </w:rPr>
      </w:pPr>
    </w:p>
    <w:p w14:paraId="160CCBEC" w14:textId="77777777" w:rsidR="00304E9E" w:rsidRPr="007539D1" w:rsidRDefault="00304E9E" w:rsidP="001F2DC8">
      <w:pPr>
        <w:jc w:val="both"/>
        <w:rPr>
          <w:rFonts w:ascii="Times New Roman" w:hAnsi="Times New Roman" w:cs="Times New Roman"/>
          <w:b/>
          <w:sz w:val="28"/>
          <w:szCs w:val="28"/>
          <w:lang w:val="id-ID"/>
        </w:rPr>
      </w:pPr>
      <w:r w:rsidRPr="007539D1">
        <w:rPr>
          <w:rFonts w:ascii="Times New Roman" w:hAnsi="Times New Roman" w:cs="Times New Roman"/>
          <w:b/>
          <w:sz w:val="28"/>
          <w:szCs w:val="28"/>
          <w:lang w:val="id-ID"/>
        </w:rPr>
        <w:t xml:space="preserve">MANAJEMEN RISIKO PELAKSANAAN PEMBANGUNAN PROYEK </w:t>
      </w:r>
      <w:r w:rsidRPr="00C94511">
        <w:rPr>
          <w:rFonts w:ascii="Times New Roman" w:hAnsi="Times New Roman" w:cs="Times New Roman"/>
          <w:b/>
          <w:i/>
          <w:iCs/>
          <w:sz w:val="28"/>
          <w:szCs w:val="28"/>
          <w:lang w:val="id-ID"/>
        </w:rPr>
        <w:t>UNDERPASS</w:t>
      </w:r>
      <w:r w:rsidRPr="007539D1">
        <w:rPr>
          <w:rFonts w:ascii="Times New Roman" w:hAnsi="Times New Roman" w:cs="Times New Roman"/>
          <w:b/>
          <w:sz w:val="28"/>
          <w:szCs w:val="28"/>
          <w:lang w:val="id-ID"/>
        </w:rPr>
        <w:t xml:space="preserve"> SIMPANG TUGU NGURAH RAI</w:t>
      </w:r>
    </w:p>
    <w:p w14:paraId="449B6A4D" w14:textId="39B38E18" w:rsidR="007842E9" w:rsidRPr="007539D1" w:rsidRDefault="00F51CBC" w:rsidP="005C6894">
      <w:pPr>
        <w:spacing w:after="0" w:line="240" w:lineRule="auto"/>
        <w:rPr>
          <w:rFonts w:ascii="Times New Roman" w:hAnsi="Times New Roman" w:cs="Times New Roman"/>
          <w:lang w:val="id-ID"/>
        </w:rPr>
      </w:pPr>
      <w:proofErr w:type="spellStart"/>
      <w:r>
        <w:rPr>
          <w:rFonts w:ascii="Times New Roman" w:hAnsi="Times New Roman" w:cs="Times New Roman"/>
          <w:b/>
          <w:bCs/>
        </w:rPr>
        <w:t>xxxxxxxxxxx</w:t>
      </w:r>
      <w:proofErr w:type="spellEnd"/>
      <w:r w:rsidR="00CB1736" w:rsidRPr="007539D1">
        <w:rPr>
          <w:rFonts w:ascii="Times New Roman" w:hAnsi="Times New Roman" w:cs="Times New Roman"/>
          <w:b/>
          <w:bCs/>
          <w:vertAlign w:val="superscript"/>
          <w:lang w:val="id-ID"/>
        </w:rPr>
        <w:t>1</w:t>
      </w:r>
      <w:r w:rsidR="00CB1736" w:rsidRPr="007539D1">
        <w:rPr>
          <w:rFonts w:ascii="Times New Roman" w:hAnsi="Times New Roman" w:cs="Times New Roman"/>
          <w:b/>
          <w:bCs/>
          <w:lang w:val="id-ID"/>
        </w:rPr>
        <w:t xml:space="preserve">, </w:t>
      </w:r>
      <w:proofErr w:type="spellStart"/>
      <w:r>
        <w:rPr>
          <w:rFonts w:ascii="Times New Roman" w:hAnsi="Times New Roman" w:cs="Times New Roman"/>
          <w:b/>
          <w:bCs/>
        </w:rPr>
        <w:t>xxxxxxxxxxxxx</w:t>
      </w:r>
      <w:proofErr w:type="spellEnd"/>
      <w:r w:rsidR="00CB1736" w:rsidRPr="007539D1">
        <w:rPr>
          <w:rFonts w:ascii="Times New Roman" w:hAnsi="Times New Roman" w:cs="Times New Roman"/>
          <w:b/>
          <w:bCs/>
          <w:vertAlign w:val="superscript"/>
          <w:lang w:val="id-ID"/>
        </w:rPr>
        <w:t>2</w:t>
      </w:r>
      <w:r w:rsidR="00CB1736" w:rsidRPr="007539D1">
        <w:rPr>
          <w:rFonts w:ascii="Times New Roman" w:hAnsi="Times New Roman" w:cs="Times New Roman"/>
          <w:b/>
          <w:bCs/>
          <w:lang w:val="id-ID"/>
        </w:rPr>
        <w:t xml:space="preserve"> </w:t>
      </w:r>
    </w:p>
    <w:p w14:paraId="1949DF86" w14:textId="4F2F67B2" w:rsidR="00CB1736" w:rsidRPr="00AD64DB" w:rsidRDefault="00CB1736" w:rsidP="005C6894">
      <w:pPr>
        <w:spacing w:after="0" w:line="240" w:lineRule="auto"/>
        <w:rPr>
          <w:rFonts w:ascii="Times New Roman" w:hAnsi="Times New Roman" w:cs="Times New Roman"/>
          <w:sz w:val="20"/>
        </w:rPr>
      </w:pPr>
      <w:r w:rsidRPr="007539D1">
        <w:rPr>
          <w:rFonts w:ascii="Times New Roman" w:hAnsi="Times New Roman" w:cs="Times New Roman"/>
          <w:sz w:val="20"/>
          <w:vertAlign w:val="superscript"/>
          <w:lang w:val="id-ID"/>
        </w:rPr>
        <w:t>1</w:t>
      </w:r>
      <w:proofErr w:type="spellStart"/>
      <w:r w:rsidR="00F51CBC">
        <w:rPr>
          <w:rFonts w:ascii="Times New Roman" w:hAnsi="Times New Roman" w:cs="Times New Roman"/>
          <w:sz w:val="20"/>
        </w:rPr>
        <w:t>xxxxxxxxxxxxx</w:t>
      </w:r>
      <w:proofErr w:type="spellEnd"/>
    </w:p>
    <w:p w14:paraId="4210C490" w14:textId="215D79E2" w:rsidR="00CB1736" w:rsidRPr="007539D1" w:rsidRDefault="00CB1736" w:rsidP="005C6894">
      <w:pPr>
        <w:spacing w:after="0" w:line="240" w:lineRule="auto"/>
        <w:rPr>
          <w:rFonts w:ascii="Times New Roman" w:hAnsi="Times New Roman" w:cs="Times New Roman"/>
          <w:sz w:val="20"/>
          <w:lang w:val="sv-SE"/>
        </w:rPr>
      </w:pPr>
      <w:r w:rsidRPr="007539D1">
        <w:rPr>
          <w:rFonts w:ascii="Times New Roman" w:hAnsi="Times New Roman" w:cs="Times New Roman"/>
          <w:sz w:val="20"/>
          <w:vertAlign w:val="superscript"/>
          <w:lang w:val="sv-SE"/>
        </w:rPr>
        <w:t>2</w:t>
      </w:r>
      <w:r w:rsidR="00F51CBC">
        <w:rPr>
          <w:rFonts w:ascii="Times New Roman" w:hAnsi="Times New Roman" w:cs="Times New Roman"/>
          <w:sz w:val="20"/>
          <w:lang w:val="sv-SE"/>
        </w:rPr>
        <w:t>xxxxxxxxxxxxx</w:t>
      </w:r>
    </w:p>
    <w:p w14:paraId="18519A96" w14:textId="08C3761A" w:rsidR="00CB1736" w:rsidRPr="008813FF" w:rsidRDefault="008813FF" w:rsidP="005C6894">
      <w:pPr>
        <w:spacing w:after="0" w:line="240" w:lineRule="auto"/>
        <w:rPr>
          <w:rFonts w:ascii="Times New Roman" w:hAnsi="Times New Roman" w:cs="Times New Roman"/>
          <w:lang w:val="id-ID"/>
        </w:rPr>
      </w:pPr>
      <w:r>
        <w:rPr>
          <w:rFonts w:ascii="Times New Roman" w:hAnsi="Times New Roman" w:cs="Times New Roman"/>
          <w:sz w:val="20"/>
          <w:lang w:val="id-ID"/>
        </w:rPr>
        <w:t xml:space="preserve">Email </w:t>
      </w:r>
      <w:r w:rsidRPr="002A260B">
        <w:rPr>
          <w:rFonts w:ascii="Times New Roman" w:hAnsi="Times New Roman" w:cs="Times New Roman"/>
          <w:i/>
          <w:sz w:val="20"/>
          <w:lang w:val="id-ID"/>
        </w:rPr>
        <w:t>corresponding author</w:t>
      </w:r>
      <w:r w:rsidR="00CB1736" w:rsidRPr="007816D5">
        <w:rPr>
          <w:rFonts w:ascii="Times New Roman" w:hAnsi="Times New Roman" w:cs="Times New Roman"/>
          <w:sz w:val="20"/>
        </w:rPr>
        <w:t xml:space="preserve">: </w:t>
      </w:r>
      <w:hyperlink r:id="rId8" w:history="1">
        <w:proofErr w:type="spellStart"/>
        <w:r w:rsidR="00F51CBC">
          <w:rPr>
            <w:rStyle w:val="FooterChar"/>
            <w:rFonts w:ascii="Times New Roman" w:hAnsi="Times New Roman" w:cs="Times New Roman"/>
            <w:sz w:val="20"/>
          </w:rPr>
          <w:t>xxxxxxxxxxx</w:t>
        </w:r>
        <w:proofErr w:type="spellEnd"/>
      </w:hyperlink>
    </w:p>
    <w:p w14:paraId="0DA430E8" w14:textId="2B7BFBC9" w:rsidR="00CB1736" w:rsidRDefault="00391DB1" w:rsidP="00CB1736">
      <w:pPr>
        <w:spacing w:after="0" w:line="240" w:lineRule="auto"/>
        <w:jc w:val="center"/>
        <w:rPr>
          <w:rFonts w:ascii="Times New Roman" w:hAnsi="Times New Roman" w:cs="Times New Roman"/>
        </w:rPr>
      </w:pPr>
      <w:r>
        <w:rPr>
          <w:rFonts w:ascii="Times New Roman" w:hAnsi="Times New Roman" w:cs="Times New Roman"/>
          <w:b/>
          <w:bCs/>
          <w:noProof/>
          <w:sz w:val="28"/>
          <w:szCs w:val="28"/>
          <w:lang w:val="id-ID" w:eastAsia="id-ID"/>
        </w:rPr>
        <mc:AlternateContent>
          <mc:Choice Requires="wps">
            <w:drawing>
              <wp:anchor distT="0" distB="0" distL="114300" distR="114300" simplePos="0" relativeHeight="251660288" behindDoc="0" locked="0" layoutInCell="1" allowOverlap="1" wp14:anchorId="3517012A" wp14:editId="72791DDF">
                <wp:simplePos x="0" y="0"/>
                <wp:positionH relativeFrom="column">
                  <wp:posOffset>2540</wp:posOffset>
                </wp:positionH>
                <wp:positionV relativeFrom="paragraph">
                  <wp:posOffset>42545</wp:posOffset>
                </wp:positionV>
                <wp:extent cx="6060440" cy="0"/>
                <wp:effectExtent l="8255" t="8255" r="8255" b="10795"/>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1B3CB5F"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" strokeweight="1pt"/>
            </w:pict>
          </mc:Fallback>
        </mc:AlternateContent>
      </w:r>
    </w:p>
    <w:tbl>
      <w:tblPr>
        <w:tblW w:w="0" w:type="auto"/>
        <w:tblLook w:val="04A0" w:firstRow="1" w:lastRow="0" w:firstColumn="1" w:lastColumn="0" w:noHBand="0" w:noVBand="1"/>
      </w:tblPr>
      <w:tblGrid>
        <w:gridCol w:w="2066"/>
        <w:gridCol w:w="7575"/>
      </w:tblGrid>
      <w:tr w:rsidR="00A42F80" w14:paraId="36226958" w14:textId="77777777" w:rsidTr="005C6894">
        <w:tc>
          <w:tcPr>
            <w:tcW w:w="2093" w:type="dxa"/>
          </w:tcPr>
          <w:p w14:paraId="6EF4E189" w14:textId="77777777" w:rsidR="00A42F80" w:rsidRPr="005C6894" w:rsidRDefault="00AA05C6" w:rsidP="00CB1736">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14:paraId="437D39E2" w14:textId="77777777" w:rsidR="00A42F80" w:rsidRPr="005C6894" w:rsidRDefault="00AA05C6" w:rsidP="006549B7">
            <w:pPr>
              <w:jc w:val="both"/>
              <w:rPr>
                <w:rFonts w:ascii="Times New Roman" w:hAnsi="Times New Roman" w:cs="Times New Roman"/>
                <w:sz w:val="18"/>
                <w:lang w:val="id-ID"/>
              </w:rPr>
            </w:pPr>
            <w:proofErr w:type="spellStart"/>
            <w:r w:rsidRPr="005C6894">
              <w:rPr>
                <w:rFonts w:ascii="Times New Roman" w:hAnsi="Times New Roman" w:cs="Times New Roman"/>
                <w:b/>
                <w:bCs/>
                <w:sz w:val="18"/>
              </w:rPr>
              <w:t>Abstrak</w:t>
            </w:r>
            <w:proofErr w:type="spellEnd"/>
          </w:p>
        </w:tc>
      </w:tr>
      <w:tr w:rsidR="00AA05C6" w:rsidRPr="00BD0DD7" w14:paraId="78AC58B6" w14:textId="77777777" w:rsidTr="005C6894">
        <w:tc>
          <w:tcPr>
            <w:tcW w:w="2093" w:type="dxa"/>
            <w:vMerge w:val="restart"/>
          </w:tcPr>
          <w:p w14:paraId="6130316E" w14:textId="77777777" w:rsidR="00AA05C6"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Diajukan :</w:t>
            </w:r>
            <w:r w:rsidR="005C6894" w:rsidRPr="005C6894">
              <w:rPr>
                <w:rFonts w:ascii="Times New Roman" w:hAnsi="Times New Roman" w:cs="Times New Roman"/>
                <w:bCs/>
                <w:iCs/>
                <w:sz w:val="18"/>
                <w:lang w:val="id-ID"/>
              </w:rPr>
              <w:t>dd/mm/yyyy</w:t>
            </w:r>
          </w:p>
          <w:p w14:paraId="10E52859" w14:textId="77777777"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Direview:</w:t>
            </w:r>
            <w:r w:rsidR="005C6894" w:rsidRPr="005C6894">
              <w:rPr>
                <w:rFonts w:ascii="Times New Roman" w:hAnsi="Times New Roman" w:cs="Times New Roman"/>
                <w:bCs/>
                <w:iCs/>
                <w:sz w:val="18"/>
                <w:lang w:val="id-ID"/>
              </w:rPr>
              <w:t xml:space="preserve"> dd/mm/yyyy</w:t>
            </w:r>
          </w:p>
          <w:p w14:paraId="42499A93" w14:textId="77777777"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Dipubl</w:t>
            </w:r>
            <w:r w:rsidR="005C6894" w:rsidRPr="005C6894">
              <w:rPr>
                <w:rFonts w:ascii="Times New Roman" w:hAnsi="Times New Roman" w:cs="Times New Roman"/>
                <w:bCs/>
                <w:iCs/>
                <w:sz w:val="18"/>
                <w:lang w:val="id-ID"/>
              </w:rPr>
              <w:t>i</w:t>
            </w:r>
            <w:r w:rsidRPr="005C6894">
              <w:rPr>
                <w:rFonts w:ascii="Times New Roman" w:hAnsi="Times New Roman" w:cs="Times New Roman"/>
                <w:bCs/>
                <w:iCs/>
                <w:sz w:val="18"/>
                <w:lang w:val="id-ID"/>
              </w:rPr>
              <w:t>kasi:</w:t>
            </w:r>
            <w:r w:rsidR="005C6894" w:rsidRPr="005C6894">
              <w:rPr>
                <w:rFonts w:ascii="Times New Roman" w:hAnsi="Times New Roman" w:cs="Times New Roman"/>
                <w:bCs/>
                <w:iCs/>
                <w:sz w:val="18"/>
                <w:lang w:val="id-ID"/>
              </w:rPr>
              <w:t xml:space="preserve"> dd/mm/yyyy</w:t>
            </w:r>
          </w:p>
          <w:p w14:paraId="1CBBD4BE" w14:textId="77777777" w:rsidR="00AA05C6" w:rsidRDefault="00AA05C6" w:rsidP="00CB1736">
            <w:pPr>
              <w:jc w:val="both"/>
              <w:rPr>
                <w:rFonts w:ascii="Times New Roman" w:hAnsi="Times New Roman" w:cs="Times New Roman"/>
                <w:b/>
                <w:bCs/>
                <w:i/>
                <w:iCs/>
                <w:sz w:val="20"/>
                <w:lang w:val="id-ID"/>
              </w:rPr>
            </w:pPr>
          </w:p>
          <w:p w14:paraId="6CDD409B" w14:textId="77777777" w:rsidR="00AA05C6" w:rsidRDefault="00AA05C6" w:rsidP="00CB1736">
            <w:pPr>
              <w:jc w:val="both"/>
              <w:rPr>
                <w:rFonts w:ascii="Times New Roman" w:hAnsi="Times New Roman" w:cs="Times New Roman"/>
                <w:b/>
                <w:bCs/>
                <w:i/>
                <w:iCs/>
                <w:sz w:val="20"/>
                <w:lang w:val="id-ID"/>
              </w:rPr>
            </w:pPr>
          </w:p>
          <w:p w14:paraId="7F04745D" w14:textId="77777777" w:rsidR="00AA05C6" w:rsidRPr="005C6894" w:rsidRDefault="00AA05C6" w:rsidP="00CB1736">
            <w:pPr>
              <w:jc w:val="both"/>
              <w:rPr>
                <w:rFonts w:ascii="Times New Roman" w:hAnsi="Times New Roman" w:cs="Times New Roman"/>
                <w:b/>
                <w:bCs/>
                <w:iCs/>
                <w:sz w:val="20"/>
                <w:lang w:val="id-ID"/>
              </w:rPr>
            </w:pPr>
          </w:p>
          <w:p w14:paraId="68F10FF0" w14:textId="77777777" w:rsidR="00AA05C6" w:rsidRDefault="00AA05C6" w:rsidP="00CB1736">
            <w:pPr>
              <w:jc w:val="both"/>
              <w:rPr>
                <w:rFonts w:ascii="Times New Roman" w:hAnsi="Times New Roman" w:cs="Times New Roman"/>
                <w:b/>
                <w:bCs/>
                <w:i/>
                <w:iCs/>
                <w:sz w:val="20"/>
                <w:lang w:val="id-ID"/>
              </w:rPr>
            </w:pPr>
          </w:p>
          <w:p w14:paraId="02FD69A5" w14:textId="77777777" w:rsidR="00AA05C6" w:rsidRDefault="00AA05C6" w:rsidP="00CB1736">
            <w:pPr>
              <w:jc w:val="both"/>
              <w:rPr>
                <w:rFonts w:ascii="Times New Roman" w:hAnsi="Times New Roman" w:cs="Times New Roman"/>
                <w:b/>
                <w:bCs/>
                <w:i/>
                <w:iCs/>
                <w:sz w:val="20"/>
                <w:lang w:val="id-ID"/>
              </w:rPr>
            </w:pPr>
          </w:p>
          <w:p w14:paraId="4ECA914B" w14:textId="77777777" w:rsidR="00AA05C6" w:rsidRDefault="00AA05C6" w:rsidP="00CB1736">
            <w:pPr>
              <w:jc w:val="both"/>
              <w:rPr>
                <w:rFonts w:ascii="Times New Roman" w:hAnsi="Times New Roman" w:cs="Times New Roman"/>
                <w:lang w:val="id-ID"/>
              </w:rPr>
            </w:pPr>
          </w:p>
        </w:tc>
        <w:tc>
          <w:tcPr>
            <w:tcW w:w="7764" w:type="dxa"/>
          </w:tcPr>
          <w:p w14:paraId="69D3946D" w14:textId="152C76B2" w:rsidR="001F2DC8" w:rsidRPr="00013003" w:rsidRDefault="001F2DC8" w:rsidP="006549B7">
            <w:pPr>
              <w:tabs>
                <w:tab w:val="left" w:pos="3132"/>
              </w:tabs>
              <w:jc w:val="both"/>
              <w:rPr>
                <w:rFonts w:ascii="Times New Roman" w:hAnsi="Times New Roman" w:cs="Times New Roman"/>
                <w:sz w:val="18"/>
                <w:szCs w:val="18"/>
                <w:lang w:val="fi-FI"/>
              </w:rPr>
            </w:pPr>
            <w:r w:rsidRPr="007539D1">
              <w:rPr>
                <w:rFonts w:ascii="Times New Roman" w:hAnsi="Times New Roman" w:cs="Times New Roman"/>
                <w:sz w:val="18"/>
                <w:szCs w:val="18"/>
                <w:lang w:val="id-ID"/>
              </w:rPr>
              <w:t xml:space="preserve">Simpang Tugu Ngurah Rai sering mengalami kemacetan terutama pada jam sibuk, sehingga pada September 2017 dibangunlah </w:t>
            </w:r>
            <w:r w:rsidRPr="007539D1">
              <w:rPr>
                <w:rFonts w:ascii="Times New Roman" w:hAnsi="Times New Roman" w:cs="Times New Roman"/>
                <w:i/>
                <w:sz w:val="18"/>
                <w:szCs w:val="18"/>
                <w:lang w:val="id-ID"/>
              </w:rPr>
              <w:t>Underpass</w:t>
            </w:r>
            <w:r w:rsidRPr="007539D1">
              <w:rPr>
                <w:rFonts w:ascii="Times New Roman" w:hAnsi="Times New Roman" w:cs="Times New Roman"/>
                <w:sz w:val="18"/>
                <w:szCs w:val="18"/>
                <w:lang w:val="id-ID"/>
              </w:rPr>
              <w:t xml:space="preserve"> Simpang Tugu Ngurah Rai. Selama pelaksanaan proyek tentu dapat terjadi berbagai risiko. Oleh karena itu, perlu dilakukan tindakan manajemen risiko terhadap pembangunan Proyek </w:t>
            </w:r>
            <w:r w:rsidRPr="007539D1">
              <w:rPr>
                <w:rFonts w:ascii="Times New Roman" w:hAnsi="Times New Roman" w:cs="Times New Roman"/>
                <w:i/>
                <w:sz w:val="18"/>
                <w:szCs w:val="18"/>
                <w:lang w:val="id-ID"/>
              </w:rPr>
              <w:t>Underpass</w:t>
            </w:r>
            <w:r w:rsidRPr="007539D1">
              <w:rPr>
                <w:rFonts w:ascii="Times New Roman" w:hAnsi="Times New Roman" w:cs="Times New Roman"/>
                <w:sz w:val="18"/>
                <w:szCs w:val="18"/>
                <w:lang w:val="id-ID"/>
              </w:rPr>
              <w:t xml:space="preserve"> Simpang Tugu Ngurah Rai. Dengan melakukan manajemen risiko, maka dapat membantu mengidentifikasi risiko apa yang mungkin terjadi selama pelaksanaan proyek, apa saja risiko yang berkategori dominan, bagaimana menangani risiko dan siapa yang bertanggung jawab terhadap risiko yang terjadi. </w:t>
            </w:r>
            <w:proofErr w:type="spellStart"/>
            <w:r w:rsidRPr="006549B7">
              <w:rPr>
                <w:rFonts w:ascii="Times New Roman" w:hAnsi="Times New Roman" w:cs="Times New Roman"/>
                <w:sz w:val="18"/>
                <w:szCs w:val="18"/>
              </w:rPr>
              <w:t>Pengumpulan</w:t>
            </w:r>
            <w:proofErr w:type="spellEnd"/>
            <w:r w:rsidRPr="006549B7">
              <w:rPr>
                <w:rFonts w:ascii="Times New Roman" w:hAnsi="Times New Roman" w:cs="Times New Roman"/>
                <w:sz w:val="18"/>
                <w:szCs w:val="18"/>
              </w:rPr>
              <w:t xml:space="preserve"> data </w:t>
            </w:r>
            <w:proofErr w:type="spellStart"/>
            <w:r w:rsidRPr="006549B7">
              <w:rPr>
                <w:rFonts w:ascii="Times New Roman" w:hAnsi="Times New Roman" w:cs="Times New Roman"/>
                <w:sz w:val="18"/>
                <w:szCs w:val="18"/>
              </w:rPr>
              <w:t>dilakukan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dengan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melakukan</w:t>
            </w:r>
            <w:proofErr w:type="spellEnd"/>
            <w:r w:rsidRPr="006549B7">
              <w:rPr>
                <w:rFonts w:ascii="Times New Roman" w:hAnsi="Times New Roman" w:cs="Times New Roman"/>
                <w:sz w:val="18"/>
                <w:szCs w:val="18"/>
              </w:rPr>
              <w:t xml:space="preserve"> </w:t>
            </w:r>
            <w:r w:rsidRPr="006549B7">
              <w:rPr>
                <w:rFonts w:ascii="Times New Roman" w:hAnsi="Times New Roman" w:cs="Times New Roman"/>
                <w:i/>
                <w:sz w:val="18"/>
                <w:szCs w:val="18"/>
              </w:rPr>
              <w:t>what can go wrong analysis</w:t>
            </w:r>
            <w:r w:rsidRPr="006549B7">
              <w:rPr>
                <w:rFonts w:ascii="Times New Roman" w:hAnsi="Times New Roman" w:cs="Times New Roman"/>
                <w:sz w:val="18"/>
                <w:szCs w:val="18"/>
              </w:rPr>
              <w:t xml:space="preserve">, </w:t>
            </w:r>
            <w:r w:rsidRPr="006549B7">
              <w:rPr>
                <w:rFonts w:ascii="Times New Roman" w:hAnsi="Times New Roman" w:cs="Times New Roman"/>
                <w:i/>
                <w:sz w:val="18"/>
                <w:szCs w:val="18"/>
              </w:rPr>
              <w:t xml:space="preserve">brainstorming, </w:t>
            </w:r>
            <w:proofErr w:type="spellStart"/>
            <w:r w:rsidRPr="006549B7">
              <w:rPr>
                <w:rFonts w:ascii="Times New Roman" w:hAnsi="Times New Roman" w:cs="Times New Roman"/>
                <w:sz w:val="18"/>
                <w:szCs w:val="18"/>
              </w:rPr>
              <w:t>penyebaran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kuesioner</w:t>
            </w:r>
            <w:proofErr w:type="spellEnd"/>
            <w:r w:rsidRPr="006549B7">
              <w:rPr>
                <w:rFonts w:ascii="Times New Roman" w:hAnsi="Times New Roman" w:cs="Times New Roman"/>
                <w:sz w:val="18"/>
                <w:szCs w:val="18"/>
              </w:rPr>
              <w:t xml:space="preserve">, dan </w:t>
            </w:r>
            <w:proofErr w:type="spellStart"/>
            <w:r w:rsidRPr="006549B7">
              <w:rPr>
                <w:rFonts w:ascii="Times New Roman" w:hAnsi="Times New Roman" w:cs="Times New Roman"/>
                <w:sz w:val="18"/>
                <w:szCs w:val="18"/>
              </w:rPr>
              <w:t>wawancara</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Responden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ditentukan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dengan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metode</w:t>
            </w:r>
            <w:proofErr w:type="spellEnd"/>
            <w:r w:rsidRPr="006549B7">
              <w:rPr>
                <w:rFonts w:ascii="Times New Roman" w:hAnsi="Times New Roman" w:cs="Times New Roman"/>
                <w:sz w:val="18"/>
                <w:szCs w:val="18"/>
              </w:rPr>
              <w:t xml:space="preserve"> </w:t>
            </w:r>
            <w:r w:rsidRPr="006549B7">
              <w:rPr>
                <w:rFonts w:ascii="Times New Roman" w:hAnsi="Times New Roman" w:cs="Times New Roman"/>
                <w:i/>
                <w:sz w:val="18"/>
                <w:szCs w:val="18"/>
              </w:rPr>
              <w:t>purposive sampling</w:t>
            </w:r>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dengan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jumlah</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responden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sebanyak</w:t>
            </w:r>
            <w:proofErr w:type="spellEnd"/>
            <w:r w:rsidRPr="006549B7">
              <w:rPr>
                <w:rFonts w:ascii="Times New Roman" w:hAnsi="Times New Roman" w:cs="Times New Roman"/>
                <w:sz w:val="18"/>
                <w:szCs w:val="18"/>
              </w:rPr>
              <w:t xml:space="preserve"> 21 </w:t>
            </w:r>
            <w:proofErr w:type="spellStart"/>
            <w:r w:rsidRPr="006549B7">
              <w:rPr>
                <w:rFonts w:ascii="Times New Roman" w:hAnsi="Times New Roman" w:cs="Times New Roman"/>
                <w:sz w:val="18"/>
                <w:szCs w:val="18"/>
              </w:rPr>
              <w:t>responden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Analisis</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penilaian</w:t>
            </w:r>
            <w:proofErr w:type="spellEnd"/>
            <w:r w:rsidRPr="006549B7">
              <w:rPr>
                <w:rFonts w:ascii="Times New Roman" w:hAnsi="Times New Roman" w:cs="Times New Roman"/>
                <w:sz w:val="18"/>
                <w:szCs w:val="18"/>
              </w:rPr>
              <w:t xml:space="preserve"> dan </w:t>
            </w:r>
            <w:proofErr w:type="spellStart"/>
            <w:r w:rsidRPr="006549B7">
              <w:rPr>
                <w:rFonts w:ascii="Times New Roman" w:hAnsi="Times New Roman" w:cs="Times New Roman"/>
                <w:sz w:val="18"/>
                <w:szCs w:val="18"/>
              </w:rPr>
              <w:t>penerimaan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berdasarkan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ketentuan</w:t>
            </w:r>
            <w:proofErr w:type="spellEnd"/>
            <w:r w:rsidRPr="006549B7">
              <w:rPr>
                <w:rFonts w:ascii="Times New Roman" w:hAnsi="Times New Roman" w:cs="Times New Roman"/>
                <w:sz w:val="18"/>
                <w:szCs w:val="18"/>
              </w:rPr>
              <w:t xml:space="preserve"> AS/NZS 4360:2004. </w:t>
            </w:r>
            <w:proofErr w:type="spellStart"/>
            <w:r w:rsidRPr="006549B7">
              <w:rPr>
                <w:rFonts w:ascii="Times New Roman" w:hAnsi="Times New Roman" w:cs="Times New Roman"/>
                <w:sz w:val="18"/>
                <w:szCs w:val="18"/>
              </w:rPr>
              <w:t>Secara</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keseluruhan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didapat</w:t>
            </w:r>
            <w:proofErr w:type="spellEnd"/>
            <w:r w:rsidRPr="006549B7">
              <w:rPr>
                <w:rFonts w:ascii="Times New Roman" w:hAnsi="Times New Roman" w:cs="Times New Roman"/>
                <w:sz w:val="18"/>
                <w:szCs w:val="18"/>
              </w:rPr>
              <w:t xml:space="preserve"> 80 item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dengan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rincian</w:t>
            </w:r>
            <w:proofErr w:type="spellEnd"/>
            <w:r w:rsidRPr="006549B7">
              <w:rPr>
                <w:rFonts w:ascii="Times New Roman" w:hAnsi="Times New Roman" w:cs="Times New Roman"/>
                <w:sz w:val="18"/>
                <w:szCs w:val="18"/>
              </w:rPr>
              <w:t xml:space="preserve"> 58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dikelompokkan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berdasarkan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jenis</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pekerjaan</w:t>
            </w:r>
            <w:proofErr w:type="spellEnd"/>
            <w:r w:rsidRPr="006549B7">
              <w:rPr>
                <w:rFonts w:ascii="Times New Roman" w:hAnsi="Times New Roman" w:cs="Times New Roman"/>
                <w:sz w:val="18"/>
                <w:szCs w:val="18"/>
              </w:rPr>
              <w:t xml:space="preserve"> dan 22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dikelompokkan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berdasarkan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sumber</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yang </w:t>
            </w:r>
            <w:proofErr w:type="spellStart"/>
            <w:r w:rsidRPr="006549B7">
              <w:rPr>
                <w:rFonts w:ascii="Times New Roman" w:hAnsi="Times New Roman" w:cs="Times New Roman"/>
                <w:sz w:val="18"/>
                <w:szCs w:val="18"/>
              </w:rPr>
              <w:t>berasal</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dari</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kesamaan</w:t>
            </w:r>
            <w:proofErr w:type="spellEnd"/>
            <w:r w:rsidRPr="006549B7">
              <w:rPr>
                <w:rFonts w:ascii="Times New Roman" w:hAnsi="Times New Roman" w:cs="Times New Roman"/>
                <w:sz w:val="18"/>
                <w:szCs w:val="18"/>
              </w:rPr>
              <w:t xml:space="preserve"> </w:t>
            </w:r>
            <w:proofErr w:type="spellStart"/>
            <w:r w:rsidRPr="006549B7">
              <w:rPr>
                <w:rFonts w:ascii="Times New Roman" w:hAnsi="Times New Roman" w:cs="Times New Roman"/>
                <w:sz w:val="18"/>
                <w:szCs w:val="18"/>
              </w:rPr>
              <w:t>risiko</w:t>
            </w:r>
            <w:proofErr w:type="spellEnd"/>
            <w:r w:rsidRPr="006549B7">
              <w:rPr>
                <w:rFonts w:ascii="Times New Roman" w:hAnsi="Times New Roman" w:cs="Times New Roman"/>
                <w:sz w:val="18"/>
                <w:szCs w:val="18"/>
              </w:rPr>
              <w:t xml:space="preserve">. </w:t>
            </w:r>
            <w:r w:rsidR="004014B1" w:rsidRPr="00013003">
              <w:rPr>
                <w:rFonts w:ascii="Times New Roman" w:hAnsi="Times New Roman" w:cs="Times New Roman"/>
                <w:sz w:val="18"/>
                <w:szCs w:val="18"/>
                <w:lang w:val="fi-FI"/>
              </w:rPr>
              <w:t xml:space="preserve">Adapun </w:t>
            </w:r>
            <w:r w:rsidRPr="00013003">
              <w:rPr>
                <w:rFonts w:ascii="Times New Roman" w:hAnsi="Times New Roman" w:cs="Times New Roman"/>
                <w:sz w:val="18"/>
                <w:szCs w:val="18"/>
                <w:lang w:val="fi-FI"/>
              </w:rPr>
              <w:t xml:space="preserve">80 risiko yang teridentifikasi terdiri dari 36 risiko diperoleh dari penelitian terdahulu dan 44 risiko diperoleh dari penelitian ini. </w:t>
            </w:r>
            <w:r w:rsidR="004014B1" w:rsidRPr="00013003">
              <w:rPr>
                <w:rFonts w:ascii="Times New Roman" w:hAnsi="Times New Roman" w:cs="Times New Roman"/>
                <w:sz w:val="18"/>
                <w:szCs w:val="18"/>
                <w:lang w:val="fi-FI"/>
              </w:rPr>
              <w:t>H</w:t>
            </w:r>
            <w:r w:rsidRPr="00013003">
              <w:rPr>
                <w:rFonts w:ascii="Times New Roman" w:hAnsi="Times New Roman" w:cs="Times New Roman"/>
                <w:sz w:val="18"/>
                <w:szCs w:val="18"/>
                <w:lang w:val="fi-FI"/>
              </w:rPr>
              <w:t xml:space="preserve">asil analisis penilaian dan penerimaan risiko sebanyak 36 risiko diantaranya termasuk risiko kategori dominan yang terdiri dari 3 risiko kategori </w:t>
            </w:r>
            <w:r w:rsidRPr="00013003">
              <w:rPr>
                <w:rFonts w:ascii="Times New Roman" w:hAnsi="Times New Roman" w:cs="Times New Roman"/>
                <w:i/>
                <w:sz w:val="18"/>
                <w:szCs w:val="18"/>
                <w:lang w:val="fi-FI"/>
              </w:rPr>
              <w:t>very high risk</w:t>
            </w:r>
            <w:r w:rsidRPr="00013003">
              <w:rPr>
                <w:rFonts w:ascii="Times New Roman" w:hAnsi="Times New Roman" w:cs="Times New Roman"/>
                <w:sz w:val="18"/>
                <w:szCs w:val="18"/>
                <w:lang w:val="fi-FI"/>
              </w:rPr>
              <w:t xml:space="preserve"> dan 33 risiko kategori </w:t>
            </w:r>
            <w:r w:rsidRPr="00013003">
              <w:rPr>
                <w:rFonts w:ascii="Times New Roman" w:hAnsi="Times New Roman" w:cs="Times New Roman"/>
                <w:i/>
                <w:sz w:val="18"/>
                <w:szCs w:val="18"/>
                <w:lang w:val="fi-FI"/>
              </w:rPr>
              <w:t xml:space="preserve">high risk. </w:t>
            </w:r>
            <w:r w:rsidRPr="00013003">
              <w:rPr>
                <w:rFonts w:ascii="Times New Roman" w:hAnsi="Times New Roman" w:cs="Times New Roman"/>
                <w:sz w:val="18"/>
                <w:szCs w:val="18"/>
                <w:lang w:val="fi-FI"/>
              </w:rPr>
              <w:t>Penanganan risiko didapat dari hasil wawancara kepada pihak responden yang memiliki wewenang dalam penanganan risiko yang dibahas, melalui metode tersebut alokasi kepemilikan risiko dapat ditentukan</w:t>
            </w:r>
            <w:r w:rsidR="004014B1" w:rsidRPr="00013003">
              <w:rPr>
                <w:rFonts w:ascii="Times New Roman" w:hAnsi="Times New Roman" w:cs="Times New Roman"/>
                <w:sz w:val="18"/>
                <w:szCs w:val="18"/>
                <w:lang w:val="fi-FI"/>
              </w:rPr>
              <w:t xml:space="preserve">, sehingga didapatkan bahwa </w:t>
            </w:r>
            <w:r w:rsidRPr="00013003">
              <w:rPr>
                <w:rFonts w:ascii="Times New Roman" w:hAnsi="Times New Roman" w:cs="Times New Roman"/>
                <w:sz w:val="18"/>
                <w:szCs w:val="18"/>
                <w:lang w:val="fi-FI"/>
              </w:rPr>
              <w:t xml:space="preserve">lokasi kepemilikan risiko terbanyak ada pada </w:t>
            </w:r>
            <w:r w:rsidRPr="00013003">
              <w:rPr>
                <w:rFonts w:ascii="Times New Roman" w:hAnsi="Times New Roman" w:cs="Times New Roman"/>
                <w:i/>
                <w:sz w:val="18"/>
                <w:szCs w:val="18"/>
                <w:lang w:val="fi-FI"/>
              </w:rPr>
              <w:t>Engineering manager</w:t>
            </w:r>
            <w:r w:rsidRPr="00013003">
              <w:rPr>
                <w:rFonts w:ascii="Times New Roman" w:hAnsi="Times New Roman" w:cs="Times New Roman"/>
                <w:sz w:val="18"/>
                <w:szCs w:val="18"/>
                <w:lang w:val="fi-FI"/>
              </w:rPr>
              <w:t>.</w:t>
            </w:r>
            <w:r w:rsidR="00411759" w:rsidRPr="00013003">
              <w:rPr>
                <w:rFonts w:ascii="Times New Roman" w:hAnsi="Times New Roman" w:cs="Times New Roman"/>
                <w:sz w:val="18"/>
                <w:szCs w:val="18"/>
                <w:lang w:val="fi-FI"/>
              </w:rPr>
              <w:t xml:space="preserve"> </w:t>
            </w:r>
          </w:p>
          <w:p w14:paraId="1FAF6488" w14:textId="77777777" w:rsidR="00910CB3" w:rsidRPr="00910CB3" w:rsidRDefault="00910CB3" w:rsidP="006549B7">
            <w:pPr>
              <w:jc w:val="both"/>
              <w:rPr>
                <w:rFonts w:ascii="Times New Roman" w:hAnsi="Times New Roman" w:cs="Times New Roman"/>
                <w:sz w:val="18"/>
                <w:lang w:val="id-ID"/>
              </w:rPr>
            </w:pPr>
          </w:p>
          <w:p w14:paraId="26B074F3" w14:textId="74D4A55B" w:rsidR="00AA05C6" w:rsidRPr="001F2DC8" w:rsidRDefault="00AA05C6" w:rsidP="006549B7">
            <w:pPr>
              <w:jc w:val="both"/>
              <w:rPr>
                <w:rFonts w:ascii="Times New Roman" w:hAnsi="Times New Roman" w:cs="Times New Roman"/>
                <w:iCs/>
                <w:sz w:val="16"/>
                <w:szCs w:val="20"/>
                <w:lang w:val="id-ID"/>
              </w:rPr>
            </w:pPr>
            <w:r w:rsidRPr="007539D1">
              <w:rPr>
                <w:rFonts w:ascii="Times New Roman" w:hAnsi="Times New Roman" w:cs="Times New Roman"/>
                <w:b/>
                <w:bCs/>
                <w:sz w:val="18"/>
                <w:lang w:val="fi-FI"/>
              </w:rPr>
              <w:t xml:space="preserve">Kata Kunci </w:t>
            </w:r>
            <w:r w:rsidRPr="007539D1">
              <w:rPr>
                <w:rFonts w:ascii="Times New Roman" w:hAnsi="Times New Roman" w:cs="Times New Roman"/>
                <w:sz w:val="18"/>
                <w:lang w:val="fi-FI"/>
              </w:rPr>
              <w:t xml:space="preserve">: </w:t>
            </w:r>
            <w:r w:rsidR="000F3D94" w:rsidRPr="007539D1">
              <w:rPr>
                <w:rFonts w:ascii="Times New Roman" w:hAnsi="Times New Roman"/>
                <w:iCs/>
                <w:sz w:val="18"/>
                <w:szCs w:val="20"/>
                <w:lang w:val="fi-FI"/>
              </w:rPr>
              <w:t>identifikasi</w:t>
            </w:r>
            <w:r w:rsidR="000F3D94">
              <w:rPr>
                <w:rFonts w:ascii="Times New Roman" w:hAnsi="Times New Roman"/>
                <w:iCs/>
                <w:sz w:val="18"/>
                <w:szCs w:val="20"/>
                <w:lang w:val="fi-FI"/>
              </w:rPr>
              <w:t xml:space="preserve">, </w:t>
            </w:r>
            <w:commentRangeStart w:id="0"/>
            <w:r w:rsidR="001F2DC8" w:rsidRPr="007539D1">
              <w:rPr>
                <w:rFonts w:ascii="Times New Roman" w:hAnsi="Times New Roman"/>
                <w:iCs/>
                <w:sz w:val="18"/>
                <w:szCs w:val="20"/>
                <w:lang w:val="fi-FI"/>
              </w:rPr>
              <w:t>manajemen,</w:t>
            </w:r>
            <w:r w:rsidR="000F3D94">
              <w:rPr>
                <w:rFonts w:ascii="Times New Roman" w:hAnsi="Times New Roman"/>
                <w:iCs/>
                <w:sz w:val="18"/>
                <w:szCs w:val="20"/>
                <w:lang w:val="fi-FI"/>
              </w:rPr>
              <w:t xml:space="preserve"> </w:t>
            </w:r>
            <w:r w:rsidR="000F3D94" w:rsidRPr="007539D1">
              <w:rPr>
                <w:rFonts w:ascii="Times New Roman" w:hAnsi="Times New Roman"/>
                <w:iCs/>
                <w:sz w:val="18"/>
                <w:szCs w:val="20"/>
                <w:lang w:val="fi-FI"/>
              </w:rPr>
              <w:t>penanganan</w:t>
            </w:r>
            <w:r w:rsidR="000F3D94">
              <w:rPr>
                <w:rFonts w:ascii="Times New Roman" w:hAnsi="Times New Roman"/>
                <w:iCs/>
                <w:sz w:val="18"/>
                <w:szCs w:val="20"/>
                <w:lang w:val="fi-FI"/>
              </w:rPr>
              <w:t>,</w:t>
            </w:r>
            <w:r w:rsidR="001F2DC8" w:rsidRPr="007539D1">
              <w:rPr>
                <w:rFonts w:ascii="Times New Roman" w:hAnsi="Times New Roman"/>
                <w:iCs/>
                <w:sz w:val="18"/>
                <w:szCs w:val="20"/>
                <w:lang w:val="fi-FI"/>
              </w:rPr>
              <w:t xml:space="preserve"> proyek, risiko</w:t>
            </w:r>
            <w:commentRangeEnd w:id="0"/>
            <w:r w:rsidR="00B2730D">
              <w:rPr>
                <w:rStyle w:val="CommentReference"/>
              </w:rPr>
              <w:commentReference w:id="0"/>
            </w:r>
          </w:p>
          <w:p w14:paraId="5A8342F3" w14:textId="77777777" w:rsidR="00910CB3" w:rsidRPr="00910CB3" w:rsidRDefault="00910CB3" w:rsidP="006549B7">
            <w:pPr>
              <w:jc w:val="both"/>
              <w:rPr>
                <w:rFonts w:ascii="Times New Roman" w:hAnsi="Times New Roman" w:cs="Times New Roman"/>
                <w:sz w:val="20"/>
                <w:lang w:val="id-ID"/>
              </w:rPr>
            </w:pPr>
          </w:p>
        </w:tc>
      </w:tr>
      <w:tr w:rsidR="00AA05C6" w14:paraId="491DA73F" w14:textId="77777777" w:rsidTr="005C6894">
        <w:tc>
          <w:tcPr>
            <w:tcW w:w="2093" w:type="dxa"/>
            <w:vMerge/>
          </w:tcPr>
          <w:p w14:paraId="06D448AA" w14:textId="77777777" w:rsidR="00AA05C6" w:rsidRDefault="00AA05C6" w:rsidP="00CB1736">
            <w:pPr>
              <w:jc w:val="both"/>
              <w:rPr>
                <w:rFonts w:ascii="Times New Roman" w:hAnsi="Times New Roman" w:cs="Times New Roman"/>
                <w:lang w:val="id-ID"/>
              </w:rPr>
            </w:pPr>
          </w:p>
        </w:tc>
        <w:tc>
          <w:tcPr>
            <w:tcW w:w="7764" w:type="dxa"/>
          </w:tcPr>
          <w:p w14:paraId="18F44FB1" w14:textId="77777777" w:rsidR="00AA05C6" w:rsidRPr="005C6894" w:rsidRDefault="00AA05C6" w:rsidP="006549B7">
            <w:pPr>
              <w:jc w:val="both"/>
              <w:rPr>
                <w:rFonts w:ascii="Times New Roman" w:hAnsi="Times New Roman" w:cs="Times New Roman"/>
                <w:b/>
                <w:i/>
                <w:iCs/>
                <w:sz w:val="18"/>
                <w:lang w:val="id-ID"/>
              </w:rPr>
            </w:pPr>
            <w:proofErr w:type="spellStart"/>
            <w:r w:rsidRPr="005C6894">
              <w:rPr>
                <w:rFonts w:ascii="Times New Roman" w:hAnsi="Times New Roman" w:cs="Times New Roman"/>
                <w:b/>
                <w:i/>
                <w:iCs/>
                <w:sz w:val="18"/>
              </w:rPr>
              <w:t>Abst</w:t>
            </w:r>
            <w:proofErr w:type="spellEnd"/>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r w:rsidRPr="005C6894">
              <w:rPr>
                <w:rFonts w:ascii="Times New Roman" w:hAnsi="Times New Roman" w:cs="Times New Roman"/>
                <w:b/>
                <w:i/>
                <w:iCs/>
                <w:sz w:val="18"/>
                <w:lang w:val="id-ID"/>
              </w:rPr>
              <w:t>ct</w:t>
            </w:r>
          </w:p>
          <w:p w14:paraId="62E95969" w14:textId="62FA2256" w:rsidR="00FC1EAE" w:rsidRPr="00FC1EAE" w:rsidRDefault="00FC1EAE" w:rsidP="006549B7">
            <w:pPr>
              <w:contextualSpacing/>
              <w:jc w:val="both"/>
              <w:rPr>
                <w:rFonts w:ascii="Times New Roman" w:hAnsi="Times New Roman" w:cs="Times New Roman"/>
                <w:i/>
                <w:iCs/>
                <w:sz w:val="18"/>
                <w:szCs w:val="18"/>
              </w:rPr>
            </w:pPr>
            <w:proofErr w:type="spellStart"/>
            <w:r w:rsidRPr="00FC1EAE">
              <w:rPr>
                <w:rFonts w:ascii="Times New Roman" w:hAnsi="Times New Roman" w:cs="Times New Roman"/>
                <w:i/>
                <w:iCs/>
                <w:sz w:val="18"/>
                <w:szCs w:val="18"/>
              </w:rPr>
              <w:t>Simpang</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Tugu</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Ngurah</w:t>
            </w:r>
            <w:proofErr w:type="spellEnd"/>
            <w:r w:rsidRPr="00FC1EAE">
              <w:rPr>
                <w:rFonts w:ascii="Times New Roman" w:hAnsi="Times New Roman" w:cs="Times New Roman"/>
                <w:i/>
                <w:iCs/>
                <w:sz w:val="18"/>
                <w:szCs w:val="18"/>
              </w:rPr>
              <w:t xml:space="preserve"> Rai often occur a </w:t>
            </w:r>
            <w:proofErr w:type="gramStart"/>
            <w:r w:rsidRPr="00FC1EAE">
              <w:rPr>
                <w:rFonts w:ascii="Times New Roman" w:hAnsi="Times New Roman" w:cs="Times New Roman"/>
                <w:i/>
                <w:iCs/>
                <w:sz w:val="18"/>
                <w:szCs w:val="18"/>
              </w:rPr>
              <w:t>traffic jams</w:t>
            </w:r>
            <w:proofErr w:type="gramEnd"/>
            <w:r w:rsidRPr="00FC1EAE">
              <w:rPr>
                <w:rFonts w:ascii="Times New Roman" w:hAnsi="Times New Roman" w:cs="Times New Roman"/>
                <w:i/>
                <w:iCs/>
                <w:sz w:val="18"/>
                <w:szCs w:val="18"/>
              </w:rPr>
              <w:t xml:space="preserve"> especially in rush hour so that in September 2017 Underpass </w:t>
            </w:r>
            <w:proofErr w:type="spellStart"/>
            <w:r w:rsidRPr="00FC1EAE">
              <w:rPr>
                <w:rFonts w:ascii="Times New Roman" w:hAnsi="Times New Roman" w:cs="Times New Roman"/>
                <w:i/>
                <w:iCs/>
                <w:sz w:val="18"/>
                <w:szCs w:val="18"/>
              </w:rPr>
              <w:t>Simpang</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Tugu</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Ngurah</w:t>
            </w:r>
            <w:proofErr w:type="spellEnd"/>
            <w:r w:rsidRPr="00FC1EAE">
              <w:rPr>
                <w:rFonts w:ascii="Times New Roman" w:hAnsi="Times New Roman" w:cs="Times New Roman"/>
                <w:i/>
                <w:iCs/>
                <w:sz w:val="18"/>
                <w:szCs w:val="18"/>
              </w:rPr>
              <w:t xml:space="preserve"> Rai was built. During the project implementation various risks can occur.</w:t>
            </w:r>
            <w:r w:rsidRPr="00FC1EAE">
              <w:rPr>
                <w:rFonts w:ascii="Times New Roman" w:hAnsi="Times New Roman" w:cs="Times New Roman"/>
                <w:i/>
                <w:iCs/>
                <w:color w:val="FF0000"/>
                <w:sz w:val="18"/>
                <w:szCs w:val="18"/>
              </w:rPr>
              <w:t xml:space="preserve"> </w:t>
            </w:r>
            <w:proofErr w:type="gramStart"/>
            <w:r w:rsidRPr="00FC1EAE">
              <w:rPr>
                <w:rFonts w:ascii="Times New Roman" w:hAnsi="Times New Roman" w:cs="Times New Roman"/>
                <w:i/>
                <w:iCs/>
                <w:sz w:val="18"/>
                <w:szCs w:val="18"/>
              </w:rPr>
              <w:t>Therefore</w:t>
            </w:r>
            <w:proofErr w:type="gramEnd"/>
            <w:r w:rsidRPr="00FC1EAE">
              <w:rPr>
                <w:rFonts w:ascii="Times New Roman" w:hAnsi="Times New Roman" w:cs="Times New Roman"/>
                <w:i/>
                <w:iCs/>
                <w:sz w:val="18"/>
                <w:szCs w:val="18"/>
              </w:rPr>
              <w:t xml:space="preserve"> risk management measures are needed for the implementation Underpass </w:t>
            </w:r>
            <w:proofErr w:type="spellStart"/>
            <w:r w:rsidRPr="00FC1EAE">
              <w:rPr>
                <w:rFonts w:ascii="Times New Roman" w:hAnsi="Times New Roman" w:cs="Times New Roman"/>
                <w:i/>
                <w:iCs/>
                <w:sz w:val="18"/>
                <w:szCs w:val="18"/>
              </w:rPr>
              <w:t>Simpang</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Tugu</w:t>
            </w:r>
            <w:proofErr w:type="spellEnd"/>
            <w:r w:rsidRPr="00FC1EAE">
              <w:rPr>
                <w:rFonts w:ascii="Times New Roman" w:hAnsi="Times New Roman" w:cs="Times New Roman"/>
                <w:i/>
                <w:iCs/>
                <w:sz w:val="18"/>
                <w:szCs w:val="18"/>
              </w:rPr>
              <w:t xml:space="preserve"> </w:t>
            </w:r>
            <w:proofErr w:type="spellStart"/>
            <w:r w:rsidRPr="00FC1EAE">
              <w:rPr>
                <w:rFonts w:ascii="Times New Roman" w:hAnsi="Times New Roman" w:cs="Times New Roman"/>
                <w:i/>
                <w:iCs/>
                <w:sz w:val="18"/>
                <w:szCs w:val="18"/>
              </w:rPr>
              <w:t>Ngurah</w:t>
            </w:r>
            <w:proofErr w:type="spellEnd"/>
            <w:r w:rsidRPr="00FC1EAE">
              <w:rPr>
                <w:rFonts w:ascii="Times New Roman" w:hAnsi="Times New Roman" w:cs="Times New Roman"/>
                <w:i/>
                <w:iCs/>
                <w:sz w:val="18"/>
                <w:szCs w:val="18"/>
              </w:rPr>
              <w:t xml:space="preserve"> Rai Project. By risk management, it can help identify what risks might occur during project implementation, what are the dominant risk categories, how to manage or handle risks and who is responsible for the risks that occur. </w:t>
            </w:r>
            <w:r w:rsidRPr="007539D1">
              <w:rPr>
                <w:rFonts w:ascii="Times New Roman" w:hAnsi="Times New Roman" w:cs="Times New Roman"/>
                <w:i/>
                <w:iCs/>
                <w:sz w:val="18"/>
                <w:szCs w:val="18"/>
                <w:lang w:val="en-ID"/>
              </w:rPr>
              <w:t>Data collected by what can go wrong analysis, brainstorming, questionnaires, and interviews.</w:t>
            </w:r>
            <w:r w:rsidRPr="00FC1EAE">
              <w:rPr>
                <w:rFonts w:ascii="Times New Roman" w:hAnsi="Times New Roman" w:cs="Times New Roman"/>
                <w:i/>
                <w:iCs/>
                <w:sz w:val="18"/>
                <w:szCs w:val="18"/>
              </w:rPr>
              <w:t xml:space="preserve"> </w:t>
            </w:r>
            <w:r w:rsidRPr="007539D1">
              <w:rPr>
                <w:rFonts w:ascii="Times New Roman" w:hAnsi="Times New Roman" w:cs="Times New Roman"/>
                <w:i/>
                <w:iCs/>
                <w:sz w:val="18"/>
                <w:szCs w:val="18"/>
                <w:lang w:val="en-ID"/>
              </w:rPr>
              <w:t xml:space="preserve">Respondents were determined by purposive sampling method with 21 respondents. </w:t>
            </w:r>
            <w:r w:rsidRPr="00FC1EAE">
              <w:rPr>
                <w:rFonts w:ascii="Times New Roman" w:hAnsi="Times New Roman" w:cs="Times New Roman"/>
                <w:i/>
                <w:iCs/>
                <w:sz w:val="18"/>
                <w:szCs w:val="18"/>
              </w:rPr>
              <w:t xml:space="preserve">Analysis of risk assessment and acceptance based on AS / NZS 4360: 2004. Overall, 80 items of risk were obtained with the details of 58 risks grouped by type of work and 22 risks grouped based on sources of risk originating from the similarity of risks discussed. 80 identified risks consist of 36 risks obtained from previous studies and 44 risks obtained from this study. From the results of the analysis of risk assessment and acceptance of 36 risks including the risk of the dominant category consisting of 3 risks in the very </w:t>
            </w:r>
            <w:proofErr w:type="gramStart"/>
            <w:r w:rsidRPr="00FC1EAE">
              <w:rPr>
                <w:rFonts w:ascii="Times New Roman" w:hAnsi="Times New Roman" w:cs="Times New Roman"/>
                <w:i/>
                <w:iCs/>
                <w:sz w:val="18"/>
                <w:szCs w:val="18"/>
              </w:rPr>
              <w:t>high risk</w:t>
            </w:r>
            <w:proofErr w:type="gramEnd"/>
            <w:r w:rsidRPr="00FC1EAE">
              <w:rPr>
                <w:rFonts w:ascii="Times New Roman" w:hAnsi="Times New Roman" w:cs="Times New Roman"/>
                <w:i/>
                <w:iCs/>
                <w:sz w:val="18"/>
                <w:szCs w:val="18"/>
              </w:rPr>
              <w:t xml:space="preserve"> category and 33 high risk </w:t>
            </w:r>
            <w:proofErr w:type="spellStart"/>
            <w:r w:rsidRPr="00FC1EAE">
              <w:rPr>
                <w:rFonts w:ascii="Times New Roman" w:hAnsi="Times New Roman" w:cs="Times New Roman"/>
                <w:i/>
                <w:iCs/>
                <w:sz w:val="18"/>
                <w:szCs w:val="18"/>
              </w:rPr>
              <w:t>risk</w:t>
            </w:r>
            <w:proofErr w:type="spellEnd"/>
            <w:r w:rsidRPr="00FC1EAE">
              <w:rPr>
                <w:rFonts w:ascii="Times New Roman" w:hAnsi="Times New Roman" w:cs="Times New Roman"/>
                <w:i/>
                <w:iCs/>
                <w:sz w:val="18"/>
                <w:szCs w:val="18"/>
              </w:rPr>
              <w:t xml:space="preserve"> categories. Risk management is obtained from interviews with respondents who have authority in handling risks discussed, through which the risk allocation ownership can be determined. The highest risk ownership allocation is in the Engineering manager.</w:t>
            </w:r>
            <w:r w:rsidR="00411759">
              <w:rPr>
                <w:rFonts w:ascii="Times New Roman" w:hAnsi="Times New Roman" w:cs="Times New Roman"/>
                <w:i/>
                <w:iCs/>
                <w:sz w:val="18"/>
                <w:szCs w:val="18"/>
              </w:rPr>
              <w:t xml:space="preserve"> </w:t>
            </w:r>
          </w:p>
          <w:p w14:paraId="3F52B4A8" w14:textId="77777777" w:rsidR="00FC1EAE" w:rsidRDefault="00FC1EAE" w:rsidP="006549B7">
            <w:pPr>
              <w:jc w:val="both"/>
              <w:rPr>
                <w:rFonts w:ascii="Times New Roman" w:hAnsi="Times New Roman" w:cs="Times New Roman"/>
                <w:i/>
                <w:iCs/>
                <w:sz w:val="18"/>
              </w:rPr>
            </w:pPr>
          </w:p>
          <w:p w14:paraId="51EE96D7" w14:textId="4FF7BC65" w:rsidR="00AA05C6" w:rsidRPr="00204994" w:rsidRDefault="00AA05C6" w:rsidP="006549B7">
            <w:pPr>
              <w:jc w:val="both"/>
              <w:rPr>
                <w:rFonts w:ascii="Times New Roman" w:hAnsi="Times New Roman" w:cs="Times New Roman"/>
                <w:i/>
                <w:iCs/>
                <w:sz w:val="20"/>
                <w:lang w:val="id-ID"/>
              </w:rPr>
            </w:pPr>
            <w:proofErr w:type="gramStart"/>
            <w:r w:rsidRPr="005C6894">
              <w:rPr>
                <w:rFonts w:ascii="Times New Roman" w:hAnsi="Times New Roman" w:cs="Times New Roman"/>
                <w:b/>
                <w:bCs/>
                <w:i/>
                <w:iCs/>
                <w:sz w:val="18"/>
              </w:rPr>
              <w:t>Keyword</w:t>
            </w:r>
            <w:r w:rsidRPr="005C6894">
              <w:rPr>
                <w:rFonts w:ascii="Times New Roman" w:hAnsi="Times New Roman" w:cs="Times New Roman"/>
                <w:i/>
                <w:iCs/>
                <w:sz w:val="18"/>
              </w:rPr>
              <w:t xml:space="preserve"> :</w:t>
            </w:r>
            <w:proofErr w:type="gramEnd"/>
            <w:r w:rsidRPr="005C6894">
              <w:rPr>
                <w:rFonts w:ascii="Times New Roman" w:hAnsi="Times New Roman" w:cs="Times New Roman"/>
                <w:i/>
                <w:iCs/>
                <w:sz w:val="18"/>
              </w:rPr>
              <w:t xml:space="preserve"> </w:t>
            </w:r>
            <w:r w:rsidR="000F3D94">
              <w:rPr>
                <w:rFonts w:ascii="Times New Roman" w:hAnsi="Times New Roman" w:cs="Times New Roman"/>
                <w:i/>
                <w:iCs/>
                <w:sz w:val="18"/>
              </w:rPr>
              <w:t xml:space="preserve">identification, </w:t>
            </w:r>
            <w:r w:rsidR="00FC1EAE">
              <w:rPr>
                <w:rFonts w:ascii="Times New Roman" w:hAnsi="Times New Roman" w:cs="Times New Roman"/>
                <w:i/>
                <w:iCs/>
                <w:sz w:val="18"/>
              </w:rPr>
              <w:t>management, project, risk</w:t>
            </w:r>
            <w:r w:rsidR="000F3D94">
              <w:rPr>
                <w:rFonts w:ascii="Times New Roman" w:hAnsi="Times New Roman" w:cs="Times New Roman"/>
                <w:i/>
                <w:iCs/>
                <w:sz w:val="18"/>
              </w:rPr>
              <w:t>, treatment,</w:t>
            </w:r>
          </w:p>
        </w:tc>
      </w:tr>
    </w:tbl>
    <w:p w14:paraId="11A6005E" w14:textId="30B0BEF7" w:rsidR="00FE0AC2" w:rsidRDefault="00391DB1" w:rsidP="00CB1736">
      <w:pPr>
        <w:spacing w:after="0" w:line="240" w:lineRule="auto"/>
        <w:jc w:val="both"/>
        <w:rPr>
          <w:rFonts w:ascii="Times New Roman" w:hAnsi="Times New Roman" w:cs="Times New Roman"/>
          <w:i/>
          <w:iCs/>
        </w:rPr>
      </w:pPr>
      <w:r>
        <w:rPr>
          <w:rFonts w:ascii="Times New Roman" w:hAnsi="Times New Roman" w:cs="Times New Roman"/>
          <w:b/>
          <w:bCs/>
          <w:noProof/>
          <w:sz w:val="28"/>
          <w:szCs w:val="28"/>
          <w:lang w:val="id-ID" w:eastAsia="id-ID"/>
        </w:rPr>
        <mc:AlternateContent>
          <mc:Choice Requires="wps">
            <w:drawing>
              <wp:anchor distT="0" distB="0" distL="114300" distR="114300" simplePos="0" relativeHeight="251661312" behindDoc="0" locked="0" layoutInCell="1" allowOverlap="1" wp14:anchorId="4E947FDA" wp14:editId="0CE7B8FF">
                <wp:simplePos x="0" y="0"/>
                <wp:positionH relativeFrom="column">
                  <wp:posOffset>2540</wp:posOffset>
                </wp:positionH>
                <wp:positionV relativeFrom="paragraph">
                  <wp:posOffset>67945</wp:posOffset>
                </wp:positionV>
                <wp:extent cx="6060440" cy="0"/>
                <wp:effectExtent l="8255" t="11430" r="8255" b="762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244445EC"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" strokeweight="1pt"/>
            </w:pict>
          </mc:Fallback>
        </mc:AlternateContent>
      </w:r>
    </w:p>
    <w:p w14:paraId="2868DFE1" w14:textId="77777777" w:rsidR="00FE0AC2" w:rsidRDefault="00FE0AC2" w:rsidP="00CB1736">
      <w:pPr>
        <w:spacing w:after="0" w:line="240" w:lineRule="auto"/>
        <w:jc w:val="both"/>
        <w:rPr>
          <w:rFonts w:ascii="Times New Roman" w:hAnsi="Times New Roman" w:cs="Times New Roman"/>
          <w:i/>
          <w:iCs/>
          <w:lang w:val="id-ID"/>
        </w:rPr>
      </w:pPr>
    </w:p>
    <w:p w14:paraId="5A618A63" w14:textId="77777777" w:rsidR="005C6894" w:rsidRPr="005C6894" w:rsidRDefault="005C6894" w:rsidP="00CB1736">
      <w:pPr>
        <w:spacing w:after="0" w:line="240" w:lineRule="auto"/>
        <w:jc w:val="both"/>
        <w:rPr>
          <w:rFonts w:ascii="Times New Roman" w:hAnsi="Times New Roman" w:cs="Times New Roman"/>
          <w:i/>
          <w:iCs/>
          <w:lang w:val="id-ID"/>
        </w:rPr>
        <w:sectPr w:rsidR="005C6894" w:rsidRPr="005C6894" w:rsidSect="006A3596">
          <w:headerReference w:type="even" r:id="rId12"/>
          <w:headerReference w:type="default" r:id="rId13"/>
          <w:footerReference w:type="even" r:id="rId14"/>
          <w:footerReference w:type="default" r:id="rId15"/>
          <w:headerReference w:type="first" r:id="rId16"/>
          <w:footerReference w:type="first" r:id="rId17"/>
          <w:pgSz w:w="11909" w:h="16834" w:code="9"/>
          <w:pgMar w:top="1134" w:right="1134" w:bottom="1134" w:left="1134" w:header="720" w:footer="720" w:gutter="0"/>
          <w:pgNumType w:start="1"/>
          <w:cols w:space="720"/>
          <w:titlePg/>
          <w:docGrid w:linePitch="360"/>
        </w:sectPr>
      </w:pPr>
    </w:p>
    <w:p w14:paraId="6B06D506" w14:textId="77777777" w:rsidR="00FE0AC2" w:rsidRPr="007539D1" w:rsidRDefault="00FE0AC2" w:rsidP="00D118F8">
      <w:pPr>
        <w:spacing w:after="0" w:line="240" w:lineRule="auto"/>
        <w:jc w:val="both"/>
        <w:rPr>
          <w:rFonts w:ascii="Times New Roman" w:hAnsi="Times New Roman" w:cs="Times New Roman"/>
          <w:b/>
          <w:bCs/>
          <w:lang w:val="id-ID"/>
        </w:rPr>
      </w:pPr>
      <w:r w:rsidRPr="007539D1">
        <w:rPr>
          <w:rFonts w:ascii="Times New Roman" w:hAnsi="Times New Roman" w:cs="Times New Roman"/>
          <w:b/>
          <w:bCs/>
          <w:lang w:val="id-ID"/>
        </w:rPr>
        <w:lastRenderedPageBreak/>
        <w:t>PENDAHULUAN</w:t>
      </w:r>
    </w:p>
    <w:p w14:paraId="392770E3" w14:textId="75EFF281" w:rsidR="00FE66EC" w:rsidRDefault="00494224" w:rsidP="00D118F8">
      <w:pPr>
        <w:spacing w:after="0" w:line="240" w:lineRule="auto"/>
        <w:ind w:firstLine="426"/>
        <w:jc w:val="both"/>
        <w:rPr>
          <w:rFonts w:ascii="Times New Roman" w:hAnsi="Times New Roman" w:cs="Times New Roman"/>
          <w:color w:val="000000"/>
          <w:lang w:val="id-ID"/>
        </w:rPr>
      </w:pPr>
      <w:r w:rsidRPr="00494224">
        <w:rPr>
          <w:rFonts w:ascii="Times New Roman" w:hAnsi="Times New Roman" w:cs="Times New Roman"/>
          <w:color w:val="000000"/>
          <w:lang w:val="id-ID"/>
        </w:rPr>
        <w:t xml:space="preserve">Pembangunan </w:t>
      </w:r>
      <w:r w:rsidRPr="00494224">
        <w:rPr>
          <w:rFonts w:ascii="Times New Roman" w:hAnsi="Times New Roman" w:cs="Times New Roman"/>
          <w:i/>
          <w:iCs/>
          <w:color w:val="000000"/>
          <w:lang w:val="id-ID"/>
        </w:rPr>
        <w:t>underpass</w:t>
      </w:r>
      <w:r w:rsidRPr="00494224">
        <w:rPr>
          <w:rFonts w:ascii="Times New Roman" w:hAnsi="Times New Roman" w:cs="Times New Roman"/>
          <w:color w:val="000000"/>
          <w:lang w:val="id-ID"/>
        </w:rPr>
        <w:t xml:space="preserve"> sebagai solusi kemacetan di kawasan simpang strategis</w:t>
      </w:r>
      <w:r>
        <w:rPr>
          <w:rFonts w:ascii="Times New Roman" w:hAnsi="Times New Roman" w:cs="Times New Roman"/>
          <w:color w:val="000000"/>
          <w:lang w:val="id-ID"/>
        </w:rPr>
        <w:t xml:space="preserve"> </w:t>
      </w:r>
      <w:r w:rsidRPr="00494224">
        <w:rPr>
          <w:rFonts w:ascii="Times New Roman" w:hAnsi="Times New Roman" w:cs="Times New Roman"/>
          <w:color w:val="000000"/>
          <w:lang w:val="id-ID"/>
        </w:rPr>
        <w:t>seperti Simpang Tugu Ngurah Rai</w:t>
      </w:r>
      <w:r w:rsidR="00D37994">
        <w:rPr>
          <w:rFonts w:ascii="Times New Roman" w:hAnsi="Times New Roman" w:cs="Times New Roman"/>
          <w:color w:val="000000"/>
          <w:lang w:val="id-ID"/>
        </w:rPr>
        <w:t xml:space="preserve">, </w:t>
      </w:r>
      <w:r w:rsidRPr="00494224">
        <w:rPr>
          <w:rFonts w:ascii="Times New Roman" w:hAnsi="Times New Roman" w:cs="Times New Roman"/>
          <w:color w:val="000000"/>
          <w:lang w:val="id-ID"/>
        </w:rPr>
        <w:t>menghadapi tantangan kompleks selama pelaksanaan</w:t>
      </w:r>
      <w:r w:rsidR="007539D1" w:rsidRPr="007539D1">
        <w:rPr>
          <w:rFonts w:ascii="Times New Roman" w:hAnsi="Times New Roman" w:cs="Times New Roman"/>
          <w:color w:val="000000"/>
          <w:lang w:val="id-ID"/>
        </w:rPr>
        <w:t>.</w:t>
      </w:r>
      <w:r w:rsidR="00D37994" w:rsidRPr="00D37994">
        <w:rPr>
          <w:lang w:val="id-ID"/>
        </w:rPr>
        <w:t xml:space="preserve"> </w:t>
      </w:r>
      <w:r w:rsidR="00D37994" w:rsidRPr="00D37994">
        <w:rPr>
          <w:rFonts w:ascii="Times New Roman" w:hAnsi="Times New Roman" w:cs="Times New Roman"/>
          <w:color w:val="000000"/>
          <w:lang w:val="id-ID"/>
        </w:rPr>
        <w:t xml:space="preserve">Proyek infrastruktur di lokasi padat aktivitas berisiko tinggi terhadap </w:t>
      </w:r>
      <w:r w:rsidR="00383FFA">
        <w:rPr>
          <w:rFonts w:ascii="Times New Roman" w:hAnsi="Times New Roman" w:cs="Times New Roman"/>
          <w:color w:val="000000"/>
          <w:lang w:val="id-ID"/>
        </w:rPr>
        <w:t>keterlambatan</w:t>
      </w:r>
      <w:r w:rsidR="00D37994" w:rsidRPr="00D37994">
        <w:rPr>
          <w:rFonts w:ascii="Times New Roman" w:hAnsi="Times New Roman" w:cs="Times New Roman"/>
          <w:color w:val="000000"/>
          <w:lang w:val="id-ID"/>
        </w:rPr>
        <w:t xml:space="preserve">, </w:t>
      </w:r>
      <w:r w:rsidR="00383FFA">
        <w:rPr>
          <w:rFonts w:ascii="Times New Roman" w:hAnsi="Times New Roman" w:cs="Times New Roman"/>
          <w:color w:val="000000"/>
          <w:lang w:val="id-ID"/>
        </w:rPr>
        <w:t>pembengkakan biaya</w:t>
      </w:r>
      <w:r w:rsidR="00D37994" w:rsidRPr="00D37994">
        <w:rPr>
          <w:rFonts w:ascii="Times New Roman" w:hAnsi="Times New Roman" w:cs="Times New Roman"/>
          <w:color w:val="000000"/>
          <w:lang w:val="id-ID"/>
        </w:rPr>
        <w:t xml:space="preserve">, dan </w:t>
      </w:r>
      <w:r w:rsidR="00103984">
        <w:rPr>
          <w:rFonts w:ascii="Times New Roman" w:hAnsi="Times New Roman" w:cs="Times New Roman"/>
          <w:color w:val="000000"/>
          <w:lang w:val="id-ID"/>
        </w:rPr>
        <w:t>masalah operasional</w:t>
      </w:r>
      <w:r w:rsidR="00D37994" w:rsidRPr="00D37994">
        <w:rPr>
          <w:rFonts w:ascii="Times New Roman" w:hAnsi="Times New Roman" w:cs="Times New Roman"/>
          <w:color w:val="000000"/>
          <w:lang w:val="id-ID"/>
        </w:rPr>
        <w:t xml:space="preserve"> akibat faktor lingkungan, sosial, dan tekni</w:t>
      </w:r>
      <w:r w:rsidR="00F023E1">
        <w:rPr>
          <w:rFonts w:ascii="Times New Roman" w:hAnsi="Times New Roman" w:cs="Times New Roman"/>
          <w:color w:val="000000"/>
          <w:lang w:val="id-ID"/>
        </w:rPr>
        <w:t xml:space="preserve">s </w:t>
      </w:r>
      <w:sdt>
        <w:sdtPr>
          <w:rPr>
            <w:rFonts w:ascii="Times New Roman" w:hAnsi="Times New Roman" w:cs="Times New Roman"/>
            <w:color w:val="000000"/>
            <w:lang w:val="id-ID"/>
          </w:rPr>
          <w:tag w:val="MENDELEY_CITATION_v3_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"/>
          <w:id w:val="509107304"/>
          <w:placeholder>
            <w:docPart w:val="DefaultPlaceholder_-1854013440"/>
          </w:placeholder>
        </w:sdtPr>
        <w:sdtEndPr/>
        <w:sdtContent>
          <w:r w:rsidR="00BD0DD7" w:rsidRPr="00BD0DD7">
            <w:rPr>
              <w:rFonts w:ascii="Times New Roman" w:hAnsi="Times New Roman" w:cs="Times New Roman"/>
              <w:color w:val="000000"/>
              <w:lang w:val="id-ID"/>
            </w:rPr>
            <w:t>(Mahmud et al., 2021)</w:t>
          </w:r>
        </w:sdtContent>
      </w:sdt>
      <w:r w:rsidR="00D37994" w:rsidRPr="00D37994">
        <w:rPr>
          <w:rFonts w:ascii="Times New Roman" w:hAnsi="Times New Roman" w:cs="Times New Roman"/>
          <w:color w:val="000000"/>
          <w:lang w:val="id-ID"/>
        </w:rPr>
        <w:t>.</w:t>
      </w:r>
      <w:r w:rsidR="00A83D89">
        <w:rPr>
          <w:rFonts w:ascii="Times New Roman" w:hAnsi="Times New Roman" w:cs="Times New Roman"/>
          <w:color w:val="000000"/>
          <w:lang w:val="id-ID"/>
        </w:rPr>
        <w:t xml:space="preserve"> </w:t>
      </w:r>
      <w:r w:rsidR="00044730" w:rsidRPr="00044730">
        <w:rPr>
          <w:rFonts w:ascii="Times New Roman" w:hAnsi="Times New Roman" w:cs="Times New Roman"/>
          <w:color w:val="000000"/>
          <w:lang w:val="id-ID"/>
        </w:rPr>
        <w:t xml:space="preserve">Kondisi </w:t>
      </w:r>
      <w:r w:rsidR="007E0246">
        <w:rPr>
          <w:rFonts w:ascii="Times New Roman" w:hAnsi="Times New Roman" w:cs="Times New Roman"/>
          <w:color w:val="000000"/>
          <w:lang w:val="id-ID"/>
        </w:rPr>
        <w:t>ini</w:t>
      </w:r>
      <w:r w:rsidR="00044730" w:rsidRPr="00044730">
        <w:rPr>
          <w:rFonts w:ascii="Times New Roman" w:hAnsi="Times New Roman" w:cs="Times New Roman"/>
          <w:color w:val="000000"/>
          <w:lang w:val="id-ID"/>
        </w:rPr>
        <w:t xml:space="preserve"> juga </w:t>
      </w:r>
      <w:r w:rsidR="007E0246">
        <w:rPr>
          <w:rFonts w:ascii="Times New Roman" w:hAnsi="Times New Roman" w:cs="Times New Roman"/>
          <w:color w:val="000000"/>
          <w:lang w:val="id-ID"/>
        </w:rPr>
        <w:t>terjadi</w:t>
      </w:r>
      <w:r w:rsidR="00044730" w:rsidRPr="00044730">
        <w:rPr>
          <w:rFonts w:ascii="Times New Roman" w:hAnsi="Times New Roman" w:cs="Times New Roman"/>
          <w:color w:val="000000"/>
          <w:lang w:val="id-ID"/>
        </w:rPr>
        <w:t xml:space="preserve"> pada proyek </w:t>
      </w:r>
      <w:r w:rsidR="00044730" w:rsidRPr="00044730">
        <w:rPr>
          <w:rFonts w:ascii="Times New Roman" w:hAnsi="Times New Roman" w:cs="Times New Roman"/>
          <w:i/>
          <w:iCs/>
          <w:color w:val="000000"/>
          <w:lang w:val="id-ID"/>
        </w:rPr>
        <w:t>Underpass</w:t>
      </w:r>
      <w:r w:rsidR="00044730" w:rsidRPr="00044730">
        <w:rPr>
          <w:rFonts w:ascii="Times New Roman" w:hAnsi="Times New Roman" w:cs="Times New Roman"/>
          <w:color w:val="000000"/>
          <w:lang w:val="id-ID"/>
        </w:rPr>
        <w:t xml:space="preserve"> Simpang Tugu Ngurah Rai</w:t>
      </w:r>
      <w:r w:rsidR="007E0246">
        <w:rPr>
          <w:rFonts w:ascii="Times New Roman" w:hAnsi="Times New Roman" w:cs="Times New Roman"/>
          <w:color w:val="000000"/>
          <w:lang w:val="id-ID"/>
        </w:rPr>
        <w:t>.</w:t>
      </w:r>
    </w:p>
    <w:p w14:paraId="527AE5E2" w14:textId="35FC6051" w:rsidR="00D37994" w:rsidRPr="00072802" w:rsidRDefault="00072802" w:rsidP="00D118F8">
      <w:pPr>
        <w:spacing w:after="0" w:line="240" w:lineRule="auto"/>
        <w:ind w:firstLine="426"/>
        <w:jc w:val="both"/>
        <w:rPr>
          <w:rFonts w:ascii="Times New Roman" w:hAnsi="Times New Roman" w:cs="Times New Roman"/>
          <w:color w:val="000000"/>
          <w:lang w:val="id-ID"/>
        </w:rPr>
      </w:pPr>
      <w:r>
        <w:rPr>
          <w:rFonts w:ascii="Times New Roman" w:hAnsi="Times New Roman" w:cs="Times New Roman"/>
          <w:color w:val="000000"/>
          <w:lang w:val="id-ID"/>
        </w:rPr>
        <w:t>L</w:t>
      </w:r>
      <w:r w:rsidRPr="00072802">
        <w:rPr>
          <w:rFonts w:ascii="Times New Roman" w:hAnsi="Times New Roman" w:cs="Times New Roman"/>
          <w:color w:val="000000"/>
          <w:lang w:val="id-ID"/>
        </w:rPr>
        <w:t>okasi</w:t>
      </w:r>
      <w:r w:rsidR="001E3687">
        <w:rPr>
          <w:rFonts w:ascii="Times New Roman" w:hAnsi="Times New Roman" w:cs="Times New Roman"/>
          <w:color w:val="000000"/>
        </w:rPr>
        <w:t xml:space="preserve"> </w:t>
      </w:r>
      <w:proofErr w:type="spellStart"/>
      <w:r w:rsidR="001E3687">
        <w:rPr>
          <w:rFonts w:ascii="Times New Roman" w:hAnsi="Times New Roman" w:cs="Times New Roman"/>
          <w:color w:val="000000"/>
        </w:rPr>
        <w:t>proyek</w:t>
      </w:r>
      <w:proofErr w:type="spellEnd"/>
      <w:r w:rsidRPr="00072802">
        <w:rPr>
          <w:rFonts w:ascii="Times New Roman" w:hAnsi="Times New Roman" w:cs="Times New Roman"/>
          <w:color w:val="000000"/>
          <w:lang w:val="id-ID"/>
        </w:rPr>
        <w:t xml:space="preserve"> yang berdekatan dengan kawasan bandara </w:t>
      </w:r>
      <w:proofErr w:type="spellStart"/>
      <w:r w:rsidR="001E3687">
        <w:rPr>
          <w:rFonts w:ascii="Times New Roman" w:hAnsi="Times New Roman" w:cs="Times New Roman"/>
          <w:color w:val="000000"/>
        </w:rPr>
        <w:t>menyebabkan</w:t>
      </w:r>
      <w:proofErr w:type="spellEnd"/>
      <w:r w:rsidR="001E3687">
        <w:rPr>
          <w:rFonts w:ascii="Times New Roman" w:hAnsi="Times New Roman" w:cs="Times New Roman"/>
          <w:color w:val="000000"/>
        </w:rPr>
        <w:t xml:space="preserve"> </w:t>
      </w:r>
      <w:proofErr w:type="spellStart"/>
      <w:r w:rsidR="001E3687">
        <w:rPr>
          <w:rFonts w:ascii="Times New Roman" w:hAnsi="Times New Roman" w:cs="Times New Roman"/>
          <w:color w:val="000000"/>
        </w:rPr>
        <w:t>proyek</w:t>
      </w:r>
      <w:proofErr w:type="spellEnd"/>
      <w:r w:rsidR="001E3687">
        <w:rPr>
          <w:rFonts w:ascii="Times New Roman" w:hAnsi="Times New Roman" w:cs="Times New Roman"/>
          <w:color w:val="000000"/>
        </w:rPr>
        <w:t xml:space="preserve"> </w:t>
      </w:r>
      <w:r w:rsidRPr="00072802">
        <w:rPr>
          <w:rFonts w:ascii="Times New Roman" w:hAnsi="Times New Roman" w:cs="Times New Roman"/>
          <w:color w:val="000000"/>
          <w:lang w:val="id-ID"/>
        </w:rPr>
        <w:t>membatasi ketinggian peralatan konstruksi guna menjamin keselamatan operasional penerbangan dan mencegah gangguan dari objek yang melebihi batas ketinggian yang telah ditetapkan</w:t>
      </w:r>
      <w:r>
        <w:rPr>
          <w:rFonts w:ascii="Times New Roman" w:hAnsi="Times New Roman" w:cs="Times New Roman"/>
          <w:color w:val="000000"/>
          <w:lang w:val="id-ID"/>
        </w:rPr>
        <w:t xml:space="preserve"> </w:t>
      </w:r>
      <w:sdt>
        <w:sdtPr>
          <w:rPr>
            <w:rFonts w:ascii="Times New Roman" w:hAnsi="Times New Roman" w:cs="Times New Roman"/>
            <w:color w:val="000000"/>
            <w:lang w:val="id-ID"/>
          </w:rPr>
          <w:tag w:val="MENDELEY_CITATION_v3_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"/>
          <w:id w:val="-721057505"/>
          <w:placeholder>
            <w:docPart w:val="DefaultPlaceholder_-1854013440"/>
          </w:placeholder>
        </w:sdtPr>
        <w:sdtEndPr/>
        <w:sdtContent>
          <w:r w:rsidR="00BD0DD7" w:rsidRPr="00BD0DD7">
            <w:rPr>
              <w:rFonts w:ascii="Times New Roman" w:hAnsi="Times New Roman" w:cs="Times New Roman"/>
              <w:color w:val="000000"/>
              <w:lang w:val="id-ID"/>
            </w:rPr>
            <w:t>(Contreras-Alonso et al., 2020)</w:t>
          </w:r>
        </w:sdtContent>
      </w:sdt>
      <w:r w:rsidR="008B5194">
        <w:rPr>
          <w:rFonts w:ascii="Times New Roman" w:hAnsi="Times New Roman" w:cs="Times New Roman"/>
          <w:color w:val="000000"/>
          <w:lang w:val="id-ID"/>
        </w:rPr>
        <w:t xml:space="preserve">. </w:t>
      </w:r>
      <w:r w:rsidR="00044730">
        <w:rPr>
          <w:rFonts w:ascii="Times New Roman" w:hAnsi="Times New Roman" w:cs="Times New Roman"/>
          <w:color w:val="000000"/>
          <w:lang w:val="id-ID"/>
        </w:rPr>
        <w:t xml:space="preserve">Selain itu, </w:t>
      </w:r>
      <w:proofErr w:type="spellStart"/>
      <w:r w:rsidR="00200A6B">
        <w:rPr>
          <w:rFonts w:ascii="Times New Roman" w:hAnsi="Times New Roman" w:cs="Times New Roman"/>
          <w:color w:val="000000"/>
        </w:rPr>
        <w:t>ter</w:t>
      </w:r>
      <w:proofErr w:type="spellEnd"/>
      <w:r w:rsidR="00FE66EC" w:rsidRPr="00FE66EC">
        <w:rPr>
          <w:rFonts w:ascii="Times New Roman" w:hAnsi="Times New Roman" w:cs="Times New Roman"/>
          <w:color w:val="000000"/>
          <w:lang w:val="id-ID"/>
        </w:rPr>
        <w:t>dapat</w:t>
      </w:r>
      <w:r w:rsidR="00200A6B">
        <w:rPr>
          <w:rFonts w:ascii="Times New Roman" w:hAnsi="Times New Roman" w:cs="Times New Roman"/>
          <w:color w:val="000000"/>
        </w:rPr>
        <w:t xml:space="preserve"> </w:t>
      </w:r>
      <w:proofErr w:type="spellStart"/>
      <w:r w:rsidR="00200A6B">
        <w:rPr>
          <w:rFonts w:ascii="Times New Roman" w:hAnsi="Times New Roman" w:cs="Times New Roman"/>
          <w:color w:val="000000"/>
        </w:rPr>
        <w:t>masalah</w:t>
      </w:r>
      <w:proofErr w:type="spellEnd"/>
      <w:r w:rsidR="00200A6B">
        <w:rPr>
          <w:rFonts w:ascii="Times New Roman" w:hAnsi="Times New Roman" w:cs="Times New Roman"/>
          <w:color w:val="000000"/>
        </w:rPr>
        <w:t xml:space="preserve"> yang </w:t>
      </w:r>
      <w:proofErr w:type="spellStart"/>
      <w:r w:rsidR="00200A6B">
        <w:rPr>
          <w:rFonts w:ascii="Times New Roman" w:hAnsi="Times New Roman" w:cs="Times New Roman"/>
          <w:color w:val="000000"/>
        </w:rPr>
        <w:t>dapat</w:t>
      </w:r>
      <w:proofErr w:type="spellEnd"/>
      <w:r w:rsidR="00FE66EC" w:rsidRPr="00FE66EC">
        <w:rPr>
          <w:rFonts w:ascii="Times New Roman" w:hAnsi="Times New Roman" w:cs="Times New Roman"/>
          <w:color w:val="000000"/>
          <w:lang w:val="id-ID"/>
        </w:rPr>
        <w:t xml:space="preserve"> memperburuk risiko </w:t>
      </w:r>
      <w:r w:rsidR="00FE66EC">
        <w:rPr>
          <w:rFonts w:ascii="Times New Roman" w:hAnsi="Times New Roman" w:cs="Times New Roman"/>
          <w:color w:val="000000"/>
          <w:lang w:val="id-ID"/>
        </w:rPr>
        <w:t>seperti k</w:t>
      </w:r>
      <w:r w:rsidR="00FE66EC" w:rsidRPr="00FE66EC">
        <w:rPr>
          <w:rFonts w:ascii="Times New Roman" w:hAnsi="Times New Roman" w:cs="Times New Roman"/>
          <w:color w:val="000000"/>
          <w:lang w:val="id-ID"/>
        </w:rPr>
        <w:t xml:space="preserve">epadatan jaringan utilitas dan pembatasan jam kerja, yang berdampak pada </w:t>
      </w:r>
      <w:proofErr w:type="spellStart"/>
      <w:r w:rsidR="001E3687">
        <w:rPr>
          <w:rFonts w:ascii="Times New Roman" w:hAnsi="Times New Roman" w:cs="Times New Roman"/>
          <w:color w:val="000000"/>
        </w:rPr>
        <w:t>kelancaran</w:t>
      </w:r>
      <w:proofErr w:type="spellEnd"/>
      <w:r w:rsidR="001E3687">
        <w:rPr>
          <w:rFonts w:ascii="Times New Roman" w:hAnsi="Times New Roman" w:cs="Times New Roman"/>
          <w:color w:val="000000"/>
        </w:rPr>
        <w:t xml:space="preserve"> </w:t>
      </w:r>
      <w:r w:rsidR="00FE66EC" w:rsidRPr="00FE66EC">
        <w:rPr>
          <w:rFonts w:ascii="Times New Roman" w:hAnsi="Times New Roman" w:cs="Times New Roman"/>
          <w:color w:val="000000"/>
          <w:lang w:val="id-ID"/>
        </w:rPr>
        <w:t>proyek secara keseluruhan</w:t>
      </w:r>
      <w:r w:rsidR="008B5194">
        <w:rPr>
          <w:rFonts w:ascii="Times New Roman" w:hAnsi="Times New Roman" w:cs="Times New Roman"/>
          <w:color w:val="000000"/>
          <w:lang w:val="id-ID"/>
        </w:rPr>
        <w:t xml:space="preserve"> </w:t>
      </w:r>
      <w:sdt>
        <w:sdtPr>
          <w:rPr>
            <w:rFonts w:ascii="Times New Roman" w:hAnsi="Times New Roman" w:cs="Times New Roman"/>
            <w:color w:val="000000"/>
            <w:lang w:val="id-ID"/>
          </w:rPr>
          <w:tag w:val="MENDELEY_CITATION_v3_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"/>
          <w:id w:val="890466836"/>
          <w:placeholder>
            <w:docPart w:val="DefaultPlaceholder_-1854013440"/>
          </w:placeholder>
        </w:sdtPr>
        <w:sdtEndPr/>
        <w:sdtContent>
          <w:r w:rsidR="00BD0DD7" w:rsidRPr="00BD0DD7">
            <w:rPr>
              <w:rFonts w:eastAsia="Times New Roman"/>
              <w:color w:val="000000"/>
              <w:lang w:val="id-ID"/>
            </w:rPr>
            <w:t>(Wu &amp; Sun, 2024)</w:t>
          </w:r>
        </w:sdtContent>
      </w:sdt>
      <w:r w:rsidR="002325C1" w:rsidRPr="008B5194">
        <w:rPr>
          <w:rFonts w:ascii="Times New Roman" w:hAnsi="Times New Roman" w:cs="Times New Roman"/>
          <w:color w:val="000000"/>
          <w:lang w:val="id-ID"/>
        </w:rPr>
        <w:t>.</w:t>
      </w:r>
      <w:r w:rsidR="002325C1" w:rsidRPr="002325C1">
        <w:rPr>
          <w:rFonts w:ascii="Times New Roman" w:hAnsi="Times New Roman" w:cs="Times New Roman"/>
          <w:color w:val="000000"/>
          <w:lang w:val="id-ID"/>
        </w:rPr>
        <w:t xml:space="preserve"> </w:t>
      </w:r>
      <w:r w:rsidR="00044730" w:rsidRPr="00044730">
        <w:rPr>
          <w:rFonts w:ascii="Times New Roman" w:hAnsi="Times New Roman" w:cs="Times New Roman"/>
          <w:color w:val="000000"/>
          <w:lang w:val="id-ID"/>
        </w:rPr>
        <w:t>Kompleksitas ini berdampak pada seluruh pemangku kepentingan proyek, baik dari sisi owner</w:t>
      </w:r>
      <w:r w:rsidR="002325C1" w:rsidRPr="002325C1">
        <w:rPr>
          <w:rFonts w:ascii="Times New Roman" w:hAnsi="Times New Roman" w:cs="Times New Roman"/>
          <w:color w:val="000000"/>
          <w:lang w:val="id-ID"/>
        </w:rPr>
        <w:t>, konsultan supervisi, kontraktor pelaksana, dan konsultan perencana (</w:t>
      </w:r>
      <w:r w:rsidR="002325C1" w:rsidRPr="00BE2C25">
        <w:rPr>
          <w:rFonts w:ascii="Times New Roman" w:hAnsi="Times New Roman" w:cs="Times New Roman"/>
          <w:i/>
          <w:iCs/>
          <w:color w:val="000000"/>
          <w:lang w:val="id-ID"/>
        </w:rPr>
        <w:t>design and build</w:t>
      </w:r>
      <w:r w:rsidR="002325C1" w:rsidRPr="002325C1">
        <w:rPr>
          <w:rFonts w:ascii="Times New Roman" w:hAnsi="Times New Roman" w:cs="Times New Roman"/>
          <w:color w:val="000000"/>
          <w:lang w:val="id-ID"/>
        </w:rPr>
        <w:t>).</w:t>
      </w:r>
    </w:p>
    <w:p w14:paraId="162F2758" w14:textId="4D32E98B" w:rsidR="00065C9C" w:rsidRDefault="00BE391B" w:rsidP="00D118F8">
      <w:pPr>
        <w:spacing w:after="0" w:line="240" w:lineRule="auto"/>
        <w:ind w:firstLine="426"/>
        <w:jc w:val="both"/>
        <w:rPr>
          <w:rFonts w:ascii="Times New Roman" w:hAnsi="Times New Roman" w:cs="Times New Roman"/>
          <w:color w:val="000000"/>
          <w:lang w:val="id-ID"/>
        </w:rPr>
      </w:pPr>
      <w:r w:rsidRPr="00BE391B">
        <w:rPr>
          <w:rFonts w:ascii="Times New Roman" w:hAnsi="Times New Roman" w:cs="Times New Roman"/>
          <w:color w:val="000000"/>
          <w:lang w:val="id-ID"/>
        </w:rPr>
        <w:t xml:space="preserve">Manajemen risiko yang terintegrasi merupakan faktor </w:t>
      </w:r>
      <w:r>
        <w:rPr>
          <w:rFonts w:ascii="Times New Roman" w:hAnsi="Times New Roman" w:cs="Times New Roman"/>
          <w:color w:val="000000"/>
          <w:lang w:val="id-ID"/>
        </w:rPr>
        <w:t>penting</w:t>
      </w:r>
      <w:r w:rsidRPr="00BE391B">
        <w:rPr>
          <w:rFonts w:ascii="Times New Roman" w:hAnsi="Times New Roman" w:cs="Times New Roman"/>
          <w:color w:val="000000"/>
          <w:lang w:val="id-ID"/>
        </w:rPr>
        <w:t xml:space="preserve"> dalam menjamin keberhasilan proyek di tengah tantangan tersebut</w:t>
      </w:r>
      <w:r w:rsidR="007C340E" w:rsidRPr="007C340E">
        <w:rPr>
          <w:rFonts w:ascii="Times New Roman" w:hAnsi="Times New Roman" w:cs="Times New Roman"/>
          <w:color w:val="000000"/>
          <w:lang w:val="id-ID"/>
        </w:rPr>
        <w:t xml:space="preserve">. </w:t>
      </w:r>
      <w:r w:rsidR="00044730">
        <w:rPr>
          <w:rFonts w:ascii="Times New Roman" w:hAnsi="Times New Roman" w:cs="Times New Roman"/>
          <w:color w:val="000000"/>
          <w:lang w:val="id-ID"/>
        </w:rPr>
        <w:t>Oleh karena itu, p</w:t>
      </w:r>
      <w:r w:rsidR="007C340E" w:rsidRPr="007C340E">
        <w:rPr>
          <w:rFonts w:ascii="Times New Roman" w:hAnsi="Times New Roman" w:cs="Times New Roman"/>
          <w:color w:val="000000"/>
          <w:lang w:val="id-ID"/>
        </w:rPr>
        <w:t xml:space="preserve">enelitian ini mengadopsi metode </w:t>
      </w:r>
      <w:r w:rsidR="007C340E" w:rsidRPr="007C340E">
        <w:rPr>
          <w:rFonts w:ascii="Times New Roman" w:hAnsi="Times New Roman" w:cs="Times New Roman"/>
          <w:i/>
          <w:iCs/>
          <w:color w:val="000000"/>
          <w:lang w:val="id-ID"/>
        </w:rPr>
        <w:t>What Can Go Wrong Analysis</w:t>
      </w:r>
      <w:r w:rsidR="007C340E" w:rsidRPr="007C340E">
        <w:rPr>
          <w:rFonts w:ascii="Times New Roman" w:hAnsi="Times New Roman" w:cs="Times New Roman"/>
          <w:color w:val="000000"/>
          <w:lang w:val="id-ID"/>
        </w:rPr>
        <w:t xml:space="preserve"> (WCW) dan </w:t>
      </w:r>
      <w:r w:rsidR="007C340E" w:rsidRPr="007C340E">
        <w:rPr>
          <w:rFonts w:ascii="Times New Roman" w:hAnsi="Times New Roman" w:cs="Times New Roman"/>
          <w:i/>
          <w:iCs/>
          <w:color w:val="000000"/>
          <w:lang w:val="id-ID"/>
        </w:rPr>
        <w:t>brainstorming</w:t>
      </w:r>
      <w:r w:rsidR="007C340E" w:rsidRPr="007C340E">
        <w:rPr>
          <w:rFonts w:ascii="Times New Roman" w:hAnsi="Times New Roman" w:cs="Times New Roman"/>
          <w:color w:val="000000"/>
          <w:lang w:val="id-ID"/>
        </w:rPr>
        <w:t xml:space="preserve"> </w:t>
      </w:r>
      <w:r w:rsidR="00CD4C13" w:rsidRPr="00CD4C13">
        <w:rPr>
          <w:rFonts w:ascii="Times New Roman" w:hAnsi="Times New Roman" w:cs="Times New Roman"/>
          <w:color w:val="000000"/>
          <w:lang w:val="id-ID"/>
        </w:rPr>
        <w:t>sebagai strategi identifikasi risiko</w:t>
      </w:r>
      <w:r w:rsidR="007C340E" w:rsidRPr="007C340E">
        <w:rPr>
          <w:rFonts w:ascii="Times New Roman" w:hAnsi="Times New Roman" w:cs="Times New Roman"/>
          <w:color w:val="000000"/>
          <w:lang w:val="id-ID"/>
        </w:rPr>
        <w:t xml:space="preserve">. </w:t>
      </w:r>
      <w:r w:rsidR="007C340E" w:rsidRPr="007C340E">
        <w:rPr>
          <w:rFonts w:ascii="Times New Roman" w:hAnsi="Times New Roman" w:cs="Times New Roman"/>
          <w:i/>
          <w:iCs/>
          <w:color w:val="000000"/>
          <w:lang w:val="id-ID"/>
        </w:rPr>
        <w:t>What Can Go Wrong Analysis</w:t>
      </w:r>
      <w:r w:rsidR="007C340E" w:rsidRPr="007C340E">
        <w:rPr>
          <w:rFonts w:ascii="Times New Roman" w:hAnsi="Times New Roman" w:cs="Times New Roman"/>
          <w:color w:val="000000"/>
          <w:lang w:val="id-ID"/>
        </w:rPr>
        <w:t xml:space="preserve"> (WCW) menyediakan kerangka kerja analitis untuk mengidentifikasi potensi kegagalan secara menyeluruh pada setiap tahap pekerjaan</w:t>
      </w:r>
      <w:r w:rsidR="008B5194">
        <w:rPr>
          <w:rFonts w:ascii="Times New Roman" w:hAnsi="Times New Roman" w:cs="Times New Roman"/>
          <w:color w:val="000000"/>
          <w:lang w:val="id-ID"/>
        </w:rPr>
        <w:t xml:space="preserve"> </w:t>
      </w:r>
      <w:sdt>
        <w:sdtPr>
          <w:rPr>
            <w:rFonts w:ascii="Times New Roman" w:hAnsi="Times New Roman" w:cs="Times New Roman"/>
            <w:color w:val="000000"/>
            <w:lang w:val="id-ID"/>
          </w:rPr>
          <w:tag w:val="MENDELEY_CITATION_v3_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"/>
          <w:id w:val="1312688154"/>
          <w:placeholder>
            <w:docPart w:val="DefaultPlaceholder_-1854013440"/>
          </w:placeholder>
        </w:sdtPr>
        <w:sdtEndPr/>
        <w:sdtContent>
          <w:r w:rsidR="00BD0DD7" w:rsidRPr="00BD0DD7">
            <w:rPr>
              <w:rFonts w:ascii="Times New Roman" w:hAnsi="Times New Roman" w:cs="Times New Roman"/>
              <w:color w:val="000000"/>
              <w:lang w:val="id-ID"/>
            </w:rPr>
            <w:t>(Vekinis, 2023)</w:t>
          </w:r>
        </w:sdtContent>
      </w:sdt>
      <w:r w:rsidR="007C340E" w:rsidRPr="007C340E">
        <w:rPr>
          <w:rFonts w:ascii="Times New Roman" w:hAnsi="Times New Roman" w:cs="Times New Roman"/>
          <w:color w:val="000000"/>
          <w:lang w:val="id-ID"/>
        </w:rPr>
        <w:t xml:space="preserve">, sementara </w:t>
      </w:r>
      <w:r w:rsidR="007C340E" w:rsidRPr="003F4B8F">
        <w:rPr>
          <w:rFonts w:ascii="Times New Roman" w:hAnsi="Times New Roman" w:cs="Times New Roman"/>
          <w:i/>
          <w:iCs/>
          <w:color w:val="000000"/>
          <w:lang w:val="id-ID"/>
        </w:rPr>
        <w:t>brainstorming</w:t>
      </w:r>
      <w:r w:rsidR="007C340E" w:rsidRPr="007C340E">
        <w:rPr>
          <w:rFonts w:ascii="Times New Roman" w:hAnsi="Times New Roman" w:cs="Times New Roman"/>
          <w:color w:val="000000"/>
          <w:lang w:val="id-ID"/>
        </w:rPr>
        <w:t xml:space="preserve"> memfasilitasi pengumpulan perspektif multidisiplin dari berbagai pemangku kepentingan </w:t>
      </w:r>
      <w:sdt>
        <w:sdtPr>
          <w:rPr>
            <w:rFonts w:ascii="Times New Roman" w:hAnsi="Times New Roman" w:cs="Times New Roman"/>
            <w:color w:val="000000"/>
            <w:lang w:val="id-ID"/>
          </w:rPr>
          <w:tag w:val="MENDELEY_CITATION_v3_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"/>
          <w:id w:val="698366310"/>
          <w:placeholder>
            <w:docPart w:val="DefaultPlaceholder_-1854013440"/>
          </w:placeholder>
        </w:sdtPr>
        <w:sdtEndPr/>
        <w:sdtContent>
          <w:r w:rsidR="00BD0DD7" w:rsidRPr="00BD0DD7">
            <w:rPr>
              <w:rFonts w:ascii="Times New Roman" w:hAnsi="Times New Roman" w:cs="Times New Roman"/>
              <w:color w:val="000000"/>
              <w:lang w:val="id-ID"/>
            </w:rPr>
            <w:t>(Julitz et al., 2023)</w:t>
          </w:r>
        </w:sdtContent>
      </w:sdt>
    </w:p>
    <w:p w14:paraId="23AFD6E7" w14:textId="66031625" w:rsidR="00FC1EAE" w:rsidRPr="007C340E" w:rsidRDefault="00065C9C" w:rsidP="00D118F8">
      <w:pPr>
        <w:spacing w:after="0" w:line="240" w:lineRule="auto"/>
        <w:ind w:firstLine="426"/>
        <w:jc w:val="both"/>
        <w:rPr>
          <w:rFonts w:ascii="Times New Roman" w:hAnsi="Times New Roman" w:cs="Times New Roman"/>
          <w:color w:val="000000"/>
          <w:lang w:val="id-ID"/>
        </w:rPr>
      </w:pPr>
      <w:r>
        <w:rPr>
          <w:rFonts w:ascii="Times New Roman" w:hAnsi="Times New Roman" w:cs="Times New Roman"/>
          <w:color w:val="000000"/>
          <w:lang w:val="id-ID"/>
        </w:rPr>
        <w:t xml:space="preserve">Dengan demikian, </w:t>
      </w:r>
      <w:r w:rsidR="00CD4C13">
        <w:rPr>
          <w:rFonts w:ascii="Times New Roman" w:hAnsi="Times New Roman" w:cs="Times New Roman"/>
          <w:color w:val="000000"/>
          <w:lang w:val="id-ID"/>
        </w:rPr>
        <w:t>fokus</w:t>
      </w:r>
      <w:r w:rsidRPr="00065C9C">
        <w:rPr>
          <w:rFonts w:ascii="Times New Roman" w:hAnsi="Times New Roman" w:cs="Times New Roman"/>
          <w:color w:val="000000"/>
          <w:lang w:val="id-ID"/>
        </w:rPr>
        <w:t xml:space="preserve"> dari penelitian ini ini adalah mengidentifikasi risiko apa saja yang ada selama pembangunan Proyek </w:t>
      </w:r>
      <w:r w:rsidRPr="003F4B8F">
        <w:rPr>
          <w:rFonts w:ascii="Times New Roman" w:hAnsi="Times New Roman" w:cs="Times New Roman"/>
          <w:i/>
          <w:iCs/>
          <w:color w:val="000000"/>
          <w:lang w:val="id-ID"/>
        </w:rPr>
        <w:t>Underpass</w:t>
      </w:r>
      <w:r w:rsidRPr="00065C9C">
        <w:rPr>
          <w:rFonts w:ascii="Times New Roman" w:hAnsi="Times New Roman" w:cs="Times New Roman"/>
          <w:color w:val="000000"/>
          <w:lang w:val="id-ID"/>
        </w:rPr>
        <w:t xml:space="preserve"> Simpang Tugu Ngurah Rai</w:t>
      </w:r>
      <w:r w:rsidR="007A11FC">
        <w:rPr>
          <w:rFonts w:ascii="Times New Roman" w:hAnsi="Times New Roman" w:cs="Times New Roman"/>
          <w:color w:val="000000"/>
          <w:lang w:val="id-ID"/>
        </w:rPr>
        <w:t>. R</w:t>
      </w:r>
      <w:r w:rsidRPr="00065C9C">
        <w:rPr>
          <w:rFonts w:ascii="Times New Roman" w:hAnsi="Times New Roman" w:cs="Times New Roman"/>
          <w:color w:val="000000"/>
          <w:lang w:val="id-ID"/>
        </w:rPr>
        <w:t>isiko apa saja yang termasuk kategori dominan (</w:t>
      </w:r>
      <w:r w:rsidRPr="003F4B8F">
        <w:rPr>
          <w:rFonts w:ascii="Times New Roman" w:hAnsi="Times New Roman" w:cs="Times New Roman"/>
          <w:i/>
          <w:iCs/>
          <w:color w:val="000000"/>
          <w:lang w:val="id-ID"/>
        </w:rPr>
        <w:t>major risk</w:t>
      </w:r>
      <w:r w:rsidRPr="00065C9C">
        <w:rPr>
          <w:rFonts w:ascii="Times New Roman" w:hAnsi="Times New Roman" w:cs="Times New Roman"/>
          <w:color w:val="000000"/>
          <w:lang w:val="id-ID"/>
        </w:rPr>
        <w:t xml:space="preserve">), </w:t>
      </w:r>
      <w:r w:rsidR="003F4B8F">
        <w:rPr>
          <w:rFonts w:ascii="Times New Roman" w:hAnsi="Times New Roman" w:cs="Times New Roman"/>
          <w:color w:val="000000"/>
          <w:lang w:val="id-ID"/>
        </w:rPr>
        <w:t xml:space="preserve">dan </w:t>
      </w:r>
      <w:r w:rsidRPr="00065C9C">
        <w:rPr>
          <w:rFonts w:ascii="Times New Roman" w:hAnsi="Times New Roman" w:cs="Times New Roman"/>
          <w:color w:val="000000"/>
          <w:lang w:val="id-ID"/>
        </w:rPr>
        <w:t>bagaimana penanganan risiko yang perlu dilakukan terhadap risiko kategori dominan</w:t>
      </w:r>
      <w:r w:rsidR="003F4B8F">
        <w:rPr>
          <w:rFonts w:ascii="Times New Roman" w:hAnsi="Times New Roman" w:cs="Times New Roman"/>
          <w:color w:val="000000"/>
          <w:lang w:val="id-ID"/>
        </w:rPr>
        <w:t>, serta</w:t>
      </w:r>
      <w:r w:rsidRPr="00065C9C">
        <w:rPr>
          <w:rFonts w:ascii="Times New Roman" w:hAnsi="Times New Roman" w:cs="Times New Roman"/>
          <w:color w:val="000000"/>
          <w:lang w:val="id-ID"/>
        </w:rPr>
        <w:t xml:space="preserve"> pihak </w:t>
      </w:r>
      <w:r w:rsidR="003F4B8F">
        <w:rPr>
          <w:rFonts w:ascii="Times New Roman" w:hAnsi="Times New Roman" w:cs="Times New Roman"/>
          <w:color w:val="000000"/>
          <w:lang w:val="id-ID"/>
        </w:rPr>
        <w:t xml:space="preserve">mana saja </w:t>
      </w:r>
      <w:r w:rsidRPr="00065C9C">
        <w:rPr>
          <w:rFonts w:ascii="Times New Roman" w:hAnsi="Times New Roman" w:cs="Times New Roman"/>
          <w:color w:val="000000"/>
          <w:lang w:val="id-ID"/>
        </w:rPr>
        <w:t>yang bertanggung jawab terhadap risiko yang terjadi</w:t>
      </w:r>
      <w:r w:rsidR="003F4B8F">
        <w:rPr>
          <w:rFonts w:ascii="Times New Roman" w:hAnsi="Times New Roman" w:cs="Times New Roman"/>
          <w:color w:val="000000"/>
          <w:lang w:val="id-ID"/>
        </w:rPr>
        <w:t>.</w:t>
      </w:r>
    </w:p>
    <w:p w14:paraId="3B5A1F06" w14:textId="77777777" w:rsidR="00FE5DA4" w:rsidRPr="006549B7" w:rsidRDefault="00FE5DA4" w:rsidP="00B170D2">
      <w:pPr>
        <w:spacing w:after="0" w:line="240" w:lineRule="auto"/>
        <w:ind w:firstLine="426"/>
        <w:jc w:val="both"/>
        <w:rPr>
          <w:rFonts w:ascii="Times New Roman" w:hAnsi="Times New Roman" w:cs="Times New Roman"/>
          <w:sz w:val="24"/>
          <w:lang w:val="id-ID"/>
        </w:rPr>
      </w:pPr>
    </w:p>
    <w:p w14:paraId="0B64ED11" w14:textId="3104391A" w:rsidR="00FE0AC2" w:rsidRPr="007539D1" w:rsidRDefault="00FE0AC2" w:rsidP="006549B7">
      <w:pPr>
        <w:spacing w:after="0" w:line="240" w:lineRule="auto"/>
        <w:jc w:val="both"/>
        <w:rPr>
          <w:rFonts w:ascii="Times New Roman" w:hAnsi="Times New Roman" w:cs="Times New Roman"/>
          <w:b/>
          <w:bCs/>
          <w:lang w:val="id-ID"/>
        </w:rPr>
      </w:pPr>
      <w:r w:rsidRPr="007539D1">
        <w:rPr>
          <w:rFonts w:ascii="Times New Roman" w:hAnsi="Times New Roman" w:cs="Times New Roman"/>
          <w:b/>
          <w:bCs/>
          <w:lang w:val="id-ID"/>
        </w:rPr>
        <w:t>METODE PENELITIAN</w:t>
      </w:r>
    </w:p>
    <w:p w14:paraId="62C13FAE" w14:textId="77777777" w:rsidR="00080979" w:rsidRDefault="00411759" w:rsidP="00D118F8">
      <w:pPr>
        <w:spacing w:after="0" w:line="240" w:lineRule="auto"/>
        <w:ind w:firstLine="426"/>
        <w:jc w:val="both"/>
        <w:rPr>
          <w:rFonts w:ascii="Times New Roman" w:hAnsi="Times New Roman" w:cs="Times New Roman"/>
          <w:lang w:val="id-ID"/>
        </w:rPr>
      </w:pPr>
      <w:r w:rsidRPr="007539D1">
        <w:rPr>
          <w:rFonts w:ascii="Times New Roman" w:hAnsi="Times New Roman" w:cs="Times New Roman"/>
          <w:lang w:val="id-ID"/>
        </w:rPr>
        <w:t xml:space="preserve">Penelitian ini dimulai dengan melakukan identifikasi risiko terhadap pelaksanaan Proyek </w:t>
      </w:r>
      <w:r w:rsidRPr="007539D1">
        <w:rPr>
          <w:rFonts w:ascii="Times New Roman" w:hAnsi="Times New Roman" w:cs="Times New Roman"/>
          <w:lang w:val="id-ID"/>
        </w:rPr>
        <w:t xml:space="preserve">Pembangunan </w:t>
      </w:r>
      <w:r w:rsidRPr="007539D1">
        <w:rPr>
          <w:rFonts w:ascii="Times New Roman" w:hAnsi="Times New Roman" w:cs="Times New Roman"/>
          <w:i/>
          <w:iCs/>
          <w:lang w:val="id-ID"/>
        </w:rPr>
        <w:t xml:space="preserve">Underpass </w:t>
      </w:r>
      <w:r w:rsidRPr="007539D1">
        <w:rPr>
          <w:rFonts w:ascii="Times New Roman" w:hAnsi="Times New Roman" w:cs="Times New Roman"/>
          <w:lang w:val="id-ID"/>
        </w:rPr>
        <w:t>Simpang Tugu Ngurah Rai.</w:t>
      </w:r>
      <w:r w:rsidRPr="007539D1">
        <w:rPr>
          <w:rFonts w:ascii="Times New Roman" w:hAnsi="Times New Roman" w:cs="Times New Roman"/>
          <w:color w:val="FF0000"/>
          <w:lang w:val="id-ID"/>
        </w:rPr>
        <w:t xml:space="preserve"> </w:t>
      </w:r>
      <w:r w:rsidRPr="007539D1">
        <w:rPr>
          <w:rFonts w:ascii="Times New Roman" w:hAnsi="Times New Roman" w:cs="Times New Roman"/>
          <w:lang w:val="id-ID"/>
        </w:rPr>
        <w:t xml:space="preserve">Identifikasi risiko dilakukan dengan pengumpulan data primer dengan cara </w:t>
      </w:r>
      <w:r w:rsidRPr="007539D1">
        <w:rPr>
          <w:rFonts w:ascii="Times New Roman" w:hAnsi="Times New Roman" w:cs="Times New Roman"/>
          <w:i/>
          <w:lang w:val="id-ID"/>
        </w:rPr>
        <w:t>what can go wrong analysis</w:t>
      </w:r>
      <w:r w:rsidRPr="007539D1">
        <w:rPr>
          <w:rFonts w:ascii="Times New Roman" w:hAnsi="Times New Roman" w:cs="Times New Roman"/>
          <w:lang w:val="id-ID"/>
        </w:rPr>
        <w:t xml:space="preserve"> dan </w:t>
      </w:r>
      <w:r w:rsidRPr="007539D1">
        <w:rPr>
          <w:rFonts w:ascii="Times New Roman" w:hAnsi="Times New Roman" w:cs="Times New Roman"/>
          <w:i/>
          <w:lang w:val="id-ID"/>
        </w:rPr>
        <w:t xml:space="preserve">brainstorming, </w:t>
      </w:r>
      <w:r w:rsidRPr="007539D1">
        <w:rPr>
          <w:rFonts w:ascii="Times New Roman" w:hAnsi="Times New Roman" w:cs="Times New Roman"/>
          <w:lang w:val="id-ID"/>
        </w:rPr>
        <w:t>sedangkan</w:t>
      </w:r>
      <w:r w:rsidRPr="007539D1">
        <w:rPr>
          <w:rFonts w:ascii="Times New Roman" w:hAnsi="Times New Roman" w:cs="Times New Roman"/>
          <w:i/>
          <w:lang w:val="id-ID"/>
        </w:rPr>
        <w:t xml:space="preserve"> </w:t>
      </w:r>
      <w:r w:rsidRPr="007539D1">
        <w:rPr>
          <w:rFonts w:ascii="Times New Roman" w:hAnsi="Times New Roman" w:cs="Times New Roman"/>
          <w:lang w:val="id-ID"/>
        </w:rPr>
        <w:t xml:space="preserve">data sekunder terdiri dari jadwal rencana kerja dan identifikasi risiko pada penelitian </w:t>
      </w:r>
      <w:r w:rsidRPr="00080979">
        <w:rPr>
          <w:rFonts w:ascii="Times New Roman" w:hAnsi="Times New Roman" w:cs="Times New Roman"/>
          <w:lang w:val="id-ID"/>
        </w:rPr>
        <w:t>terdahulu.</w:t>
      </w:r>
    </w:p>
    <w:p w14:paraId="67D87BA2" w14:textId="013CA66B" w:rsidR="00411759" w:rsidRPr="007539D1" w:rsidRDefault="00411759" w:rsidP="00D118F8">
      <w:pPr>
        <w:spacing w:after="0" w:line="240" w:lineRule="auto"/>
        <w:ind w:firstLine="426"/>
        <w:jc w:val="both"/>
        <w:rPr>
          <w:rFonts w:ascii="Times New Roman" w:hAnsi="Times New Roman" w:cs="Times New Roman"/>
          <w:color w:val="FF0000"/>
          <w:lang w:val="id-ID"/>
        </w:rPr>
      </w:pPr>
      <w:r w:rsidRPr="00C21B85">
        <w:rPr>
          <w:rFonts w:ascii="Times New Roman" w:hAnsi="Times New Roman" w:cs="Times New Roman"/>
          <w:i/>
          <w:lang w:val="id-ID"/>
        </w:rPr>
        <w:t>What can go wrong analysis</w:t>
      </w:r>
      <w:r w:rsidRPr="00C21B85">
        <w:rPr>
          <w:rFonts w:ascii="Times New Roman" w:hAnsi="Times New Roman" w:cs="Times New Roman"/>
          <w:lang w:val="id-ID"/>
        </w:rPr>
        <w:t xml:space="preserve"> merupakan tahap identifikasi risiko paling awal sebelum </w:t>
      </w:r>
      <w:r w:rsidR="00080979" w:rsidRPr="00C21B85">
        <w:rPr>
          <w:rFonts w:ascii="Times New Roman" w:hAnsi="Times New Roman" w:cs="Times New Roman"/>
          <w:lang w:val="id-ID"/>
        </w:rPr>
        <w:t>melakukan</w:t>
      </w:r>
      <w:r w:rsidRPr="00C21B85">
        <w:rPr>
          <w:rFonts w:ascii="Times New Roman" w:hAnsi="Times New Roman" w:cs="Times New Roman"/>
          <w:i/>
          <w:lang w:val="id-ID"/>
        </w:rPr>
        <w:t xml:space="preserve"> brainstorming</w:t>
      </w:r>
      <w:r w:rsidR="00080979" w:rsidRPr="00C21B85">
        <w:rPr>
          <w:rFonts w:ascii="Times New Roman" w:hAnsi="Times New Roman" w:cs="Times New Roman"/>
          <w:lang w:val="id-ID"/>
        </w:rPr>
        <w:t xml:space="preserve">. Tahap ini dimulai dengan </w:t>
      </w:r>
      <w:r w:rsidRPr="00C21B85">
        <w:rPr>
          <w:rFonts w:ascii="Times New Roman" w:hAnsi="Times New Roman" w:cs="Times New Roman"/>
          <w:lang w:val="id-ID"/>
        </w:rPr>
        <w:t>mengidentifikasi risiko pada tiap pekerjaan</w:t>
      </w:r>
      <w:r w:rsidR="00941EA2" w:rsidRPr="00C21B85">
        <w:rPr>
          <w:rFonts w:ascii="Times New Roman" w:hAnsi="Times New Roman" w:cs="Times New Roman"/>
          <w:lang w:val="id-ID"/>
        </w:rPr>
        <w:t xml:space="preserve"> </w:t>
      </w:r>
      <w:r w:rsidR="00080979" w:rsidRPr="00C21B85">
        <w:rPr>
          <w:rFonts w:ascii="Times New Roman" w:hAnsi="Times New Roman" w:cs="Times New Roman"/>
          <w:lang w:val="id-ID"/>
        </w:rPr>
        <w:t xml:space="preserve">berdasarkan </w:t>
      </w:r>
      <w:r w:rsidR="00941EA2" w:rsidRPr="00C21B85">
        <w:rPr>
          <w:rFonts w:ascii="Times New Roman" w:hAnsi="Times New Roman" w:cs="Times New Roman"/>
          <w:lang w:val="id-ID"/>
        </w:rPr>
        <w:t xml:space="preserve">dari </w:t>
      </w:r>
      <w:r w:rsidRPr="00C21B85">
        <w:rPr>
          <w:rFonts w:ascii="Times New Roman" w:hAnsi="Times New Roman" w:cs="Times New Roman"/>
          <w:lang w:val="id-ID"/>
        </w:rPr>
        <w:t xml:space="preserve">penelitian terdahulu yang sejenis. Setelah semua </w:t>
      </w:r>
      <w:r w:rsidR="00080979" w:rsidRPr="00C21B85">
        <w:rPr>
          <w:rFonts w:ascii="Times New Roman" w:hAnsi="Times New Roman" w:cs="Times New Roman"/>
          <w:lang w:val="id-ID"/>
        </w:rPr>
        <w:t xml:space="preserve">risiko </w:t>
      </w:r>
      <w:r w:rsidRPr="00C21B85">
        <w:rPr>
          <w:rFonts w:ascii="Times New Roman" w:hAnsi="Times New Roman" w:cs="Times New Roman"/>
          <w:lang w:val="id-ID"/>
        </w:rPr>
        <w:t>terkumpul</w:t>
      </w:r>
      <w:r w:rsidR="00080979" w:rsidRPr="00C21B85">
        <w:rPr>
          <w:rFonts w:ascii="Times New Roman" w:hAnsi="Times New Roman" w:cs="Times New Roman"/>
          <w:lang w:val="id-ID"/>
        </w:rPr>
        <w:t>,</w:t>
      </w:r>
      <w:r w:rsidRPr="00C21B85">
        <w:rPr>
          <w:rFonts w:ascii="Times New Roman" w:hAnsi="Times New Roman" w:cs="Times New Roman"/>
          <w:lang w:val="id-ID"/>
        </w:rPr>
        <w:t xml:space="preserve"> </w:t>
      </w:r>
      <w:r w:rsidR="00080979" w:rsidRPr="00C21B85">
        <w:rPr>
          <w:rFonts w:ascii="Times New Roman" w:hAnsi="Times New Roman" w:cs="Times New Roman"/>
          <w:lang w:val="id-ID"/>
        </w:rPr>
        <w:t>selanjutnya</w:t>
      </w:r>
      <w:r w:rsidRPr="00C21B85">
        <w:rPr>
          <w:rFonts w:ascii="Times New Roman" w:hAnsi="Times New Roman" w:cs="Times New Roman"/>
          <w:lang w:val="id-ID"/>
        </w:rPr>
        <w:t xml:space="preserve"> dilakukan</w:t>
      </w:r>
      <w:r w:rsidR="00941EA2" w:rsidRPr="00C21B85">
        <w:rPr>
          <w:rFonts w:ascii="Times New Roman" w:hAnsi="Times New Roman" w:cs="Times New Roman"/>
          <w:lang w:val="id-ID"/>
        </w:rPr>
        <w:t xml:space="preserve"> tahap</w:t>
      </w:r>
      <w:r w:rsidRPr="00C21B85">
        <w:rPr>
          <w:rFonts w:ascii="Times New Roman" w:hAnsi="Times New Roman" w:cs="Times New Roman"/>
          <w:lang w:val="id-ID"/>
        </w:rPr>
        <w:t xml:space="preserve"> </w:t>
      </w:r>
      <w:r w:rsidRPr="00C21B85">
        <w:rPr>
          <w:rFonts w:ascii="Times New Roman" w:hAnsi="Times New Roman" w:cs="Times New Roman"/>
          <w:i/>
          <w:lang w:val="id-ID"/>
        </w:rPr>
        <w:t>brainstorming</w:t>
      </w:r>
      <w:r w:rsidRPr="00C21B85">
        <w:rPr>
          <w:rFonts w:ascii="Times New Roman" w:hAnsi="Times New Roman" w:cs="Times New Roman"/>
          <w:lang w:val="id-ID"/>
        </w:rPr>
        <w:t xml:space="preserve"> dengan beberapa responden</w:t>
      </w:r>
      <w:r w:rsidR="00941EA2" w:rsidRPr="00C21B85">
        <w:rPr>
          <w:rFonts w:ascii="Times New Roman" w:hAnsi="Times New Roman" w:cs="Times New Roman"/>
          <w:lang w:val="id-ID"/>
        </w:rPr>
        <w:t xml:space="preserve">. Responden ini merupakan pemangku kepentingan dari proyek </w:t>
      </w:r>
      <w:r w:rsidR="00941EA2" w:rsidRPr="00C21B85">
        <w:rPr>
          <w:rFonts w:ascii="Times New Roman" w:hAnsi="Times New Roman" w:cs="Times New Roman"/>
          <w:i/>
          <w:iCs/>
          <w:lang w:val="id-ID"/>
        </w:rPr>
        <w:t>Underpass</w:t>
      </w:r>
      <w:r w:rsidR="00941EA2" w:rsidRPr="00C21B85">
        <w:rPr>
          <w:rFonts w:ascii="Times New Roman" w:hAnsi="Times New Roman" w:cs="Times New Roman"/>
          <w:lang w:val="id-ID"/>
        </w:rPr>
        <w:t xml:space="preserve"> Simpang Tugu Ngurah Rai yang terlibat langsung dalam proses pembangunan </w:t>
      </w:r>
      <w:r w:rsidR="00941EA2" w:rsidRPr="00C21B85">
        <w:rPr>
          <w:rFonts w:ascii="Times New Roman" w:hAnsi="Times New Roman" w:cs="Times New Roman"/>
          <w:i/>
          <w:iCs/>
          <w:lang w:val="id-ID"/>
        </w:rPr>
        <w:t>underpass</w:t>
      </w:r>
      <w:r w:rsidR="00941EA2" w:rsidRPr="00C21B85">
        <w:rPr>
          <w:rFonts w:ascii="Times New Roman" w:hAnsi="Times New Roman" w:cs="Times New Roman"/>
          <w:lang w:val="id-ID"/>
        </w:rPr>
        <w:t xml:space="preserve">. Hal ini bertujuan </w:t>
      </w:r>
      <w:r w:rsidRPr="00C21B85">
        <w:rPr>
          <w:rFonts w:ascii="Times New Roman" w:hAnsi="Times New Roman" w:cs="Times New Roman"/>
          <w:lang w:val="id-ID"/>
        </w:rPr>
        <w:t xml:space="preserve">untuk mendapat masukan mengenai risiko </w:t>
      </w:r>
      <w:r w:rsidR="00941EA2" w:rsidRPr="00C21B85">
        <w:rPr>
          <w:rFonts w:ascii="Times New Roman" w:hAnsi="Times New Roman" w:cs="Times New Roman"/>
          <w:lang w:val="id-ID"/>
        </w:rPr>
        <w:t xml:space="preserve">yang </w:t>
      </w:r>
      <w:r w:rsidR="00941EA2">
        <w:rPr>
          <w:rFonts w:ascii="Times New Roman" w:hAnsi="Times New Roman" w:cs="Times New Roman"/>
          <w:lang w:val="id-ID"/>
        </w:rPr>
        <w:t>berpotensi terjadi pada proyek tersebut.</w:t>
      </w:r>
    </w:p>
    <w:p w14:paraId="18695183" w14:textId="2BF0FE68" w:rsidR="00EA5265" w:rsidRPr="007539D1" w:rsidRDefault="00411759" w:rsidP="00D118F8">
      <w:pPr>
        <w:spacing w:after="0" w:line="240" w:lineRule="auto"/>
        <w:ind w:firstLine="426"/>
        <w:jc w:val="both"/>
        <w:rPr>
          <w:rFonts w:ascii="Times New Roman" w:hAnsi="Times New Roman" w:cs="Times New Roman"/>
          <w:lang w:val="id-ID"/>
        </w:rPr>
      </w:pPr>
      <w:r w:rsidRPr="00C21B85">
        <w:rPr>
          <w:rFonts w:ascii="Times New Roman" w:hAnsi="Times New Roman" w:cs="Times New Roman"/>
          <w:lang w:val="id-ID"/>
        </w:rPr>
        <w:t xml:space="preserve">Risiko dari hasil </w:t>
      </w:r>
      <w:r w:rsidRPr="00C21B85">
        <w:rPr>
          <w:rFonts w:ascii="Times New Roman" w:hAnsi="Times New Roman" w:cs="Times New Roman"/>
          <w:i/>
          <w:lang w:val="id-ID"/>
        </w:rPr>
        <w:t>brainstorming</w:t>
      </w:r>
      <w:r w:rsidRPr="00C21B85">
        <w:rPr>
          <w:rFonts w:ascii="Times New Roman" w:hAnsi="Times New Roman" w:cs="Times New Roman"/>
          <w:lang w:val="id-ID"/>
        </w:rPr>
        <w:t xml:space="preserve"> </w:t>
      </w:r>
      <w:r w:rsidR="00080979" w:rsidRPr="00C21B85">
        <w:rPr>
          <w:rFonts w:ascii="Times New Roman" w:hAnsi="Times New Roman" w:cs="Times New Roman"/>
          <w:lang w:val="id-ID"/>
        </w:rPr>
        <w:t>kemudian</w:t>
      </w:r>
      <w:r w:rsidRPr="00C21B85">
        <w:rPr>
          <w:rFonts w:ascii="Times New Roman" w:hAnsi="Times New Roman" w:cs="Times New Roman"/>
          <w:lang w:val="id-ID"/>
        </w:rPr>
        <w:t xml:space="preserve"> dijadikan pertanyaan dalam kuesioner yang akan digunakan untuk memperoleh nilai frekuensi dan konsekuensi risiko. </w:t>
      </w:r>
      <w:r w:rsidR="00EA5265" w:rsidRPr="00C21B85">
        <w:rPr>
          <w:rFonts w:ascii="Times New Roman" w:hAnsi="Times New Roman" w:cs="Times New Roman"/>
          <w:color w:val="000000"/>
          <w:lang w:val="id-ID"/>
        </w:rPr>
        <w:t>Pe</w:t>
      </w:r>
      <w:r w:rsidR="00941EA2" w:rsidRPr="00C21B85">
        <w:rPr>
          <w:rFonts w:ascii="Times New Roman" w:hAnsi="Times New Roman" w:cs="Times New Roman"/>
          <w:color w:val="000000"/>
          <w:lang w:val="id-ID"/>
        </w:rPr>
        <w:t>nentuan</w:t>
      </w:r>
      <w:r w:rsidR="00EA5265" w:rsidRPr="00C21B85">
        <w:rPr>
          <w:rFonts w:ascii="Times New Roman" w:hAnsi="Times New Roman" w:cs="Times New Roman"/>
          <w:color w:val="000000"/>
          <w:lang w:val="id-ID"/>
        </w:rPr>
        <w:t xml:space="preserve"> responden untuk kuesioner </w:t>
      </w:r>
      <w:r w:rsidR="00941EA2" w:rsidRPr="00C21B85">
        <w:rPr>
          <w:rFonts w:ascii="Times New Roman" w:hAnsi="Times New Roman" w:cs="Times New Roman"/>
          <w:color w:val="000000"/>
          <w:lang w:val="id-ID"/>
        </w:rPr>
        <w:t xml:space="preserve">ini dipilih melalui </w:t>
      </w:r>
      <w:r w:rsidR="00EA5265" w:rsidRPr="00C21B85">
        <w:rPr>
          <w:rFonts w:ascii="Times New Roman" w:hAnsi="Times New Roman" w:cs="Times New Roman"/>
          <w:color w:val="000000"/>
          <w:lang w:val="id-ID"/>
        </w:rPr>
        <w:t xml:space="preserve">metode </w:t>
      </w:r>
      <w:r w:rsidR="00EA5265" w:rsidRPr="00C21B85">
        <w:rPr>
          <w:rFonts w:ascii="Times New Roman" w:hAnsi="Times New Roman" w:cs="Times New Roman"/>
          <w:i/>
          <w:color w:val="000000"/>
          <w:lang w:val="id-ID"/>
        </w:rPr>
        <w:t>purposive sampling</w:t>
      </w:r>
      <w:r w:rsidR="00EA5265" w:rsidRPr="00C21B85">
        <w:rPr>
          <w:rFonts w:ascii="Times New Roman" w:hAnsi="Times New Roman" w:cs="Times New Roman"/>
          <w:color w:val="000000"/>
          <w:lang w:val="id-ID"/>
        </w:rPr>
        <w:t>. Metode</w:t>
      </w:r>
      <w:r w:rsidR="00080979" w:rsidRPr="00C21B85">
        <w:rPr>
          <w:rFonts w:ascii="Times New Roman" w:hAnsi="Times New Roman" w:cs="Times New Roman"/>
          <w:color w:val="000000"/>
          <w:lang w:val="id-ID"/>
        </w:rPr>
        <w:t xml:space="preserve"> ini digunakan berdasarkan </w:t>
      </w:r>
      <w:r w:rsidR="00EA5265" w:rsidRPr="00C21B85">
        <w:rPr>
          <w:rFonts w:ascii="Times New Roman" w:hAnsi="Times New Roman" w:cs="Times New Roman"/>
          <w:color w:val="000000"/>
          <w:lang w:val="id-ID"/>
        </w:rPr>
        <w:t>atas pertimbangan tertentu dari peneliti untuk mendapatkan data</w:t>
      </w:r>
      <w:r w:rsidR="007F04CE">
        <w:rPr>
          <w:rFonts w:ascii="Times New Roman" w:hAnsi="Times New Roman" w:cs="Times New Roman"/>
          <w:color w:val="000000"/>
          <w:lang w:val="id-ID"/>
        </w:rPr>
        <w:t xml:space="preserve"> </w:t>
      </w:r>
      <w:sdt>
        <w:sdtPr>
          <w:rPr>
            <w:rFonts w:ascii="Times New Roman" w:hAnsi="Times New Roman" w:cs="Times New Roman"/>
            <w:color w:val="000000"/>
            <w:lang w:val="id-ID"/>
          </w:rPr>
          <w:tag w:val="MENDELEY_CITATION_v3_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"/>
          <w:id w:val="120504629"/>
          <w:placeholder>
            <w:docPart w:val="DefaultPlaceholder_-1854013440"/>
          </w:placeholder>
        </w:sdtPr>
        <w:sdtEndPr/>
        <w:sdtContent>
          <w:r w:rsidR="00BD0DD7" w:rsidRPr="00BD0DD7">
            <w:rPr>
              <w:rFonts w:ascii="Times New Roman" w:hAnsi="Times New Roman" w:cs="Times New Roman"/>
              <w:color w:val="000000"/>
              <w:lang w:val="id-ID"/>
            </w:rPr>
            <w:t>(Campbell et al., 2020)</w:t>
          </w:r>
        </w:sdtContent>
      </w:sdt>
      <w:r w:rsidR="00C21B85" w:rsidRPr="00C21B85">
        <w:rPr>
          <w:rFonts w:ascii="Times New Roman" w:hAnsi="Times New Roman" w:cs="Times New Roman"/>
          <w:lang w:val="id-ID"/>
        </w:rPr>
        <w:t>, sehingga j</w:t>
      </w:r>
      <w:r w:rsidR="00EA5265" w:rsidRPr="00C21B85">
        <w:rPr>
          <w:rFonts w:ascii="Times New Roman" w:hAnsi="Times New Roman" w:cs="Times New Roman"/>
          <w:lang w:val="id-ID"/>
        </w:rPr>
        <w:t>umlah re</w:t>
      </w:r>
      <w:r w:rsidR="007B15F4" w:rsidRPr="00C21B85">
        <w:rPr>
          <w:rFonts w:ascii="Times New Roman" w:hAnsi="Times New Roman" w:cs="Times New Roman"/>
          <w:lang w:val="id-ID"/>
        </w:rPr>
        <w:t>s</w:t>
      </w:r>
      <w:r w:rsidR="00EA5265" w:rsidRPr="00C21B85">
        <w:rPr>
          <w:rFonts w:ascii="Times New Roman" w:hAnsi="Times New Roman" w:cs="Times New Roman"/>
          <w:lang w:val="id-ID"/>
        </w:rPr>
        <w:t>ponden yang</w:t>
      </w:r>
      <w:r w:rsidR="00C21B85" w:rsidRPr="00C21B85">
        <w:rPr>
          <w:rFonts w:ascii="Times New Roman" w:hAnsi="Times New Roman" w:cs="Times New Roman"/>
          <w:lang w:val="id-ID"/>
        </w:rPr>
        <w:t xml:space="preserve"> dipilih</w:t>
      </w:r>
      <w:r w:rsidR="00EA5265" w:rsidRPr="00C21B85">
        <w:rPr>
          <w:rFonts w:ascii="Times New Roman" w:hAnsi="Times New Roman" w:cs="Times New Roman"/>
          <w:lang w:val="id-ID"/>
        </w:rPr>
        <w:t xml:space="preserve"> dalam penelitian ini </w:t>
      </w:r>
      <w:r w:rsidR="00C21B85" w:rsidRPr="00C21B85">
        <w:rPr>
          <w:rFonts w:ascii="Times New Roman" w:hAnsi="Times New Roman" w:cs="Times New Roman"/>
          <w:lang w:val="id-ID"/>
        </w:rPr>
        <w:t>sebanyak</w:t>
      </w:r>
      <w:r w:rsidR="00EA5265" w:rsidRPr="00C21B85">
        <w:rPr>
          <w:rFonts w:ascii="Times New Roman" w:hAnsi="Times New Roman" w:cs="Times New Roman"/>
          <w:lang w:val="id-ID"/>
        </w:rPr>
        <w:t xml:space="preserve"> 21 orang.</w:t>
      </w:r>
    </w:p>
    <w:p w14:paraId="6B1977A8" w14:textId="60886A41" w:rsidR="00D62BBA" w:rsidRDefault="00863521" w:rsidP="00D118F8">
      <w:pPr>
        <w:spacing w:after="0" w:line="240" w:lineRule="auto"/>
        <w:ind w:firstLine="426"/>
        <w:jc w:val="both"/>
        <w:rPr>
          <w:rFonts w:ascii="Times New Roman" w:hAnsi="Times New Roman" w:cs="Times New Roman"/>
          <w:lang w:val="id-ID"/>
        </w:rPr>
      </w:pPr>
      <w:r>
        <w:rPr>
          <w:rFonts w:ascii="Times New Roman" w:hAnsi="Times New Roman" w:cs="Times New Roman"/>
          <w:lang w:val="id-ID"/>
        </w:rPr>
        <w:t>Hasil jawaban dari responden kemudian di uji validitas dan realibil</w:t>
      </w:r>
      <w:r w:rsidR="00236DFA">
        <w:rPr>
          <w:rFonts w:ascii="Times New Roman" w:hAnsi="Times New Roman" w:cs="Times New Roman"/>
        </w:rPr>
        <w:t>ta</w:t>
      </w:r>
      <w:r>
        <w:rPr>
          <w:rFonts w:ascii="Times New Roman" w:hAnsi="Times New Roman" w:cs="Times New Roman"/>
          <w:lang w:val="id-ID"/>
        </w:rPr>
        <w:t xml:space="preserve">snya. </w:t>
      </w:r>
      <w:r w:rsidR="00C21B85">
        <w:rPr>
          <w:rFonts w:ascii="Times New Roman" w:hAnsi="Times New Roman" w:cs="Times New Roman"/>
          <w:lang w:val="id-ID"/>
        </w:rPr>
        <w:t>P</w:t>
      </w:r>
      <w:r w:rsidR="00411759" w:rsidRPr="007539D1">
        <w:rPr>
          <w:rFonts w:ascii="Times New Roman" w:hAnsi="Times New Roman" w:cs="Times New Roman"/>
          <w:lang w:val="id-ID"/>
        </w:rPr>
        <w:t xml:space="preserve">engujian validitas dan realibilitas ini dibantu dengan bantuan program SPSS. </w:t>
      </w:r>
      <w:r>
        <w:rPr>
          <w:rFonts w:ascii="Times New Roman" w:hAnsi="Times New Roman" w:cs="Times New Roman"/>
          <w:lang w:val="id-ID"/>
        </w:rPr>
        <w:t>Ketentuan validitas terpenuhi apabila i</w:t>
      </w:r>
      <w:r w:rsidR="00411759" w:rsidRPr="007539D1">
        <w:rPr>
          <w:rFonts w:ascii="Times New Roman" w:hAnsi="Times New Roman" w:cs="Times New Roman"/>
          <w:lang w:val="id-ID"/>
        </w:rPr>
        <w:t xml:space="preserve">tem pertanyaan dianggap </w:t>
      </w:r>
      <w:r>
        <w:rPr>
          <w:rFonts w:ascii="Times New Roman" w:hAnsi="Times New Roman" w:cs="Times New Roman"/>
          <w:lang w:val="id-ID"/>
        </w:rPr>
        <w:t>memiliki</w:t>
      </w:r>
      <w:r w:rsidR="00411759" w:rsidRPr="007539D1">
        <w:rPr>
          <w:rFonts w:ascii="Times New Roman" w:hAnsi="Times New Roman" w:cs="Times New Roman"/>
          <w:lang w:val="id-ID"/>
        </w:rPr>
        <w:t xml:space="preserve"> nilai r hitung &gt; r tabel (0,433), sedangkan uji realibilitas dianggap </w:t>
      </w:r>
      <w:r>
        <w:rPr>
          <w:rFonts w:ascii="Times New Roman" w:hAnsi="Times New Roman" w:cs="Times New Roman"/>
          <w:lang w:val="id-ID"/>
        </w:rPr>
        <w:t>memenuhi persyaratan</w:t>
      </w:r>
      <w:r w:rsidR="00411759" w:rsidRPr="007539D1">
        <w:rPr>
          <w:rFonts w:ascii="Times New Roman" w:hAnsi="Times New Roman" w:cs="Times New Roman"/>
          <w:lang w:val="id-ID"/>
        </w:rPr>
        <w:t xml:space="preserve"> apabila nilai </w:t>
      </w:r>
      <w:r w:rsidRPr="00863521">
        <w:rPr>
          <w:rFonts w:ascii="Times New Roman" w:hAnsi="Times New Roman" w:cs="Times New Roman"/>
          <w:i/>
          <w:iCs/>
          <w:lang w:val="id-ID"/>
        </w:rPr>
        <w:t>C</w:t>
      </w:r>
      <w:r w:rsidR="00411759" w:rsidRPr="00863521">
        <w:rPr>
          <w:rFonts w:ascii="Times New Roman" w:hAnsi="Times New Roman" w:cs="Times New Roman"/>
          <w:i/>
          <w:iCs/>
          <w:lang w:val="id-ID"/>
        </w:rPr>
        <w:t xml:space="preserve">ronbach’s </w:t>
      </w:r>
      <w:r w:rsidRPr="00863521">
        <w:rPr>
          <w:rFonts w:ascii="Times New Roman" w:hAnsi="Times New Roman" w:cs="Times New Roman"/>
          <w:i/>
          <w:iCs/>
          <w:lang w:val="id-ID"/>
        </w:rPr>
        <w:t>A</w:t>
      </w:r>
      <w:r w:rsidR="00411759" w:rsidRPr="00863521">
        <w:rPr>
          <w:rFonts w:ascii="Times New Roman" w:hAnsi="Times New Roman" w:cs="Times New Roman"/>
          <w:i/>
          <w:iCs/>
          <w:lang w:val="id-ID"/>
        </w:rPr>
        <w:t>lpha</w:t>
      </w:r>
      <w:r w:rsidR="00411759" w:rsidRPr="007539D1">
        <w:rPr>
          <w:rFonts w:ascii="Times New Roman" w:hAnsi="Times New Roman" w:cs="Times New Roman"/>
          <w:lang w:val="id-ID"/>
        </w:rPr>
        <w:t xml:space="preserve"> &gt;</w:t>
      </w:r>
      <w:r>
        <w:rPr>
          <w:rFonts w:ascii="Times New Roman" w:hAnsi="Times New Roman" w:cs="Times New Roman"/>
          <w:lang w:val="id-ID"/>
        </w:rPr>
        <w:t xml:space="preserve"> </w:t>
      </w:r>
      <w:r w:rsidR="00411759" w:rsidRPr="007539D1">
        <w:rPr>
          <w:rFonts w:ascii="Times New Roman" w:hAnsi="Times New Roman" w:cs="Times New Roman"/>
          <w:lang w:val="id-ID"/>
        </w:rPr>
        <w:t xml:space="preserve">0,60 </w:t>
      </w:r>
      <w:sdt>
        <w:sdtPr>
          <w:rPr>
            <w:rFonts w:ascii="Times New Roman" w:hAnsi="Times New Roman" w:cs="Times New Roman"/>
            <w:color w:val="000000"/>
            <w:lang w:val="id-ID"/>
          </w:rPr>
          <w:tag w:val="MENDELEY_CITATION_v3_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"/>
          <w:id w:val="745932246"/>
          <w:placeholder>
            <w:docPart w:val="DefaultPlaceholder_-1854013440"/>
          </w:placeholder>
        </w:sdtPr>
        <w:sdtEndPr/>
        <w:sdtContent>
          <w:r w:rsidR="00BD0DD7" w:rsidRPr="00BD0DD7">
            <w:rPr>
              <w:rFonts w:ascii="Times New Roman" w:hAnsi="Times New Roman" w:cs="Times New Roman"/>
              <w:color w:val="000000"/>
              <w:lang w:val="id-ID"/>
            </w:rPr>
            <w:t>(Sugiyono, 2022)</w:t>
          </w:r>
        </w:sdtContent>
      </w:sdt>
      <w:r w:rsidR="00411759" w:rsidRPr="007539D1">
        <w:rPr>
          <w:rFonts w:ascii="Times New Roman" w:hAnsi="Times New Roman" w:cs="Times New Roman"/>
          <w:lang w:val="id-ID"/>
        </w:rPr>
        <w:t>.</w:t>
      </w:r>
    </w:p>
    <w:p w14:paraId="2A95D64D" w14:textId="77777777" w:rsidR="00787273" w:rsidRDefault="00411759" w:rsidP="00D118F8">
      <w:pPr>
        <w:spacing w:after="0" w:line="240" w:lineRule="auto"/>
        <w:ind w:firstLine="426"/>
        <w:jc w:val="both"/>
        <w:rPr>
          <w:rFonts w:ascii="Times New Roman" w:hAnsi="Times New Roman" w:cs="Times New Roman"/>
          <w:lang w:val="id-ID"/>
        </w:rPr>
      </w:pPr>
      <w:r w:rsidRPr="007539D1">
        <w:rPr>
          <w:rFonts w:ascii="Times New Roman" w:hAnsi="Times New Roman" w:cs="Times New Roman"/>
          <w:lang w:val="id-ID"/>
        </w:rPr>
        <w:t xml:space="preserve">Apabila ada </w:t>
      </w:r>
      <w:r w:rsidR="00863521">
        <w:rPr>
          <w:rFonts w:ascii="Times New Roman" w:hAnsi="Times New Roman" w:cs="Times New Roman"/>
          <w:lang w:val="id-ID"/>
        </w:rPr>
        <w:t xml:space="preserve">item pertanyaan yang tidak memenuhi syarat, </w:t>
      </w:r>
      <w:r w:rsidRPr="007539D1">
        <w:rPr>
          <w:rFonts w:ascii="Times New Roman" w:hAnsi="Times New Roman" w:cs="Times New Roman"/>
          <w:lang w:val="id-ID"/>
        </w:rPr>
        <w:t xml:space="preserve">maka pertanyaan tersebut harus direvisi dan disebarkan </w:t>
      </w:r>
      <w:r w:rsidR="00863521">
        <w:rPr>
          <w:rFonts w:ascii="Times New Roman" w:hAnsi="Times New Roman" w:cs="Times New Roman"/>
          <w:lang w:val="id-ID"/>
        </w:rPr>
        <w:t xml:space="preserve">ulang kepada responden </w:t>
      </w:r>
      <w:r w:rsidRPr="007539D1">
        <w:rPr>
          <w:rFonts w:ascii="Times New Roman" w:hAnsi="Times New Roman" w:cs="Times New Roman"/>
          <w:lang w:val="id-ID"/>
        </w:rPr>
        <w:t>hingga pertanyaan tersebut lulus uji validitas dan realibilitas.</w:t>
      </w:r>
      <w:r w:rsidR="00245A03" w:rsidRPr="007539D1">
        <w:rPr>
          <w:rFonts w:ascii="Times New Roman" w:hAnsi="Times New Roman" w:cs="Times New Roman"/>
          <w:lang w:val="id-ID"/>
        </w:rPr>
        <w:t xml:space="preserve"> </w:t>
      </w:r>
      <w:r w:rsidRPr="007539D1">
        <w:rPr>
          <w:rFonts w:ascii="Times New Roman" w:hAnsi="Times New Roman" w:cs="Times New Roman"/>
          <w:lang w:val="id-ID"/>
        </w:rPr>
        <w:t xml:space="preserve">Data frekuensi dan konsekuensi dari kuesioner yang sudah lulus uji validitas dan realibilitas selanjutnya dicari nilai modusnya. </w:t>
      </w:r>
    </w:p>
    <w:p w14:paraId="7E736976" w14:textId="2499707A" w:rsidR="00D64A07" w:rsidRPr="00B24067" w:rsidRDefault="00B24067" w:rsidP="00D118F8">
      <w:pPr>
        <w:spacing w:after="0" w:line="240" w:lineRule="auto"/>
        <w:ind w:firstLine="426"/>
        <w:jc w:val="both"/>
        <w:rPr>
          <w:rFonts w:ascii="Times New Roman" w:hAnsi="Times New Roman" w:cs="Times New Roman"/>
        </w:rPr>
        <w:sectPr w:rsidR="00D64A07" w:rsidRPr="00B24067" w:rsidSect="001742D0">
          <w:headerReference w:type="default" r:id="rId18"/>
          <w:type w:val="continuous"/>
          <w:pgSz w:w="11909" w:h="16834" w:code="9"/>
          <w:pgMar w:top="1134" w:right="1134" w:bottom="1134" w:left="1134" w:header="720" w:footer="672" w:gutter="0"/>
          <w:cols w:num="2" w:space="720"/>
          <w:docGrid w:linePitch="360"/>
        </w:sectPr>
      </w:pPr>
      <w:r>
        <w:rPr>
          <w:rFonts w:ascii="Times New Roman" w:hAnsi="Times New Roman" w:cs="Times New Roman"/>
        </w:rPr>
        <w:t>N</w:t>
      </w:r>
      <w:r w:rsidR="00787273">
        <w:rPr>
          <w:rFonts w:ascii="Times New Roman" w:hAnsi="Times New Roman" w:cs="Times New Roman"/>
        </w:rPr>
        <w:t xml:space="preserve">ilai modus data </w:t>
      </w:r>
      <w:proofErr w:type="spellStart"/>
      <w:r w:rsidR="00787273">
        <w:rPr>
          <w:rFonts w:ascii="Times New Roman" w:hAnsi="Times New Roman" w:cs="Times New Roman"/>
        </w:rPr>
        <w:t>frekuensi</w:t>
      </w:r>
      <w:proofErr w:type="spellEnd"/>
      <w:r w:rsidR="00787273">
        <w:rPr>
          <w:rFonts w:ascii="Times New Roman" w:hAnsi="Times New Roman" w:cs="Times New Roman"/>
        </w:rPr>
        <w:t xml:space="preserve"> dan </w:t>
      </w:r>
      <w:proofErr w:type="spellStart"/>
      <w:r w:rsidR="00787273">
        <w:rPr>
          <w:rFonts w:ascii="Times New Roman" w:hAnsi="Times New Roman" w:cs="Times New Roman"/>
        </w:rPr>
        <w:t>konsekuensi</w:t>
      </w:r>
      <w:proofErr w:type="spellEnd"/>
      <w:r w:rsidR="00787273">
        <w:rPr>
          <w:rFonts w:ascii="Times New Roman" w:hAnsi="Times New Roman" w:cs="Times New Roman"/>
        </w:rPr>
        <w:t xml:space="preserve"> pada masing-masing </w:t>
      </w:r>
      <w:proofErr w:type="spellStart"/>
      <w:r w:rsidR="00787273">
        <w:rPr>
          <w:rFonts w:ascii="Times New Roman" w:hAnsi="Times New Roman" w:cs="Times New Roman"/>
        </w:rPr>
        <w:t>pertanyaan</w:t>
      </w:r>
      <w:proofErr w:type="spellEnd"/>
      <w:r w:rsidR="00787273">
        <w:rPr>
          <w:rFonts w:ascii="Times New Roman" w:hAnsi="Times New Roman" w:cs="Times New Roman"/>
        </w:rPr>
        <w:t xml:space="preserve"> </w:t>
      </w:r>
      <w:proofErr w:type="spellStart"/>
      <w:r w:rsidR="00787273">
        <w:rPr>
          <w:rFonts w:ascii="Times New Roman" w:hAnsi="Times New Roman" w:cs="Times New Roman"/>
        </w:rPr>
        <w:t>akan</w:t>
      </w:r>
      <w:proofErr w:type="spellEnd"/>
      <w:r>
        <w:rPr>
          <w:rFonts w:ascii="Times New Roman" w:hAnsi="Times New Roman" w:cs="Times New Roman"/>
        </w:rPr>
        <w:t xml:space="preserve"> </w:t>
      </w:r>
      <w:proofErr w:type="spellStart"/>
      <w:r>
        <w:rPr>
          <w:rFonts w:ascii="Times New Roman" w:hAnsi="Times New Roman" w:cs="Times New Roman"/>
        </w:rPr>
        <w:t>dikalikan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memperoleh</w:t>
      </w:r>
      <w:proofErr w:type="spellEnd"/>
      <w:r>
        <w:rPr>
          <w:rFonts w:ascii="Times New Roman" w:hAnsi="Times New Roman" w:cs="Times New Roman"/>
        </w:rPr>
        <w:t xml:space="preserve"> </w:t>
      </w:r>
      <w:proofErr w:type="spellStart"/>
      <w:r>
        <w:rPr>
          <w:rFonts w:ascii="Times New Roman" w:hAnsi="Times New Roman" w:cs="Times New Roman"/>
        </w:rPr>
        <w:t>nilai</w:t>
      </w:r>
      <w:proofErr w:type="spellEnd"/>
      <w:r>
        <w:rPr>
          <w:rFonts w:ascii="Times New Roman" w:hAnsi="Times New Roman" w:cs="Times New Roman"/>
        </w:rPr>
        <w:t xml:space="preserve"> </w:t>
      </w:r>
      <w:proofErr w:type="spellStart"/>
      <w:r>
        <w:rPr>
          <w:rFonts w:ascii="Times New Roman" w:hAnsi="Times New Roman" w:cs="Times New Roman"/>
        </w:rPr>
        <w:t>risiko</w:t>
      </w:r>
      <w:proofErr w:type="spellEnd"/>
      <w:r>
        <w:rPr>
          <w:rFonts w:ascii="Times New Roman" w:hAnsi="Times New Roman" w:cs="Times New Roman"/>
        </w:rPr>
        <w:t xml:space="preserve">. </w:t>
      </w:r>
      <w:r w:rsidR="00411759" w:rsidRPr="007539D1">
        <w:rPr>
          <w:rFonts w:ascii="Times New Roman" w:hAnsi="Times New Roman" w:cs="Times New Roman"/>
          <w:lang w:val="id-ID"/>
        </w:rPr>
        <w:t>Penilaian dan penerimaan risiko dalam penelitian ini berdasarkan aturan AS/NZS 4360:2004.</w:t>
      </w:r>
      <w:r>
        <w:rPr>
          <w:rFonts w:ascii="Times New Roman" w:hAnsi="Times New Roman" w:cs="Times New Roman"/>
        </w:rPr>
        <w:t xml:space="preserve"> P</w:t>
      </w:r>
      <w:r w:rsidR="00411759" w:rsidRPr="007539D1">
        <w:rPr>
          <w:rFonts w:ascii="Times New Roman" w:hAnsi="Times New Roman" w:cs="Times New Roman"/>
          <w:lang w:val="id-ID"/>
        </w:rPr>
        <w:t xml:space="preserve">enerimaan risiko AS/NZS 4360:2004 dapat dilihat pada Tabel </w:t>
      </w:r>
      <w:r w:rsidR="009E0F86" w:rsidRPr="007539D1">
        <w:rPr>
          <w:rFonts w:ascii="Times New Roman" w:hAnsi="Times New Roman" w:cs="Times New Roman"/>
          <w:lang w:val="id-ID"/>
        </w:rPr>
        <w:t>1</w:t>
      </w:r>
      <w:r w:rsidR="005008B3">
        <w:rPr>
          <w:rFonts w:ascii="Times New Roman" w:hAnsi="Times New Roman" w:cs="Times New Roman"/>
        </w:rPr>
        <w:t>.</w:t>
      </w:r>
      <w:r>
        <w:rPr>
          <w:rFonts w:ascii="Times New Roman" w:hAnsi="Times New Roman" w:cs="Times New Roman"/>
        </w:rPr>
        <w:t xml:space="preserve">, </w:t>
      </w:r>
      <w:proofErr w:type="spellStart"/>
      <w:proofErr w:type="gramStart"/>
      <w:r>
        <w:rPr>
          <w:rFonts w:ascii="Times New Roman" w:hAnsi="Times New Roman" w:cs="Times New Roman"/>
        </w:rPr>
        <w:t>sedangkan</w:t>
      </w:r>
      <w:proofErr w:type="spellEnd"/>
      <w:r>
        <w:rPr>
          <w:rFonts w:ascii="Times New Roman" w:hAnsi="Times New Roman" w:cs="Times New Roman"/>
        </w:rPr>
        <w:t xml:space="preserve">  </w:t>
      </w:r>
      <w:proofErr w:type="spellStart"/>
      <w:r>
        <w:rPr>
          <w:rFonts w:ascii="Times New Roman" w:hAnsi="Times New Roman" w:cs="Times New Roman"/>
        </w:rPr>
        <w:t>kategori</w:t>
      </w:r>
      <w:proofErr w:type="spellEnd"/>
      <w:proofErr w:type="gramEnd"/>
      <w:r>
        <w:rPr>
          <w:rFonts w:ascii="Times New Roman" w:hAnsi="Times New Roman" w:cs="Times New Roman"/>
        </w:rPr>
        <w:t xml:space="preserve"> </w:t>
      </w:r>
      <w:proofErr w:type="spellStart"/>
      <w:r>
        <w:rPr>
          <w:rFonts w:ascii="Times New Roman" w:hAnsi="Times New Roman" w:cs="Times New Roman"/>
        </w:rPr>
        <w:t>skala</w:t>
      </w:r>
      <w:proofErr w:type="spellEnd"/>
      <w:r>
        <w:rPr>
          <w:rFonts w:ascii="Times New Roman" w:hAnsi="Times New Roman" w:cs="Times New Roman"/>
        </w:rPr>
        <w:t xml:space="preserve"> </w:t>
      </w:r>
      <w:proofErr w:type="spellStart"/>
      <w:r>
        <w:rPr>
          <w:rFonts w:ascii="Times New Roman" w:hAnsi="Times New Roman" w:cs="Times New Roman"/>
        </w:rPr>
        <w:t>pener</w:t>
      </w:r>
      <w:r w:rsidR="005008B3">
        <w:rPr>
          <w:rFonts w:ascii="Times New Roman" w:hAnsi="Times New Roman" w:cs="Times New Roman"/>
        </w:rPr>
        <w:t>i</w:t>
      </w:r>
      <w:r>
        <w:rPr>
          <w:rFonts w:ascii="Times New Roman" w:hAnsi="Times New Roman" w:cs="Times New Roman"/>
        </w:rPr>
        <w:t>maan</w:t>
      </w:r>
      <w:proofErr w:type="spellEnd"/>
      <w:r>
        <w:rPr>
          <w:rFonts w:ascii="Times New Roman" w:hAnsi="Times New Roman" w:cs="Times New Roman"/>
        </w:rPr>
        <w:t xml:space="preserve"> </w:t>
      </w:r>
      <w:proofErr w:type="spellStart"/>
      <w:r>
        <w:rPr>
          <w:rFonts w:ascii="Times New Roman" w:hAnsi="Times New Roman" w:cs="Times New Roman"/>
        </w:rPr>
        <w:t>risiko</w:t>
      </w:r>
      <w:proofErr w:type="spellEnd"/>
      <w:r>
        <w:rPr>
          <w:rFonts w:ascii="Times New Roman" w:hAnsi="Times New Roman" w:cs="Times New Roman"/>
        </w:rPr>
        <w:t xml:space="preserve"> </w:t>
      </w:r>
      <w:proofErr w:type="spellStart"/>
      <w:r>
        <w:rPr>
          <w:rFonts w:ascii="Times New Roman" w:hAnsi="Times New Roman" w:cs="Times New Roman"/>
        </w:rPr>
        <w:t>diatur</w:t>
      </w:r>
      <w:proofErr w:type="spellEnd"/>
      <w:r>
        <w:rPr>
          <w:rFonts w:ascii="Times New Roman" w:hAnsi="Times New Roman" w:cs="Times New Roman"/>
        </w:rPr>
        <w:t xml:space="preserve">  pada </w:t>
      </w:r>
      <w:proofErr w:type="spellStart"/>
      <w:r>
        <w:rPr>
          <w:rFonts w:ascii="Times New Roman" w:hAnsi="Times New Roman" w:cs="Times New Roman"/>
        </w:rPr>
        <w:t>Tabel</w:t>
      </w:r>
      <w:proofErr w:type="spellEnd"/>
      <w:r>
        <w:rPr>
          <w:rFonts w:ascii="Times New Roman" w:hAnsi="Times New Roman" w:cs="Times New Roman"/>
        </w:rPr>
        <w:t xml:space="preserve">  2</w:t>
      </w:r>
      <w:r w:rsidR="005008B3">
        <w:rPr>
          <w:rFonts w:ascii="Times New Roman" w:hAnsi="Times New Roman" w:cs="Times New Roman"/>
        </w:rPr>
        <w:t>.</w:t>
      </w:r>
    </w:p>
    <w:p w14:paraId="3E2056B7" w14:textId="69211684" w:rsidR="00D64A07" w:rsidRPr="000F3D94" w:rsidRDefault="00D64A07" w:rsidP="00D118F8">
      <w:pPr>
        <w:spacing w:before="120" w:after="120" w:line="240" w:lineRule="auto"/>
        <w:jc w:val="center"/>
        <w:rPr>
          <w:rFonts w:ascii="Times New Roman" w:hAnsi="Times New Roman" w:cs="Times New Roman"/>
          <w:sz w:val="16"/>
          <w:szCs w:val="16"/>
        </w:rPr>
      </w:pPr>
      <w:commentRangeStart w:id="1"/>
      <w:proofErr w:type="spellStart"/>
      <w:r w:rsidRPr="000F3D94">
        <w:rPr>
          <w:rFonts w:ascii="Times New Roman" w:hAnsi="Times New Roman" w:cs="Times New Roman"/>
          <w:sz w:val="16"/>
          <w:szCs w:val="16"/>
        </w:rPr>
        <w:t>Tabel</w:t>
      </w:r>
      <w:proofErr w:type="spellEnd"/>
      <w:r w:rsidRPr="000F3D94">
        <w:rPr>
          <w:rFonts w:ascii="Times New Roman" w:hAnsi="Times New Roman" w:cs="Times New Roman"/>
          <w:sz w:val="16"/>
          <w:szCs w:val="16"/>
        </w:rPr>
        <w:t xml:space="preserve"> </w:t>
      </w:r>
      <w:r w:rsidR="006549B7" w:rsidRPr="000F3D94">
        <w:rPr>
          <w:rFonts w:ascii="Times New Roman" w:hAnsi="Times New Roman" w:cs="Times New Roman"/>
          <w:sz w:val="16"/>
          <w:szCs w:val="16"/>
        </w:rPr>
        <w:t>1</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Penilaian</w:t>
      </w:r>
      <w:proofErr w:type="spellEnd"/>
      <w:r w:rsidRPr="000F3D94">
        <w:rPr>
          <w:rFonts w:ascii="Times New Roman" w:hAnsi="Times New Roman" w:cs="Times New Roman"/>
          <w:sz w:val="16"/>
          <w:szCs w:val="16"/>
        </w:rPr>
        <w:t xml:space="preserve"> Tingkat </w:t>
      </w:r>
      <w:proofErr w:type="spellStart"/>
      <w:r w:rsidRPr="000F3D94">
        <w:rPr>
          <w:rFonts w:ascii="Times New Roman" w:hAnsi="Times New Roman" w:cs="Times New Roman"/>
          <w:sz w:val="16"/>
          <w:szCs w:val="16"/>
        </w:rPr>
        <w:t>Penerimaan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p>
    <w:tbl>
      <w:tblPr>
        <w:tblW w:w="6379" w:type="dxa"/>
        <w:jc w:val="center"/>
        <w:tblBorders>
          <w:top w:val="single" w:sz="4" w:space="0" w:color="auto"/>
          <w:bottom w:val="single" w:sz="4" w:space="0" w:color="auto"/>
        </w:tblBorders>
        <w:tblLook w:val="04A0" w:firstRow="1" w:lastRow="0" w:firstColumn="1" w:lastColumn="0" w:noHBand="0" w:noVBand="1"/>
      </w:tblPr>
      <w:tblGrid>
        <w:gridCol w:w="1283"/>
        <w:gridCol w:w="1050"/>
        <w:gridCol w:w="872"/>
        <w:gridCol w:w="994"/>
        <w:gridCol w:w="1046"/>
        <w:gridCol w:w="1134"/>
      </w:tblGrid>
      <w:tr w:rsidR="00D64A07" w:rsidRPr="000F3D94" w14:paraId="45088390" w14:textId="77777777" w:rsidTr="006549B7">
        <w:trPr>
          <w:jc w:val="center"/>
        </w:trPr>
        <w:tc>
          <w:tcPr>
            <w:tcW w:w="6379" w:type="dxa"/>
            <w:gridSpan w:val="6"/>
            <w:tcBorders>
              <w:top w:val="single" w:sz="4" w:space="0" w:color="auto"/>
              <w:bottom w:val="single" w:sz="4" w:space="0" w:color="auto"/>
            </w:tcBorders>
            <w:shd w:val="clear" w:color="auto" w:fill="auto"/>
          </w:tcPr>
          <w:p w14:paraId="79AB8B36"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Risk Acceptability</w:t>
            </w:r>
          </w:p>
        </w:tc>
      </w:tr>
      <w:tr w:rsidR="006549B7" w:rsidRPr="000F3D94" w14:paraId="4DB469B5" w14:textId="77777777" w:rsidTr="007F075A">
        <w:trPr>
          <w:jc w:val="center"/>
        </w:trPr>
        <w:tc>
          <w:tcPr>
            <w:tcW w:w="1283" w:type="dxa"/>
            <w:tcBorders>
              <w:top w:val="single" w:sz="4" w:space="0" w:color="auto"/>
              <w:bottom w:val="nil"/>
            </w:tcBorders>
            <w:shd w:val="clear" w:color="auto" w:fill="auto"/>
          </w:tcPr>
          <w:p w14:paraId="72AC0958" w14:textId="77777777" w:rsidR="00D64A07" w:rsidRPr="000F3D94" w:rsidRDefault="00D64A07" w:rsidP="00D118F8">
            <w:pPr>
              <w:spacing w:after="0" w:line="240" w:lineRule="auto"/>
              <w:jc w:val="right"/>
              <w:rPr>
                <w:rFonts w:ascii="Times New Roman" w:hAnsi="Times New Roman" w:cs="Times New Roman"/>
                <w:i/>
                <w:sz w:val="16"/>
                <w:szCs w:val="16"/>
              </w:rPr>
            </w:pPr>
            <w:r w:rsidRPr="000F3D94">
              <w:rPr>
                <w:rFonts w:ascii="Times New Roman" w:hAnsi="Times New Roman" w:cs="Times New Roman"/>
                <w:i/>
                <w:sz w:val="16"/>
                <w:szCs w:val="16"/>
              </w:rPr>
              <w:lastRenderedPageBreak/>
              <w:t>Consequence</w:t>
            </w:r>
          </w:p>
        </w:tc>
        <w:tc>
          <w:tcPr>
            <w:tcW w:w="1050" w:type="dxa"/>
            <w:tcBorders>
              <w:top w:val="single" w:sz="4" w:space="0" w:color="auto"/>
              <w:bottom w:val="nil"/>
            </w:tcBorders>
            <w:shd w:val="clear" w:color="auto" w:fill="auto"/>
          </w:tcPr>
          <w:p w14:paraId="19328D86" w14:textId="72E74973" w:rsidR="00D64A07" w:rsidRPr="000F3D94" w:rsidRDefault="006549B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i/>
                <w:sz w:val="16"/>
                <w:szCs w:val="16"/>
              </w:rPr>
              <w:t xml:space="preserve">Negligible </w:t>
            </w:r>
            <w:r w:rsidRPr="000F3D94">
              <w:rPr>
                <w:rFonts w:ascii="Times New Roman" w:hAnsi="Times New Roman" w:cs="Times New Roman"/>
                <w:sz w:val="16"/>
                <w:szCs w:val="16"/>
              </w:rPr>
              <w:t>(1)</w:t>
            </w:r>
          </w:p>
        </w:tc>
        <w:tc>
          <w:tcPr>
            <w:tcW w:w="872" w:type="dxa"/>
            <w:tcBorders>
              <w:top w:val="single" w:sz="4" w:space="0" w:color="auto"/>
              <w:bottom w:val="nil"/>
            </w:tcBorders>
            <w:shd w:val="clear" w:color="auto" w:fill="auto"/>
          </w:tcPr>
          <w:p w14:paraId="24F324FC" w14:textId="5E1AA79F" w:rsidR="00D64A07" w:rsidRPr="000F3D94" w:rsidRDefault="006549B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i/>
                <w:sz w:val="16"/>
                <w:szCs w:val="16"/>
              </w:rPr>
              <w:t xml:space="preserve">Minor </w:t>
            </w:r>
            <w:r w:rsidRPr="000F3D94">
              <w:rPr>
                <w:rFonts w:ascii="Times New Roman" w:hAnsi="Times New Roman" w:cs="Times New Roman"/>
                <w:sz w:val="16"/>
                <w:szCs w:val="16"/>
              </w:rPr>
              <w:t>(2)</w:t>
            </w:r>
          </w:p>
        </w:tc>
        <w:tc>
          <w:tcPr>
            <w:tcW w:w="994" w:type="dxa"/>
            <w:tcBorders>
              <w:top w:val="single" w:sz="4" w:space="0" w:color="auto"/>
              <w:bottom w:val="nil"/>
            </w:tcBorders>
            <w:shd w:val="clear" w:color="auto" w:fill="auto"/>
          </w:tcPr>
          <w:p w14:paraId="1EDEA147"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Moderate</w:t>
            </w:r>
          </w:p>
          <w:p w14:paraId="5DDDF071"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w:t>
            </w:r>
          </w:p>
        </w:tc>
        <w:tc>
          <w:tcPr>
            <w:tcW w:w="1046" w:type="dxa"/>
            <w:tcBorders>
              <w:top w:val="single" w:sz="4" w:space="0" w:color="auto"/>
              <w:bottom w:val="nil"/>
            </w:tcBorders>
            <w:shd w:val="clear" w:color="auto" w:fill="auto"/>
          </w:tcPr>
          <w:p w14:paraId="265DFC1D"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Major</w:t>
            </w:r>
          </w:p>
          <w:p w14:paraId="7E9DAEEF"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w:t>
            </w:r>
          </w:p>
        </w:tc>
        <w:tc>
          <w:tcPr>
            <w:tcW w:w="1134" w:type="dxa"/>
            <w:tcBorders>
              <w:top w:val="single" w:sz="4" w:space="0" w:color="auto"/>
              <w:bottom w:val="nil"/>
            </w:tcBorders>
            <w:shd w:val="clear" w:color="auto" w:fill="auto"/>
          </w:tcPr>
          <w:p w14:paraId="024D1531"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Severe</w:t>
            </w:r>
          </w:p>
          <w:p w14:paraId="6232B0C5"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w:t>
            </w:r>
          </w:p>
        </w:tc>
      </w:tr>
      <w:tr w:rsidR="006549B7" w:rsidRPr="000F3D94" w14:paraId="4534F0C5" w14:textId="77777777" w:rsidTr="007F075A">
        <w:trPr>
          <w:trHeight w:val="181"/>
          <w:jc w:val="center"/>
        </w:trPr>
        <w:tc>
          <w:tcPr>
            <w:tcW w:w="1283" w:type="dxa"/>
            <w:tcBorders>
              <w:top w:val="nil"/>
              <w:bottom w:val="single" w:sz="4" w:space="0" w:color="auto"/>
            </w:tcBorders>
            <w:shd w:val="clear" w:color="auto" w:fill="auto"/>
          </w:tcPr>
          <w:p w14:paraId="1D482411" w14:textId="77777777" w:rsidR="00D64A07" w:rsidRPr="000F3D94" w:rsidRDefault="00D64A07" w:rsidP="00D118F8">
            <w:pPr>
              <w:spacing w:after="0" w:line="240" w:lineRule="auto"/>
              <w:rPr>
                <w:rFonts w:ascii="Times New Roman" w:hAnsi="Times New Roman" w:cs="Times New Roman"/>
                <w:i/>
                <w:sz w:val="16"/>
                <w:szCs w:val="16"/>
              </w:rPr>
            </w:pPr>
            <w:r w:rsidRPr="000F3D94">
              <w:rPr>
                <w:rFonts w:ascii="Times New Roman" w:hAnsi="Times New Roman" w:cs="Times New Roman"/>
                <w:i/>
                <w:sz w:val="16"/>
                <w:szCs w:val="16"/>
              </w:rPr>
              <w:t>Likelihood</w:t>
            </w:r>
          </w:p>
        </w:tc>
        <w:tc>
          <w:tcPr>
            <w:tcW w:w="1050" w:type="dxa"/>
            <w:tcBorders>
              <w:top w:val="nil"/>
              <w:bottom w:val="single" w:sz="4" w:space="0" w:color="auto"/>
            </w:tcBorders>
            <w:shd w:val="clear" w:color="auto" w:fill="auto"/>
          </w:tcPr>
          <w:p w14:paraId="739C5572" w14:textId="77777777" w:rsidR="00D64A07" w:rsidRPr="000F3D94" w:rsidRDefault="00D64A07" w:rsidP="00D118F8">
            <w:pPr>
              <w:spacing w:after="0" w:line="240" w:lineRule="auto"/>
              <w:rPr>
                <w:rFonts w:ascii="Times New Roman" w:hAnsi="Times New Roman" w:cs="Times New Roman"/>
                <w:sz w:val="16"/>
                <w:szCs w:val="16"/>
              </w:rPr>
            </w:pPr>
          </w:p>
        </w:tc>
        <w:tc>
          <w:tcPr>
            <w:tcW w:w="872" w:type="dxa"/>
            <w:tcBorders>
              <w:top w:val="nil"/>
              <w:bottom w:val="single" w:sz="4" w:space="0" w:color="auto"/>
            </w:tcBorders>
            <w:shd w:val="clear" w:color="auto" w:fill="auto"/>
          </w:tcPr>
          <w:p w14:paraId="4F86FC3C" w14:textId="77777777" w:rsidR="00D64A07" w:rsidRPr="000F3D94" w:rsidRDefault="00D64A07" w:rsidP="00D118F8">
            <w:pPr>
              <w:spacing w:after="0" w:line="240" w:lineRule="auto"/>
              <w:rPr>
                <w:rFonts w:ascii="Times New Roman" w:hAnsi="Times New Roman" w:cs="Times New Roman"/>
                <w:sz w:val="16"/>
                <w:szCs w:val="16"/>
              </w:rPr>
            </w:pPr>
          </w:p>
        </w:tc>
        <w:tc>
          <w:tcPr>
            <w:tcW w:w="994" w:type="dxa"/>
            <w:tcBorders>
              <w:top w:val="nil"/>
              <w:bottom w:val="single" w:sz="4" w:space="0" w:color="auto"/>
            </w:tcBorders>
            <w:shd w:val="clear" w:color="auto" w:fill="auto"/>
          </w:tcPr>
          <w:p w14:paraId="08877386" w14:textId="77777777" w:rsidR="00D64A07" w:rsidRPr="000F3D94" w:rsidRDefault="00D64A07" w:rsidP="00D118F8">
            <w:pPr>
              <w:spacing w:after="0" w:line="240" w:lineRule="auto"/>
              <w:rPr>
                <w:rFonts w:ascii="Times New Roman" w:hAnsi="Times New Roman" w:cs="Times New Roman"/>
                <w:sz w:val="16"/>
                <w:szCs w:val="16"/>
              </w:rPr>
            </w:pPr>
          </w:p>
        </w:tc>
        <w:tc>
          <w:tcPr>
            <w:tcW w:w="1046" w:type="dxa"/>
            <w:tcBorders>
              <w:top w:val="nil"/>
              <w:bottom w:val="single" w:sz="4" w:space="0" w:color="auto"/>
            </w:tcBorders>
            <w:shd w:val="clear" w:color="auto" w:fill="auto"/>
          </w:tcPr>
          <w:p w14:paraId="4F679A78" w14:textId="77777777" w:rsidR="00D64A07" w:rsidRPr="000F3D94" w:rsidRDefault="00D64A07" w:rsidP="00D118F8">
            <w:pPr>
              <w:spacing w:after="0" w:line="240" w:lineRule="auto"/>
              <w:rPr>
                <w:rFonts w:ascii="Times New Roman" w:hAnsi="Times New Roman" w:cs="Times New Roman"/>
                <w:sz w:val="16"/>
                <w:szCs w:val="16"/>
              </w:rPr>
            </w:pPr>
          </w:p>
        </w:tc>
        <w:tc>
          <w:tcPr>
            <w:tcW w:w="1134" w:type="dxa"/>
            <w:tcBorders>
              <w:top w:val="nil"/>
              <w:bottom w:val="single" w:sz="4" w:space="0" w:color="auto"/>
            </w:tcBorders>
            <w:shd w:val="clear" w:color="auto" w:fill="auto"/>
          </w:tcPr>
          <w:p w14:paraId="549DCFAD" w14:textId="77777777" w:rsidR="00D64A07" w:rsidRPr="000F3D94" w:rsidRDefault="00D64A07" w:rsidP="00D118F8">
            <w:pPr>
              <w:spacing w:after="0" w:line="240" w:lineRule="auto"/>
              <w:rPr>
                <w:rFonts w:ascii="Times New Roman" w:hAnsi="Times New Roman" w:cs="Times New Roman"/>
                <w:sz w:val="16"/>
                <w:szCs w:val="16"/>
              </w:rPr>
            </w:pPr>
          </w:p>
        </w:tc>
      </w:tr>
      <w:tr w:rsidR="006549B7" w:rsidRPr="000F3D94" w14:paraId="72097A2B" w14:textId="77777777" w:rsidTr="007F075A">
        <w:trPr>
          <w:trHeight w:val="522"/>
          <w:jc w:val="center"/>
        </w:trPr>
        <w:tc>
          <w:tcPr>
            <w:tcW w:w="1283" w:type="dxa"/>
            <w:tcBorders>
              <w:top w:val="single" w:sz="4" w:space="0" w:color="auto"/>
              <w:bottom w:val="single" w:sz="4" w:space="0" w:color="auto"/>
            </w:tcBorders>
            <w:shd w:val="clear" w:color="auto" w:fill="auto"/>
          </w:tcPr>
          <w:p w14:paraId="1B059600"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Almost certain</w:t>
            </w:r>
          </w:p>
          <w:p w14:paraId="40584F13"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w:t>
            </w:r>
          </w:p>
        </w:tc>
        <w:tc>
          <w:tcPr>
            <w:tcW w:w="1050" w:type="dxa"/>
            <w:tcBorders>
              <w:top w:val="single" w:sz="4" w:space="0" w:color="auto"/>
              <w:bottom w:val="single" w:sz="4" w:space="0" w:color="auto"/>
            </w:tcBorders>
            <w:shd w:val="clear" w:color="auto" w:fill="auto"/>
          </w:tcPr>
          <w:p w14:paraId="16DE53E9"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(5)</w:t>
            </w:r>
          </w:p>
        </w:tc>
        <w:tc>
          <w:tcPr>
            <w:tcW w:w="872" w:type="dxa"/>
            <w:tcBorders>
              <w:top w:val="single" w:sz="4" w:space="0" w:color="auto"/>
              <w:bottom w:val="single" w:sz="4" w:space="0" w:color="auto"/>
            </w:tcBorders>
            <w:shd w:val="clear" w:color="auto" w:fill="auto"/>
          </w:tcPr>
          <w:p w14:paraId="6A45DA79"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High </w:t>
            </w:r>
            <w:r w:rsidRPr="000F3D94">
              <w:rPr>
                <w:rFonts w:ascii="Times New Roman" w:hAnsi="Times New Roman" w:cs="Times New Roman"/>
                <w:sz w:val="16"/>
                <w:szCs w:val="16"/>
              </w:rPr>
              <w:t>(10)</w:t>
            </w:r>
          </w:p>
        </w:tc>
        <w:tc>
          <w:tcPr>
            <w:tcW w:w="994" w:type="dxa"/>
            <w:tcBorders>
              <w:top w:val="single" w:sz="4" w:space="0" w:color="auto"/>
              <w:bottom w:val="single" w:sz="4" w:space="0" w:color="auto"/>
            </w:tcBorders>
            <w:shd w:val="clear" w:color="auto" w:fill="auto"/>
          </w:tcPr>
          <w:p w14:paraId="14DB4314" w14:textId="4BA4FD35"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(15)</w:t>
            </w:r>
          </w:p>
        </w:tc>
        <w:tc>
          <w:tcPr>
            <w:tcW w:w="1046" w:type="dxa"/>
            <w:tcBorders>
              <w:top w:val="single" w:sz="4" w:space="0" w:color="auto"/>
              <w:bottom w:val="single" w:sz="4" w:space="0" w:color="auto"/>
            </w:tcBorders>
            <w:shd w:val="clear" w:color="auto" w:fill="auto"/>
          </w:tcPr>
          <w:p w14:paraId="3AA9180E"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Very High </w:t>
            </w:r>
            <w:r w:rsidRPr="000F3D94">
              <w:rPr>
                <w:rFonts w:ascii="Times New Roman" w:hAnsi="Times New Roman" w:cs="Times New Roman"/>
                <w:sz w:val="16"/>
                <w:szCs w:val="16"/>
              </w:rPr>
              <w:t>(20)</w:t>
            </w:r>
          </w:p>
        </w:tc>
        <w:tc>
          <w:tcPr>
            <w:tcW w:w="1134" w:type="dxa"/>
            <w:tcBorders>
              <w:top w:val="single" w:sz="4" w:space="0" w:color="auto"/>
              <w:bottom w:val="single" w:sz="4" w:space="0" w:color="auto"/>
            </w:tcBorders>
            <w:shd w:val="clear" w:color="auto" w:fill="auto"/>
          </w:tcPr>
          <w:p w14:paraId="040C96FF"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Very High </w:t>
            </w:r>
            <w:r w:rsidRPr="000F3D94">
              <w:rPr>
                <w:rFonts w:ascii="Times New Roman" w:hAnsi="Times New Roman" w:cs="Times New Roman"/>
                <w:sz w:val="16"/>
                <w:szCs w:val="16"/>
              </w:rPr>
              <w:t>(25)</w:t>
            </w:r>
          </w:p>
        </w:tc>
      </w:tr>
      <w:tr w:rsidR="006549B7" w:rsidRPr="000F3D94" w14:paraId="6C1878E3" w14:textId="77777777" w:rsidTr="007F075A">
        <w:trPr>
          <w:trHeight w:val="400"/>
          <w:jc w:val="center"/>
        </w:trPr>
        <w:tc>
          <w:tcPr>
            <w:tcW w:w="1283" w:type="dxa"/>
            <w:tcBorders>
              <w:top w:val="single" w:sz="4" w:space="0" w:color="auto"/>
              <w:bottom w:val="single" w:sz="4" w:space="0" w:color="auto"/>
            </w:tcBorders>
            <w:shd w:val="clear" w:color="auto" w:fill="auto"/>
          </w:tcPr>
          <w:p w14:paraId="70A0B309"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Likely</w:t>
            </w:r>
          </w:p>
          <w:p w14:paraId="6001645E"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w:t>
            </w:r>
          </w:p>
        </w:tc>
        <w:tc>
          <w:tcPr>
            <w:tcW w:w="1050" w:type="dxa"/>
            <w:tcBorders>
              <w:top w:val="single" w:sz="4" w:space="0" w:color="auto"/>
              <w:bottom w:val="single" w:sz="4" w:space="0" w:color="auto"/>
            </w:tcBorders>
            <w:shd w:val="clear" w:color="auto" w:fill="auto"/>
          </w:tcPr>
          <w:p w14:paraId="30744CFB"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(4)</w:t>
            </w:r>
          </w:p>
        </w:tc>
        <w:tc>
          <w:tcPr>
            <w:tcW w:w="872" w:type="dxa"/>
            <w:tcBorders>
              <w:top w:val="single" w:sz="4" w:space="0" w:color="auto"/>
              <w:bottom w:val="single" w:sz="4" w:space="0" w:color="auto"/>
            </w:tcBorders>
            <w:shd w:val="clear" w:color="auto" w:fill="auto"/>
          </w:tcPr>
          <w:p w14:paraId="78BA030F"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(8)</w:t>
            </w:r>
          </w:p>
        </w:tc>
        <w:tc>
          <w:tcPr>
            <w:tcW w:w="994" w:type="dxa"/>
            <w:tcBorders>
              <w:top w:val="single" w:sz="4" w:space="0" w:color="auto"/>
              <w:bottom w:val="single" w:sz="4" w:space="0" w:color="auto"/>
            </w:tcBorders>
            <w:shd w:val="clear" w:color="auto" w:fill="auto"/>
          </w:tcPr>
          <w:p w14:paraId="13145A67" w14:textId="59EFACBF"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(12)</w:t>
            </w:r>
          </w:p>
        </w:tc>
        <w:tc>
          <w:tcPr>
            <w:tcW w:w="1046" w:type="dxa"/>
            <w:tcBorders>
              <w:top w:val="single" w:sz="4" w:space="0" w:color="auto"/>
              <w:bottom w:val="single" w:sz="4" w:space="0" w:color="auto"/>
            </w:tcBorders>
            <w:shd w:val="clear" w:color="auto" w:fill="auto"/>
          </w:tcPr>
          <w:p w14:paraId="0EDCCFF4" w14:textId="47E5A73A" w:rsidR="00D64A07" w:rsidRPr="000F3D94" w:rsidRDefault="00D64A07" w:rsidP="00D118F8">
            <w:pPr>
              <w:spacing w:after="0" w:line="240" w:lineRule="auto"/>
              <w:jc w:val="center"/>
              <w:rPr>
                <w:rFonts w:ascii="Times New Roman" w:hAnsi="Times New Roman" w:cs="Times New Roman"/>
                <w:i/>
                <w:sz w:val="16"/>
                <w:szCs w:val="16"/>
              </w:rPr>
            </w:pPr>
            <w:proofErr w:type="gramStart"/>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i/>
                <w:sz w:val="16"/>
                <w:szCs w:val="16"/>
              </w:rPr>
              <w:t xml:space="preserve"> </w:t>
            </w:r>
            <w:r w:rsidRPr="000F3D94">
              <w:rPr>
                <w:rFonts w:ascii="Times New Roman" w:hAnsi="Times New Roman" w:cs="Times New Roman"/>
                <w:sz w:val="16"/>
                <w:szCs w:val="16"/>
              </w:rPr>
              <w:t>(</w:t>
            </w:r>
            <w:proofErr w:type="gramEnd"/>
            <w:r w:rsidRPr="000F3D94">
              <w:rPr>
                <w:rFonts w:ascii="Times New Roman" w:hAnsi="Times New Roman" w:cs="Times New Roman"/>
                <w:sz w:val="16"/>
                <w:szCs w:val="16"/>
              </w:rPr>
              <w:t>16)</w:t>
            </w:r>
          </w:p>
        </w:tc>
        <w:tc>
          <w:tcPr>
            <w:tcW w:w="1134" w:type="dxa"/>
            <w:tcBorders>
              <w:top w:val="single" w:sz="4" w:space="0" w:color="auto"/>
              <w:bottom w:val="single" w:sz="4" w:space="0" w:color="auto"/>
            </w:tcBorders>
            <w:shd w:val="clear" w:color="auto" w:fill="auto"/>
          </w:tcPr>
          <w:p w14:paraId="48226F66"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Very High </w:t>
            </w:r>
            <w:r w:rsidRPr="000F3D94">
              <w:rPr>
                <w:rFonts w:ascii="Times New Roman" w:hAnsi="Times New Roman" w:cs="Times New Roman"/>
                <w:sz w:val="16"/>
                <w:szCs w:val="16"/>
              </w:rPr>
              <w:t>(20)</w:t>
            </w:r>
          </w:p>
        </w:tc>
      </w:tr>
      <w:commentRangeEnd w:id="1"/>
      <w:tr w:rsidR="006549B7" w:rsidRPr="000F3D94" w14:paraId="05FFF786" w14:textId="77777777" w:rsidTr="007F075A">
        <w:trPr>
          <w:trHeight w:val="491"/>
          <w:jc w:val="center"/>
        </w:trPr>
        <w:tc>
          <w:tcPr>
            <w:tcW w:w="1283" w:type="dxa"/>
            <w:tcBorders>
              <w:top w:val="single" w:sz="4" w:space="0" w:color="auto"/>
              <w:bottom w:val="single" w:sz="4" w:space="0" w:color="auto"/>
            </w:tcBorders>
            <w:shd w:val="clear" w:color="auto" w:fill="auto"/>
          </w:tcPr>
          <w:p w14:paraId="01E29EB2" w14:textId="77777777" w:rsidR="00D64A07" w:rsidRPr="000F3D94" w:rsidRDefault="00B2730D" w:rsidP="00D118F8">
            <w:pPr>
              <w:spacing w:after="0" w:line="240" w:lineRule="auto"/>
              <w:jc w:val="center"/>
              <w:rPr>
                <w:rFonts w:ascii="Times New Roman" w:hAnsi="Times New Roman" w:cs="Times New Roman"/>
                <w:i/>
                <w:sz w:val="16"/>
                <w:szCs w:val="16"/>
              </w:rPr>
            </w:pPr>
            <w:r w:rsidRPr="000F3D94">
              <w:rPr>
                <w:rStyle w:val="CommentReference"/>
              </w:rPr>
              <w:commentReference w:id="1"/>
            </w:r>
            <w:proofErr w:type="spellStart"/>
            <w:r w:rsidR="00D64A07" w:rsidRPr="000F3D94">
              <w:rPr>
                <w:rFonts w:ascii="Times New Roman" w:hAnsi="Times New Roman" w:cs="Times New Roman"/>
                <w:i/>
                <w:sz w:val="16"/>
                <w:szCs w:val="16"/>
              </w:rPr>
              <w:t>Posibble</w:t>
            </w:r>
            <w:proofErr w:type="spellEnd"/>
          </w:p>
          <w:p w14:paraId="6DEEBA73"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w:t>
            </w:r>
          </w:p>
        </w:tc>
        <w:tc>
          <w:tcPr>
            <w:tcW w:w="1050" w:type="dxa"/>
            <w:tcBorders>
              <w:top w:val="single" w:sz="4" w:space="0" w:color="auto"/>
              <w:bottom w:val="single" w:sz="4" w:space="0" w:color="auto"/>
            </w:tcBorders>
            <w:shd w:val="clear" w:color="auto" w:fill="auto"/>
          </w:tcPr>
          <w:p w14:paraId="7A73B8ED" w14:textId="5DC392D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Low</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(3)</w:t>
            </w:r>
          </w:p>
        </w:tc>
        <w:tc>
          <w:tcPr>
            <w:tcW w:w="872" w:type="dxa"/>
            <w:tcBorders>
              <w:top w:val="single" w:sz="4" w:space="0" w:color="auto"/>
              <w:bottom w:val="single" w:sz="4" w:space="0" w:color="auto"/>
            </w:tcBorders>
            <w:shd w:val="clear" w:color="auto" w:fill="auto"/>
          </w:tcPr>
          <w:p w14:paraId="448A4346"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(6)</w:t>
            </w:r>
          </w:p>
        </w:tc>
        <w:tc>
          <w:tcPr>
            <w:tcW w:w="994" w:type="dxa"/>
            <w:tcBorders>
              <w:top w:val="single" w:sz="4" w:space="0" w:color="auto"/>
              <w:bottom w:val="single" w:sz="4" w:space="0" w:color="auto"/>
            </w:tcBorders>
            <w:shd w:val="clear" w:color="auto" w:fill="auto"/>
          </w:tcPr>
          <w:p w14:paraId="0743B2EB" w14:textId="3E860F9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(9)</w:t>
            </w:r>
          </w:p>
        </w:tc>
        <w:tc>
          <w:tcPr>
            <w:tcW w:w="1046" w:type="dxa"/>
            <w:tcBorders>
              <w:top w:val="single" w:sz="4" w:space="0" w:color="auto"/>
              <w:bottom w:val="single" w:sz="4" w:space="0" w:color="auto"/>
            </w:tcBorders>
            <w:shd w:val="clear" w:color="auto" w:fill="auto"/>
          </w:tcPr>
          <w:p w14:paraId="4B3396B8" w14:textId="201B9BE1"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(12)</w:t>
            </w:r>
          </w:p>
        </w:tc>
        <w:tc>
          <w:tcPr>
            <w:tcW w:w="1134" w:type="dxa"/>
            <w:tcBorders>
              <w:top w:val="single" w:sz="4" w:space="0" w:color="auto"/>
              <w:bottom w:val="single" w:sz="4" w:space="0" w:color="auto"/>
            </w:tcBorders>
            <w:shd w:val="clear" w:color="auto" w:fill="auto"/>
          </w:tcPr>
          <w:p w14:paraId="1529F746" w14:textId="6E3CF07E"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High</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(15)</w:t>
            </w:r>
          </w:p>
        </w:tc>
      </w:tr>
      <w:tr w:rsidR="006549B7" w:rsidRPr="000F3D94" w14:paraId="7EF103FE" w14:textId="77777777" w:rsidTr="007F075A">
        <w:trPr>
          <w:trHeight w:val="467"/>
          <w:jc w:val="center"/>
        </w:trPr>
        <w:tc>
          <w:tcPr>
            <w:tcW w:w="1283" w:type="dxa"/>
            <w:tcBorders>
              <w:top w:val="single" w:sz="4" w:space="0" w:color="auto"/>
              <w:bottom w:val="single" w:sz="4" w:space="0" w:color="auto"/>
            </w:tcBorders>
            <w:shd w:val="clear" w:color="auto" w:fill="auto"/>
          </w:tcPr>
          <w:p w14:paraId="47C780E8"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Unlikely</w:t>
            </w:r>
          </w:p>
          <w:p w14:paraId="4BA92B15"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w:t>
            </w:r>
          </w:p>
        </w:tc>
        <w:tc>
          <w:tcPr>
            <w:tcW w:w="1050" w:type="dxa"/>
            <w:tcBorders>
              <w:top w:val="single" w:sz="4" w:space="0" w:color="auto"/>
              <w:bottom w:val="single" w:sz="4" w:space="0" w:color="auto"/>
            </w:tcBorders>
            <w:shd w:val="clear" w:color="auto" w:fill="auto"/>
          </w:tcPr>
          <w:p w14:paraId="33E6A690" w14:textId="7A2FB9A8"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Low </w:t>
            </w:r>
            <w:r w:rsidRPr="000F3D94">
              <w:rPr>
                <w:rFonts w:ascii="Times New Roman" w:hAnsi="Times New Roman" w:cs="Times New Roman"/>
                <w:sz w:val="16"/>
                <w:szCs w:val="16"/>
              </w:rPr>
              <w:t>(2)</w:t>
            </w:r>
          </w:p>
        </w:tc>
        <w:tc>
          <w:tcPr>
            <w:tcW w:w="872" w:type="dxa"/>
            <w:tcBorders>
              <w:top w:val="single" w:sz="4" w:space="0" w:color="auto"/>
              <w:bottom w:val="single" w:sz="4" w:space="0" w:color="auto"/>
            </w:tcBorders>
            <w:shd w:val="clear" w:color="auto" w:fill="auto"/>
          </w:tcPr>
          <w:p w14:paraId="3290A54D" w14:textId="1392BAFD"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Low </w:t>
            </w:r>
            <w:r w:rsidRPr="000F3D94">
              <w:rPr>
                <w:rFonts w:ascii="Times New Roman" w:hAnsi="Times New Roman" w:cs="Times New Roman"/>
                <w:sz w:val="16"/>
                <w:szCs w:val="16"/>
              </w:rPr>
              <w:t>(4)</w:t>
            </w:r>
          </w:p>
        </w:tc>
        <w:tc>
          <w:tcPr>
            <w:tcW w:w="994" w:type="dxa"/>
            <w:tcBorders>
              <w:top w:val="single" w:sz="4" w:space="0" w:color="auto"/>
              <w:bottom w:val="single" w:sz="4" w:space="0" w:color="auto"/>
            </w:tcBorders>
            <w:shd w:val="clear" w:color="auto" w:fill="auto"/>
          </w:tcPr>
          <w:p w14:paraId="72223D48"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(6)</w:t>
            </w:r>
          </w:p>
        </w:tc>
        <w:tc>
          <w:tcPr>
            <w:tcW w:w="1046" w:type="dxa"/>
            <w:tcBorders>
              <w:top w:val="single" w:sz="4" w:space="0" w:color="auto"/>
              <w:bottom w:val="single" w:sz="4" w:space="0" w:color="auto"/>
            </w:tcBorders>
            <w:shd w:val="clear" w:color="auto" w:fill="auto"/>
          </w:tcPr>
          <w:p w14:paraId="2695E9D8"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(8)</w:t>
            </w:r>
          </w:p>
        </w:tc>
        <w:tc>
          <w:tcPr>
            <w:tcW w:w="1134" w:type="dxa"/>
            <w:tcBorders>
              <w:top w:val="single" w:sz="4" w:space="0" w:color="auto"/>
              <w:bottom w:val="single" w:sz="4" w:space="0" w:color="auto"/>
            </w:tcBorders>
            <w:shd w:val="clear" w:color="auto" w:fill="auto"/>
          </w:tcPr>
          <w:p w14:paraId="6038D284" w14:textId="1787EEBB"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High </w:t>
            </w:r>
            <w:r w:rsidRPr="000F3D94">
              <w:rPr>
                <w:rFonts w:ascii="Times New Roman" w:hAnsi="Times New Roman" w:cs="Times New Roman"/>
                <w:sz w:val="16"/>
                <w:szCs w:val="16"/>
              </w:rPr>
              <w:t>(10)</w:t>
            </w:r>
          </w:p>
        </w:tc>
      </w:tr>
      <w:tr w:rsidR="006549B7" w:rsidRPr="000F3D94" w14:paraId="19C64ADB" w14:textId="77777777" w:rsidTr="007F075A">
        <w:trPr>
          <w:trHeight w:val="449"/>
          <w:jc w:val="center"/>
        </w:trPr>
        <w:tc>
          <w:tcPr>
            <w:tcW w:w="1283" w:type="dxa"/>
            <w:tcBorders>
              <w:top w:val="single" w:sz="4" w:space="0" w:color="auto"/>
            </w:tcBorders>
            <w:shd w:val="clear" w:color="auto" w:fill="auto"/>
          </w:tcPr>
          <w:p w14:paraId="7F3312A4"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Rare</w:t>
            </w:r>
          </w:p>
          <w:p w14:paraId="655F2905" w14:textId="77777777" w:rsidR="00D64A07" w:rsidRPr="000F3D94" w:rsidRDefault="00D64A07"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w:t>
            </w:r>
          </w:p>
        </w:tc>
        <w:tc>
          <w:tcPr>
            <w:tcW w:w="1050" w:type="dxa"/>
            <w:tcBorders>
              <w:top w:val="single" w:sz="4" w:space="0" w:color="auto"/>
            </w:tcBorders>
            <w:shd w:val="clear" w:color="auto" w:fill="auto"/>
          </w:tcPr>
          <w:p w14:paraId="0EB58002" w14:textId="24F9E6E5"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Low</w:t>
            </w:r>
            <w:r w:rsidR="00DF1132">
              <w:rPr>
                <w:rFonts w:ascii="Times New Roman" w:hAnsi="Times New Roman" w:cs="Times New Roman"/>
                <w:i/>
                <w:sz w:val="16"/>
                <w:szCs w:val="16"/>
              </w:rPr>
              <w:t xml:space="preserve"> </w:t>
            </w:r>
            <w:r w:rsidRPr="000F3D94">
              <w:rPr>
                <w:rFonts w:ascii="Times New Roman" w:hAnsi="Times New Roman" w:cs="Times New Roman"/>
                <w:sz w:val="16"/>
                <w:szCs w:val="16"/>
              </w:rPr>
              <w:t>(1)</w:t>
            </w:r>
          </w:p>
        </w:tc>
        <w:tc>
          <w:tcPr>
            <w:tcW w:w="872" w:type="dxa"/>
            <w:tcBorders>
              <w:top w:val="single" w:sz="4" w:space="0" w:color="auto"/>
            </w:tcBorders>
            <w:shd w:val="clear" w:color="auto" w:fill="auto"/>
          </w:tcPr>
          <w:p w14:paraId="63FC8260" w14:textId="252F0332"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Lo</w:t>
            </w:r>
            <w:r w:rsidR="00DF1132">
              <w:rPr>
                <w:rFonts w:ascii="Times New Roman" w:hAnsi="Times New Roman" w:cs="Times New Roman"/>
                <w:i/>
                <w:sz w:val="16"/>
                <w:szCs w:val="16"/>
              </w:rPr>
              <w:t xml:space="preserve">w </w:t>
            </w:r>
            <w:r w:rsidRPr="000F3D94">
              <w:rPr>
                <w:rFonts w:ascii="Times New Roman" w:hAnsi="Times New Roman" w:cs="Times New Roman"/>
                <w:sz w:val="16"/>
                <w:szCs w:val="16"/>
              </w:rPr>
              <w:t>(2)</w:t>
            </w:r>
          </w:p>
        </w:tc>
        <w:tc>
          <w:tcPr>
            <w:tcW w:w="994" w:type="dxa"/>
            <w:tcBorders>
              <w:top w:val="single" w:sz="4" w:space="0" w:color="auto"/>
            </w:tcBorders>
            <w:shd w:val="clear" w:color="auto" w:fill="auto"/>
          </w:tcPr>
          <w:p w14:paraId="692278CF"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Medium </w:t>
            </w:r>
            <w:r w:rsidRPr="000F3D94">
              <w:rPr>
                <w:rFonts w:ascii="Times New Roman" w:hAnsi="Times New Roman" w:cs="Times New Roman"/>
                <w:sz w:val="16"/>
                <w:szCs w:val="16"/>
              </w:rPr>
              <w:t>(3)</w:t>
            </w:r>
          </w:p>
        </w:tc>
        <w:tc>
          <w:tcPr>
            <w:tcW w:w="1046" w:type="dxa"/>
            <w:tcBorders>
              <w:top w:val="single" w:sz="4" w:space="0" w:color="auto"/>
            </w:tcBorders>
            <w:shd w:val="clear" w:color="auto" w:fill="auto"/>
          </w:tcPr>
          <w:p w14:paraId="6A819887" w14:textId="77777777"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Medium (4)</w:t>
            </w:r>
          </w:p>
        </w:tc>
        <w:tc>
          <w:tcPr>
            <w:tcW w:w="1134" w:type="dxa"/>
            <w:tcBorders>
              <w:top w:val="single" w:sz="4" w:space="0" w:color="auto"/>
            </w:tcBorders>
            <w:shd w:val="clear" w:color="auto" w:fill="auto"/>
          </w:tcPr>
          <w:p w14:paraId="08C57280" w14:textId="179A5A53" w:rsidR="00D64A07" w:rsidRPr="000F3D94" w:rsidRDefault="00D64A07" w:rsidP="00D118F8">
            <w:pPr>
              <w:spacing w:after="0" w:line="240" w:lineRule="auto"/>
              <w:jc w:val="center"/>
              <w:rPr>
                <w:rFonts w:ascii="Times New Roman" w:hAnsi="Times New Roman" w:cs="Times New Roman"/>
                <w:i/>
                <w:sz w:val="16"/>
                <w:szCs w:val="16"/>
              </w:rPr>
            </w:pPr>
            <w:r w:rsidRPr="000F3D94">
              <w:rPr>
                <w:rFonts w:ascii="Times New Roman" w:hAnsi="Times New Roman" w:cs="Times New Roman"/>
                <w:i/>
                <w:sz w:val="16"/>
                <w:szCs w:val="16"/>
              </w:rPr>
              <w:t xml:space="preserve">High </w:t>
            </w:r>
            <w:r w:rsidRPr="000F3D94">
              <w:rPr>
                <w:rFonts w:ascii="Times New Roman" w:hAnsi="Times New Roman" w:cs="Times New Roman"/>
                <w:sz w:val="16"/>
                <w:szCs w:val="16"/>
              </w:rPr>
              <w:t>(5)</w:t>
            </w:r>
          </w:p>
        </w:tc>
      </w:tr>
    </w:tbl>
    <w:p w14:paraId="579AD506" w14:textId="77777777" w:rsidR="00D64A07" w:rsidRPr="006549B7" w:rsidRDefault="00D64A07" w:rsidP="006549B7">
      <w:pPr>
        <w:spacing w:after="0" w:line="240" w:lineRule="auto"/>
        <w:jc w:val="both"/>
        <w:rPr>
          <w:rFonts w:ascii="Times New Roman" w:hAnsi="Times New Roman" w:cs="Times New Roman"/>
        </w:rPr>
        <w:sectPr w:rsidR="00D64A07" w:rsidRPr="006549B7" w:rsidSect="00D64A07">
          <w:type w:val="continuous"/>
          <w:pgSz w:w="11909" w:h="16834" w:code="9"/>
          <w:pgMar w:top="1134" w:right="1134" w:bottom="1134" w:left="1134" w:header="720" w:footer="672" w:gutter="0"/>
          <w:cols w:space="720"/>
          <w:docGrid w:linePitch="360"/>
        </w:sectPr>
      </w:pPr>
    </w:p>
    <w:p w14:paraId="2348C98A" w14:textId="33D2D600" w:rsidR="00B24067" w:rsidRPr="000F3D94" w:rsidRDefault="00B24067" w:rsidP="00D118F8">
      <w:pPr>
        <w:spacing w:before="120" w:after="12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Tabel</w:t>
      </w:r>
      <w:proofErr w:type="spellEnd"/>
      <w:r w:rsidRPr="000F3D94">
        <w:rPr>
          <w:rFonts w:ascii="Times New Roman" w:hAnsi="Times New Roman" w:cs="Times New Roman"/>
          <w:sz w:val="16"/>
          <w:szCs w:val="16"/>
        </w:rPr>
        <w:t xml:space="preserve"> </w:t>
      </w:r>
      <w:r w:rsidR="005008B3" w:rsidRPr="000F3D94">
        <w:rPr>
          <w:rFonts w:ascii="Times New Roman" w:hAnsi="Times New Roman" w:cs="Times New Roman"/>
          <w:sz w:val="16"/>
          <w:szCs w:val="16"/>
        </w:rPr>
        <w:t>2</w:t>
      </w:r>
      <w:r w:rsidRPr="000F3D94">
        <w:rPr>
          <w:rFonts w:ascii="Times New Roman" w:hAnsi="Times New Roman" w:cs="Times New Roman"/>
          <w:sz w:val="16"/>
          <w:szCs w:val="16"/>
        </w:rPr>
        <w:t xml:space="preserve">. Skala </w:t>
      </w:r>
      <w:proofErr w:type="spellStart"/>
      <w:r w:rsidRPr="000F3D94">
        <w:rPr>
          <w:rFonts w:ascii="Times New Roman" w:hAnsi="Times New Roman" w:cs="Times New Roman"/>
          <w:sz w:val="16"/>
          <w:szCs w:val="16"/>
        </w:rPr>
        <w:t>Penerimaan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r w:rsidRPr="000F3D94">
        <w:rPr>
          <w:rFonts w:ascii="Times New Roman" w:hAnsi="Times New Roman" w:cs="Times New Roman"/>
          <w:sz w:val="16"/>
          <w:szCs w:val="16"/>
        </w:rPr>
        <w:t xml:space="preserve"> </w:t>
      </w:r>
    </w:p>
    <w:tbl>
      <w:tblPr>
        <w:tblW w:w="4759" w:type="dxa"/>
        <w:jc w:val="center"/>
        <w:tblBorders>
          <w:top w:val="single" w:sz="4" w:space="0" w:color="auto"/>
          <w:bottom w:val="single" w:sz="4" w:space="0" w:color="auto"/>
        </w:tblBorders>
        <w:tblLook w:val="04A0" w:firstRow="1" w:lastRow="0" w:firstColumn="1" w:lastColumn="0" w:noHBand="0" w:noVBand="1"/>
      </w:tblPr>
      <w:tblGrid>
        <w:gridCol w:w="1701"/>
        <w:gridCol w:w="3058"/>
      </w:tblGrid>
      <w:tr w:rsidR="00B24067" w:rsidRPr="000F3D94" w14:paraId="12BBB333" w14:textId="77777777" w:rsidTr="00B24067">
        <w:trPr>
          <w:jc w:val="center"/>
        </w:trPr>
        <w:tc>
          <w:tcPr>
            <w:tcW w:w="1701" w:type="dxa"/>
            <w:tcBorders>
              <w:top w:val="single" w:sz="4" w:space="0" w:color="auto"/>
              <w:bottom w:val="single" w:sz="4" w:space="0" w:color="auto"/>
            </w:tcBorders>
            <w:shd w:val="clear" w:color="auto" w:fill="auto"/>
          </w:tcPr>
          <w:p w14:paraId="3A68772B" w14:textId="77777777" w:rsidR="00B24067" w:rsidRPr="000F3D94" w:rsidRDefault="00B24067" w:rsidP="00D118F8">
            <w:pPr>
              <w:spacing w:after="0" w:line="240" w:lineRule="auto"/>
              <w:jc w:val="center"/>
              <w:rPr>
                <w:rFonts w:ascii="Times New Roman" w:hAnsi="Times New Roman" w:cs="Times New Roman"/>
                <w:bCs/>
                <w:sz w:val="16"/>
                <w:szCs w:val="16"/>
              </w:rPr>
            </w:pPr>
            <w:commentRangeStart w:id="2"/>
            <w:r w:rsidRPr="000F3D94">
              <w:rPr>
                <w:rFonts w:ascii="Times New Roman" w:hAnsi="Times New Roman" w:cs="Times New Roman"/>
                <w:bCs/>
                <w:sz w:val="16"/>
                <w:szCs w:val="16"/>
              </w:rPr>
              <w:t xml:space="preserve">Tingkat </w:t>
            </w:r>
            <w:proofErr w:type="spellStart"/>
            <w:r w:rsidRPr="000F3D94">
              <w:rPr>
                <w:rFonts w:ascii="Times New Roman" w:hAnsi="Times New Roman" w:cs="Times New Roman"/>
                <w:bCs/>
                <w:sz w:val="16"/>
                <w:szCs w:val="16"/>
              </w:rPr>
              <w:t>Risiko</w:t>
            </w:r>
            <w:proofErr w:type="spellEnd"/>
          </w:p>
        </w:tc>
        <w:tc>
          <w:tcPr>
            <w:tcW w:w="3058" w:type="dxa"/>
            <w:tcBorders>
              <w:top w:val="single" w:sz="4" w:space="0" w:color="auto"/>
              <w:bottom w:val="single" w:sz="4" w:space="0" w:color="auto"/>
            </w:tcBorders>
            <w:shd w:val="clear" w:color="auto" w:fill="auto"/>
          </w:tcPr>
          <w:p w14:paraId="54B083C3" w14:textId="77777777" w:rsidR="00B24067" w:rsidRPr="000F3D94" w:rsidRDefault="00B24067" w:rsidP="00D118F8">
            <w:pPr>
              <w:spacing w:after="0" w:line="240" w:lineRule="auto"/>
              <w:jc w:val="center"/>
              <w:rPr>
                <w:rFonts w:ascii="Times New Roman" w:hAnsi="Times New Roman" w:cs="Times New Roman"/>
                <w:bCs/>
                <w:sz w:val="16"/>
                <w:szCs w:val="16"/>
              </w:rPr>
            </w:pPr>
            <w:proofErr w:type="spellStart"/>
            <w:r w:rsidRPr="000F3D94">
              <w:rPr>
                <w:rFonts w:ascii="Times New Roman" w:hAnsi="Times New Roman" w:cs="Times New Roman"/>
                <w:bCs/>
                <w:sz w:val="16"/>
                <w:szCs w:val="16"/>
              </w:rPr>
              <w:t>Deskripsi</w:t>
            </w:r>
            <w:proofErr w:type="spellEnd"/>
          </w:p>
        </w:tc>
      </w:tr>
      <w:tr w:rsidR="00B24067" w:rsidRPr="000F3D94" w14:paraId="75AD45BF" w14:textId="77777777" w:rsidTr="00B24067">
        <w:trPr>
          <w:trHeight w:val="937"/>
          <w:jc w:val="center"/>
        </w:trPr>
        <w:tc>
          <w:tcPr>
            <w:tcW w:w="1701" w:type="dxa"/>
            <w:tcBorders>
              <w:top w:val="single" w:sz="4" w:space="0" w:color="auto"/>
              <w:bottom w:val="single" w:sz="4" w:space="0" w:color="auto"/>
            </w:tcBorders>
            <w:shd w:val="clear" w:color="auto" w:fill="auto"/>
          </w:tcPr>
          <w:p w14:paraId="45D65975" w14:textId="77777777" w:rsidR="00B24067" w:rsidRPr="000F3D94" w:rsidRDefault="00B24067" w:rsidP="00D118F8">
            <w:pPr>
              <w:spacing w:after="0" w:line="240" w:lineRule="auto"/>
              <w:rPr>
                <w:rFonts w:ascii="Times New Roman" w:hAnsi="Times New Roman" w:cs="Times New Roman"/>
                <w:i/>
                <w:sz w:val="16"/>
                <w:szCs w:val="16"/>
              </w:rPr>
            </w:pPr>
            <w:r w:rsidRPr="000F3D94">
              <w:rPr>
                <w:rFonts w:ascii="Times New Roman" w:hAnsi="Times New Roman" w:cs="Times New Roman"/>
                <w:i/>
                <w:sz w:val="16"/>
                <w:szCs w:val="16"/>
              </w:rPr>
              <w:t>Very High Risk dan High Risk</w:t>
            </w:r>
          </w:p>
        </w:tc>
        <w:tc>
          <w:tcPr>
            <w:tcW w:w="3058" w:type="dxa"/>
            <w:tcBorders>
              <w:top w:val="single" w:sz="4" w:space="0" w:color="auto"/>
              <w:bottom w:val="single" w:sz="4" w:space="0" w:color="auto"/>
            </w:tcBorders>
            <w:shd w:val="clear" w:color="auto" w:fill="auto"/>
          </w:tcPr>
          <w:p w14:paraId="4B32C49B" w14:textId="77777777" w:rsidR="00B24067" w:rsidRPr="000F3D94" w:rsidRDefault="00B24067" w:rsidP="00D118F8">
            <w:pPr>
              <w:spacing w:after="0" w:line="240" w:lineRule="auto"/>
              <w:rPr>
                <w:rFonts w:ascii="Times New Roman" w:hAnsi="Times New Roman" w:cs="Times New Roman"/>
                <w:sz w:val="16"/>
                <w:szCs w:val="16"/>
              </w:rPr>
            </w:pPr>
            <w:proofErr w:type="spellStart"/>
            <w:r w:rsidRPr="000F3D94">
              <w:rPr>
                <w:rFonts w:ascii="Times New Roman" w:hAnsi="Times New Roman" w:cs="Times New Roman"/>
                <w:sz w:val="16"/>
                <w:szCs w:val="16"/>
              </w:rPr>
              <w:t>Diperlukan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tanggapan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manajemen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eksekutif</w:t>
            </w:r>
            <w:proofErr w:type="spellEnd"/>
            <w:r w:rsidRPr="000F3D94">
              <w:rPr>
                <w:rFonts w:ascii="Times New Roman" w:hAnsi="Times New Roman" w:cs="Times New Roman"/>
                <w:sz w:val="16"/>
                <w:szCs w:val="16"/>
              </w:rPr>
              <w:t xml:space="preserve"> senior, </w:t>
            </w:r>
            <w:proofErr w:type="spellStart"/>
            <w:r w:rsidRPr="000F3D94">
              <w:rPr>
                <w:rFonts w:ascii="Times New Roman" w:hAnsi="Times New Roman" w:cs="Times New Roman"/>
                <w:sz w:val="16"/>
                <w:szCs w:val="16"/>
              </w:rPr>
              <w:t>perlu</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dilakukan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rencana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untuk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pengambilan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tindakan</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manajemen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pengelolaannya</w:t>
            </w:r>
            <w:proofErr w:type="spellEnd"/>
            <w:r w:rsidRPr="000F3D94">
              <w:rPr>
                <w:rFonts w:ascii="Times New Roman" w:hAnsi="Times New Roman" w:cs="Times New Roman"/>
                <w:sz w:val="16"/>
                <w:szCs w:val="16"/>
              </w:rPr>
              <w:t>.</w:t>
            </w:r>
          </w:p>
        </w:tc>
      </w:tr>
      <w:tr w:rsidR="00B24067" w:rsidRPr="000F3D94" w14:paraId="58BB0D98" w14:textId="77777777" w:rsidTr="00B24067">
        <w:trPr>
          <w:trHeight w:val="557"/>
          <w:jc w:val="center"/>
        </w:trPr>
        <w:tc>
          <w:tcPr>
            <w:tcW w:w="1701" w:type="dxa"/>
            <w:tcBorders>
              <w:top w:val="single" w:sz="4" w:space="0" w:color="auto"/>
              <w:bottom w:val="single" w:sz="4" w:space="0" w:color="auto"/>
            </w:tcBorders>
            <w:shd w:val="clear" w:color="auto" w:fill="auto"/>
          </w:tcPr>
          <w:p w14:paraId="1359AF9E" w14:textId="77777777" w:rsidR="00B24067" w:rsidRPr="000F3D94" w:rsidRDefault="00B24067" w:rsidP="00D118F8">
            <w:pPr>
              <w:spacing w:after="0" w:line="240" w:lineRule="auto"/>
              <w:rPr>
                <w:rFonts w:ascii="Times New Roman" w:hAnsi="Times New Roman" w:cs="Times New Roman"/>
                <w:i/>
                <w:sz w:val="16"/>
                <w:szCs w:val="16"/>
              </w:rPr>
            </w:pPr>
            <w:r w:rsidRPr="000F3D94">
              <w:rPr>
                <w:rFonts w:ascii="Times New Roman" w:hAnsi="Times New Roman" w:cs="Times New Roman"/>
                <w:i/>
                <w:sz w:val="16"/>
                <w:szCs w:val="16"/>
              </w:rPr>
              <w:t>Medium Risk</w:t>
            </w:r>
          </w:p>
        </w:tc>
        <w:tc>
          <w:tcPr>
            <w:tcW w:w="3058" w:type="dxa"/>
            <w:tcBorders>
              <w:top w:val="single" w:sz="4" w:space="0" w:color="auto"/>
              <w:bottom w:val="single" w:sz="4" w:space="0" w:color="auto"/>
            </w:tcBorders>
            <w:shd w:val="clear" w:color="auto" w:fill="auto"/>
          </w:tcPr>
          <w:p w14:paraId="72B3045B" w14:textId="77777777" w:rsidR="00B24067" w:rsidRPr="000F3D94" w:rsidRDefault="00B24067" w:rsidP="00D118F8">
            <w:pPr>
              <w:spacing w:after="0" w:line="240" w:lineRule="auto"/>
              <w:rPr>
                <w:rFonts w:ascii="Times New Roman" w:hAnsi="Times New Roman" w:cs="Times New Roman"/>
                <w:sz w:val="16"/>
                <w:szCs w:val="16"/>
              </w:rPr>
            </w:pPr>
            <w:proofErr w:type="spellStart"/>
            <w:r w:rsidRPr="000F3D94">
              <w:rPr>
                <w:rFonts w:ascii="Times New Roman" w:hAnsi="Times New Roman" w:cs="Times New Roman"/>
                <w:sz w:val="16"/>
                <w:szCs w:val="16"/>
              </w:rPr>
              <w:t>Dikelola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prosedur</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pengawasan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manajemen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bertanggung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jawab</w:t>
            </w:r>
            <w:proofErr w:type="spellEnd"/>
          </w:p>
        </w:tc>
      </w:tr>
      <w:tr w:rsidR="00B24067" w:rsidRPr="000F3D94" w14:paraId="3F527189" w14:textId="77777777" w:rsidTr="00B24067">
        <w:trPr>
          <w:trHeight w:val="553"/>
          <w:jc w:val="center"/>
        </w:trPr>
        <w:tc>
          <w:tcPr>
            <w:tcW w:w="1701" w:type="dxa"/>
            <w:tcBorders>
              <w:top w:val="single" w:sz="4" w:space="0" w:color="auto"/>
            </w:tcBorders>
            <w:shd w:val="clear" w:color="auto" w:fill="auto"/>
          </w:tcPr>
          <w:p w14:paraId="1B0567D9" w14:textId="77777777" w:rsidR="00B24067" w:rsidRPr="000F3D94" w:rsidRDefault="00B24067" w:rsidP="00D118F8">
            <w:pPr>
              <w:spacing w:after="0" w:line="240" w:lineRule="auto"/>
              <w:rPr>
                <w:rFonts w:ascii="Times New Roman" w:hAnsi="Times New Roman" w:cs="Times New Roman"/>
                <w:i/>
                <w:sz w:val="16"/>
                <w:szCs w:val="16"/>
              </w:rPr>
            </w:pPr>
            <w:r w:rsidRPr="000F3D94">
              <w:rPr>
                <w:rFonts w:ascii="Times New Roman" w:hAnsi="Times New Roman" w:cs="Times New Roman"/>
                <w:i/>
                <w:sz w:val="16"/>
                <w:szCs w:val="16"/>
              </w:rPr>
              <w:t>Low Risk</w:t>
            </w:r>
          </w:p>
        </w:tc>
        <w:tc>
          <w:tcPr>
            <w:tcW w:w="3058" w:type="dxa"/>
            <w:tcBorders>
              <w:top w:val="single" w:sz="4" w:space="0" w:color="auto"/>
            </w:tcBorders>
            <w:shd w:val="clear" w:color="auto" w:fill="auto"/>
          </w:tcPr>
          <w:p w14:paraId="396DAB53" w14:textId="77777777" w:rsidR="00B24067" w:rsidRPr="000F3D94" w:rsidRDefault="00B24067" w:rsidP="00D118F8">
            <w:pPr>
              <w:spacing w:after="0" w:line="240" w:lineRule="auto"/>
              <w:rPr>
                <w:rFonts w:ascii="Times New Roman" w:hAnsi="Times New Roman" w:cs="Times New Roman"/>
                <w:sz w:val="16"/>
                <w:szCs w:val="16"/>
              </w:rPr>
            </w:pPr>
            <w:proofErr w:type="spellStart"/>
            <w:r w:rsidRPr="000F3D94">
              <w:rPr>
                <w:rFonts w:ascii="Times New Roman" w:hAnsi="Times New Roman" w:cs="Times New Roman"/>
                <w:sz w:val="16"/>
                <w:szCs w:val="16"/>
              </w:rPr>
              <w:t>Dikelola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prosedur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rutin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diperlukan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perlakuan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spesifik</w:t>
            </w:r>
            <w:proofErr w:type="spellEnd"/>
            <w:r w:rsidRPr="000F3D94">
              <w:rPr>
                <w:rFonts w:ascii="Times New Roman" w:hAnsi="Times New Roman" w:cs="Times New Roman"/>
                <w:sz w:val="16"/>
                <w:szCs w:val="16"/>
              </w:rPr>
              <w:t>.</w:t>
            </w:r>
            <w:commentRangeEnd w:id="2"/>
            <w:r w:rsidR="00B2730D" w:rsidRPr="000F3D94">
              <w:rPr>
                <w:rStyle w:val="CommentReference"/>
                <w:rFonts w:ascii="Times New Roman" w:hAnsi="Times New Roman" w:cs="Times New Roman"/>
              </w:rPr>
              <w:commentReference w:id="2"/>
            </w:r>
          </w:p>
        </w:tc>
      </w:tr>
    </w:tbl>
    <w:p w14:paraId="768AC2A9" w14:textId="77777777" w:rsidR="00146013" w:rsidRDefault="00146013" w:rsidP="00D118F8">
      <w:pPr>
        <w:spacing w:after="0" w:line="240" w:lineRule="auto"/>
        <w:ind w:firstLine="426"/>
        <w:jc w:val="both"/>
        <w:rPr>
          <w:rFonts w:ascii="Times New Roman" w:hAnsi="Times New Roman" w:cs="Times New Roman"/>
          <w:lang w:val="fi-FI"/>
        </w:rPr>
      </w:pPr>
    </w:p>
    <w:p w14:paraId="6F7A4CD8" w14:textId="1529901F" w:rsidR="00411759" w:rsidRPr="00BD481E" w:rsidRDefault="004163EC" w:rsidP="00D118F8">
      <w:pPr>
        <w:spacing w:after="0" w:line="240" w:lineRule="auto"/>
        <w:ind w:firstLine="426"/>
        <w:jc w:val="both"/>
        <w:rPr>
          <w:rFonts w:ascii="Times New Roman" w:hAnsi="Times New Roman" w:cs="Times New Roman"/>
          <w:lang w:val="sv-SE"/>
        </w:rPr>
      </w:pPr>
      <w:r>
        <w:rPr>
          <w:rFonts w:ascii="Times New Roman" w:hAnsi="Times New Roman" w:cs="Times New Roman"/>
          <w:lang w:val="fi-FI"/>
        </w:rPr>
        <w:t>S</w:t>
      </w:r>
      <w:r w:rsidR="00411759" w:rsidRPr="007539D1">
        <w:rPr>
          <w:rFonts w:ascii="Times New Roman" w:hAnsi="Times New Roman" w:cs="Times New Roman"/>
          <w:lang w:val="fi-FI"/>
        </w:rPr>
        <w:t>elanjutnya</w:t>
      </w:r>
      <w:r>
        <w:rPr>
          <w:rFonts w:ascii="Times New Roman" w:hAnsi="Times New Roman" w:cs="Times New Roman"/>
          <w:lang w:val="fi-FI"/>
        </w:rPr>
        <w:t>,</w:t>
      </w:r>
      <w:r w:rsidR="00411759" w:rsidRPr="007539D1">
        <w:rPr>
          <w:rFonts w:ascii="Times New Roman" w:hAnsi="Times New Roman" w:cs="Times New Roman"/>
          <w:lang w:val="fi-FI"/>
        </w:rPr>
        <w:t xml:space="preserve"> dilakukan tindakan penanganan risiko dan pengalokasian risiko pada kategori </w:t>
      </w:r>
      <w:r w:rsidR="00411759" w:rsidRPr="007539D1">
        <w:rPr>
          <w:rFonts w:ascii="Times New Roman" w:hAnsi="Times New Roman" w:cs="Times New Roman"/>
          <w:i/>
          <w:lang w:val="fi-FI"/>
        </w:rPr>
        <w:t>mayor risk</w:t>
      </w:r>
      <w:r w:rsidR="00411759" w:rsidRPr="007539D1">
        <w:rPr>
          <w:rFonts w:ascii="Times New Roman" w:hAnsi="Times New Roman" w:cs="Times New Roman"/>
          <w:lang w:val="fi-FI"/>
        </w:rPr>
        <w:t xml:space="preserve">. </w:t>
      </w:r>
      <w:r w:rsidR="00411759" w:rsidRPr="004163EC">
        <w:rPr>
          <w:rFonts w:ascii="Times New Roman" w:hAnsi="Times New Roman" w:cs="Times New Roman"/>
          <w:lang w:val="fi-FI"/>
        </w:rPr>
        <w:t xml:space="preserve">Adapun yang termasuk dalam kategori </w:t>
      </w:r>
      <w:r w:rsidRPr="004163EC">
        <w:rPr>
          <w:rFonts w:ascii="Times New Roman" w:hAnsi="Times New Roman" w:cs="Times New Roman"/>
          <w:iCs/>
          <w:lang w:val="fi-FI"/>
        </w:rPr>
        <w:t>tersebut adalah</w:t>
      </w:r>
      <w:r w:rsidR="00411759" w:rsidRPr="004163EC">
        <w:rPr>
          <w:rFonts w:ascii="Times New Roman" w:hAnsi="Times New Roman" w:cs="Times New Roman"/>
          <w:lang w:val="fi-FI"/>
        </w:rPr>
        <w:t xml:space="preserve"> risiko dengan kategori </w:t>
      </w:r>
      <w:r w:rsidR="00411759" w:rsidRPr="004163EC">
        <w:rPr>
          <w:rFonts w:ascii="Times New Roman" w:hAnsi="Times New Roman" w:cs="Times New Roman"/>
          <w:i/>
          <w:lang w:val="fi-FI"/>
        </w:rPr>
        <w:t>very high risk</w:t>
      </w:r>
      <w:r w:rsidR="00411759" w:rsidRPr="004163EC">
        <w:rPr>
          <w:rFonts w:ascii="Times New Roman" w:hAnsi="Times New Roman" w:cs="Times New Roman"/>
          <w:lang w:val="fi-FI"/>
        </w:rPr>
        <w:t xml:space="preserve"> dan </w:t>
      </w:r>
      <w:r w:rsidR="00411759" w:rsidRPr="004163EC">
        <w:rPr>
          <w:rFonts w:ascii="Times New Roman" w:hAnsi="Times New Roman" w:cs="Times New Roman"/>
          <w:i/>
          <w:lang w:val="fi-FI"/>
        </w:rPr>
        <w:t>high risk</w:t>
      </w:r>
      <w:r w:rsidR="00411759" w:rsidRPr="004163EC">
        <w:rPr>
          <w:rFonts w:ascii="Times New Roman" w:hAnsi="Times New Roman" w:cs="Times New Roman"/>
          <w:lang w:val="fi-FI"/>
        </w:rPr>
        <w:t xml:space="preserve">. </w:t>
      </w:r>
      <w:r w:rsidR="00411759" w:rsidRPr="00BD481E">
        <w:rPr>
          <w:rFonts w:ascii="Times New Roman" w:hAnsi="Times New Roman" w:cs="Times New Roman"/>
          <w:lang w:val="sv-SE"/>
        </w:rPr>
        <w:t xml:space="preserve">Risiko kategori </w:t>
      </w:r>
      <w:r w:rsidR="00411759" w:rsidRPr="00BD481E">
        <w:rPr>
          <w:rFonts w:ascii="Times New Roman" w:hAnsi="Times New Roman" w:cs="Times New Roman"/>
          <w:i/>
          <w:lang w:val="sv-SE"/>
        </w:rPr>
        <w:t>major risk</w:t>
      </w:r>
      <w:r w:rsidR="00411759" w:rsidRPr="00BD481E">
        <w:rPr>
          <w:rFonts w:ascii="Times New Roman" w:hAnsi="Times New Roman" w:cs="Times New Roman"/>
          <w:lang w:val="sv-SE"/>
        </w:rPr>
        <w:t xml:space="preserve"> akan dicari penanganannya melalui metode wawancara dengan para responden</w:t>
      </w:r>
      <w:r w:rsidRPr="00BD481E">
        <w:rPr>
          <w:rFonts w:ascii="Times New Roman" w:hAnsi="Times New Roman" w:cs="Times New Roman"/>
          <w:lang w:val="sv-SE"/>
        </w:rPr>
        <w:t xml:space="preserve">. Selain itu, </w:t>
      </w:r>
      <w:r w:rsidR="00411759" w:rsidRPr="00BD481E">
        <w:rPr>
          <w:rFonts w:ascii="Times New Roman" w:hAnsi="Times New Roman" w:cs="Times New Roman"/>
          <w:lang w:val="sv-SE"/>
        </w:rPr>
        <w:t xml:space="preserve">melalui metode </w:t>
      </w:r>
      <w:r w:rsidRPr="00BD481E">
        <w:rPr>
          <w:rFonts w:ascii="Times New Roman" w:hAnsi="Times New Roman" w:cs="Times New Roman"/>
          <w:lang w:val="sv-SE"/>
        </w:rPr>
        <w:t xml:space="preserve">ini </w:t>
      </w:r>
      <w:r w:rsidR="00411759" w:rsidRPr="00BD481E">
        <w:rPr>
          <w:rFonts w:ascii="Times New Roman" w:hAnsi="Times New Roman" w:cs="Times New Roman"/>
          <w:lang w:val="sv-SE"/>
        </w:rPr>
        <w:t>juga akan diketahui pihak mana yang memiliki kompetensi dalam menangani risiko</w:t>
      </w:r>
      <w:r w:rsidRPr="00BD481E">
        <w:rPr>
          <w:rFonts w:ascii="Times New Roman" w:hAnsi="Times New Roman" w:cs="Times New Roman"/>
          <w:lang w:val="sv-SE"/>
        </w:rPr>
        <w:t xml:space="preserve">nya, </w:t>
      </w:r>
      <w:r w:rsidR="00411759" w:rsidRPr="00BD481E">
        <w:rPr>
          <w:rFonts w:ascii="Times New Roman" w:hAnsi="Times New Roman" w:cs="Times New Roman"/>
          <w:lang w:val="sv-SE"/>
        </w:rPr>
        <w:t>sehingga alokasi risiko dapat ditentukan.</w:t>
      </w:r>
    </w:p>
    <w:p w14:paraId="4731C8EC" w14:textId="5BF5D934" w:rsidR="000F3D94" w:rsidRDefault="000F3D94" w:rsidP="00D118F8">
      <w:pPr>
        <w:spacing w:after="0" w:line="240" w:lineRule="auto"/>
        <w:ind w:firstLine="426"/>
        <w:jc w:val="both"/>
        <w:rPr>
          <w:rFonts w:ascii="Times New Roman" w:hAnsi="Times New Roman" w:cs="Times New Roman"/>
          <w:lang w:val="sv-SE"/>
        </w:rPr>
      </w:pPr>
    </w:p>
    <w:p w14:paraId="019A8712" w14:textId="203C7596" w:rsidR="000F3D94" w:rsidRDefault="000F3D94" w:rsidP="00D118F8">
      <w:pPr>
        <w:spacing w:after="0" w:line="240" w:lineRule="auto"/>
        <w:ind w:firstLine="426"/>
        <w:jc w:val="both"/>
        <w:rPr>
          <w:rFonts w:ascii="Times New Roman" w:hAnsi="Times New Roman" w:cs="Times New Roman"/>
          <w:lang w:val="sv-SE"/>
        </w:rPr>
      </w:pPr>
    </w:p>
    <w:p w14:paraId="4A77D03D" w14:textId="77777777" w:rsidR="000F3D94" w:rsidRPr="00BD481E" w:rsidRDefault="000F3D94" w:rsidP="00D118F8">
      <w:pPr>
        <w:spacing w:after="0" w:line="240" w:lineRule="auto"/>
        <w:ind w:firstLine="426"/>
        <w:jc w:val="both"/>
        <w:rPr>
          <w:rFonts w:ascii="Times New Roman" w:hAnsi="Times New Roman" w:cs="Times New Roman"/>
          <w:lang w:val="sv-SE"/>
        </w:rPr>
      </w:pPr>
    </w:p>
    <w:p w14:paraId="22750774" w14:textId="77777777" w:rsidR="00700844" w:rsidRPr="003F2577" w:rsidRDefault="00700844" w:rsidP="00D118F8">
      <w:pPr>
        <w:spacing w:after="0" w:line="240" w:lineRule="auto"/>
        <w:jc w:val="both"/>
        <w:rPr>
          <w:rFonts w:ascii="Times New Roman" w:hAnsi="Times New Roman" w:cs="Times New Roman"/>
          <w:b/>
          <w:bCs/>
        </w:rPr>
      </w:pPr>
      <w:r w:rsidRPr="003F2577">
        <w:rPr>
          <w:rFonts w:ascii="Times New Roman" w:hAnsi="Times New Roman" w:cs="Times New Roman"/>
          <w:b/>
          <w:bCs/>
        </w:rPr>
        <w:t>HASIL DAN PEMBAHASAN</w:t>
      </w:r>
    </w:p>
    <w:p w14:paraId="3BB9DA18" w14:textId="77777777" w:rsidR="00FC13B9" w:rsidRPr="00D61170" w:rsidRDefault="00FC13B9" w:rsidP="00D118F8">
      <w:pPr>
        <w:numPr>
          <w:ilvl w:val="0"/>
          <w:numId w:val="1"/>
        </w:numPr>
        <w:spacing w:after="0" w:line="240" w:lineRule="auto"/>
        <w:ind w:left="426" w:hanging="426"/>
        <w:jc w:val="both"/>
        <w:rPr>
          <w:rFonts w:ascii="Times New Roman" w:hAnsi="Times New Roman" w:cs="Times New Roman"/>
          <w:b/>
          <w:bCs/>
          <w:color w:val="000000"/>
          <w:lang w:val="fi-FI"/>
        </w:rPr>
      </w:pPr>
      <w:r w:rsidRPr="00D61170">
        <w:rPr>
          <w:rFonts w:ascii="Times New Roman" w:hAnsi="Times New Roman" w:cs="Times New Roman"/>
          <w:b/>
          <w:bCs/>
          <w:color w:val="000000"/>
          <w:lang w:val="fi-FI"/>
        </w:rPr>
        <w:t>Identifikasi risiko</w:t>
      </w:r>
    </w:p>
    <w:p w14:paraId="7B6CD163" w14:textId="77777777" w:rsidR="0038380F" w:rsidRDefault="0038380F" w:rsidP="00D118F8">
      <w:pPr>
        <w:spacing w:after="0" w:line="240" w:lineRule="auto"/>
        <w:ind w:firstLine="425"/>
        <w:jc w:val="both"/>
        <w:rPr>
          <w:rFonts w:ascii="Times New Roman" w:hAnsi="Times New Roman" w:cs="Times New Roman"/>
          <w:lang w:val="fi-FI"/>
        </w:rPr>
      </w:pPr>
      <w:bookmarkStart w:id="3" w:name="_Hlk190012461"/>
      <w:r>
        <w:rPr>
          <w:rFonts w:ascii="Times New Roman" w:hAnsi="Times New Roman" w:cs="Times New Roman"/>
          <w:lang w:val="fi-FI"/>
        </w:rPr>
        <w:t>I</w:t>
      </w:r>
      <w:r w:rsidR="00FC13B9" w:rsidRPr="007539D1">
        <w:rPr>
          <w:rFonts w:ascii="Times New Roman" w:hAnsi="Times New Roman" w:cs="Times New Roman"/>
          <w:lang w:val="fi-FI"/>
        </w:rPr>
        <w:t xml:space="preserve">dentifikasi risiko pada tiap jenis pekerjaan selama pelaksanaan Pembangunan </w:t>
      </w:r>
      <w:r w:rsidR="00FC13B9" w:rsidRPr="007539D1">
        <w:rPr>
          <w:rFonts w:ascii="Times New Roman" w:hAnsi="Times New Roman" w:cs="Times New Roman"/>
          <w:i/>
          <w:lang w:val="fi-FI"/>
        </w:rPr>
        <w:t>Underpass</w:t>
      </w:r>
      <w:r w:rsidR="00FC13B9" w:rsidRPr="007539D1">
        <w:rPr>
          <w:rFonts w:ascii="Times New Roman" w:hAnsi="Times New Roman" w:cs="Times New Roman"/>
          <w:lang w:val="fi-FI"/>
        </w:rPr>
        <w:t xml:space="preserve"> Simpang Tugu Ngurah Rai</w:t>
      </w:r>
      <w:bookmarkEnd w:id="3"/>
      <w:r>
        <w:rPr>
          <w:rFonts w:ascii="Times New Roman" w:hAnsi="Times New Roman" w:cs="Times New Roman"/>
          <w:lang w:val="fi-FI"/>
        </w:rPr>
        <w:t xml:space="preserve"> dihasilkan </w:t>
      </w:r>
      <w:r w:rsidR="00FC13B9" w:rsidRPr="007539D1">
        <w:rPr>
          <w:rFonts w:ascii="Times New Roman" w:hAnsi="Times New Roman" w:cs="Times New Roman"/>
          <w:lang w:val="fi-FI"/>
        </w:rPr>
        <w:t xml:space="preserve">196 risiko </w:t>
      </w:r>
      <w:r>
        <w:rPr>
          <w:rFonts w:ascii="Times New Roman" w:hAnsi="Times New Roman" w:cs="Times New Roman"/>
          <w:lang w:val="fi-FI"/>
        </w:rPr>
        <w:t xml:space="preserve">yang </w:t>
      </w:r>
      <w:r w:rsidR="00FC13B9" w:rsidRPr="007539D1">
        <w:rPr>
          <w:rFonts w:ascii="Times New Roman" w:hAnsi="Times New Roman" w:cs="Times New Roman"/>
          <w:lang w:val="fi-FI"/>
        </w:rPr>
        <w:t xml:space="preserve">muncul dalam proyek tersebut. </w:t>
      </w:r>
      <w:r>
        <w:rPr>
          <w:rFonts w:ascii="Times New Roman" w:hAnsi="Times New Roman" w:cs="Times New Roman"/>
          <w:lang w:val="fi-FI"/>
        </w:rPr>
        <w:t xml:space="preserve">Berdasarkan dari </w:t>
      </w:r>
      <w:r w:rsidR="00FC13B9" w:rsidRPr="007539D1">
        <w:rPr>
          <w:rFonts w:ascii="Times New Roman" w:hAnsi="Times New Roman" w:cs="Times New Roman"/>
          <w:lang w:val="fi-FI"/>
        </w:rPr>
        <w:t xml:space="preserve">196 risiko yang teridentifikasi terdapat 138 item risiko </w:t>
      </w:r>
      <w:r w:rsidR="00DD302A" w:rsidRPr="007539D1">
        <w:rPr>
          <w:rFonts w:ascii="Times New Roman" w:hAnsi="Times New Roman" w:cs="Times New Roman"/>
          <w:lang w:val="fi-FI"/>
        </w:rPr>
        <w:t>yang sama di</w:t>
      </w:r>
      <w:r>
        <w:rPr>
          <w:rFonts w:ascii="Times New Roman" w:hAnsi="Times New Roman" w:cs="Times New Roman"/>
          <w:lang w:val="fi-FI"/>
        </w:rPr>
        <w:t xml:space="preserve"> se</w:t>
      </w:r>
      <w:r w:rsidR="00DD302A" w:rsidRPr="007539D1">
        <w:rPr>
          <w:rFonts w:ascii="Times New Roman" w:hAnsi="Times New Roman" w:cs="Times New Roman"/>
          <w:lang w:val="fi-FI"/>
        </w:rPr>
        <w:t>tiap pekerjaan</w:t>
      </w:r>
      <w:r w:rsidR="00FC13B9" w:rsidRPr="007539D1">
        <w:rPr>
          <w:rFonts w:ascii="Times New Roman" w:hAnsi="Times New Roman" w:cs="Times New Roman"/>
          <w:lang w:val="fi-FI"/>
        </w:rPr>
        <w:t xml:space="preserve">, </w:t>
      </w:r>
      <w:r>
        <w:rPr>
          <w:rFonts w:ascii="Times New Roman" w:hAnsi="Times New Roman" w:cs="Times New Roman"/>
          <w:lang w:val="fi-FI"/>
        </w:rPr>
        <w:t xml:space="preserve">sehingga </w:t>
      </w:r>
      <w:r w:rsidR="00FC13B9" w:rsidRPr="007539D1">
        <w:rPr>
          <w:rFonts w:ascii="Times New Roman" w:hAnsi="Times New Roman" w:cs="Times New Roman"/>
          <w:lang w:val="fi-FI"/>
        </w:rPr>
        <w:t>perlu dilakukan pengelompokan terhadap item risiko tersebut agar tidak terjadi pengulangan item risiko yang sama pada daftar identifikasi risiko.</w:t>
      </w:r>
      <w:r>
        <w:rPr>
          <w:rFonts w:ascii="Times New Roman" w:hAnsi="Times New Roman" w:cs="Times New Roman"/>
          <w:lang w:val="fi-FI"/>
        </w:rPr>
        <w:t xml:space="preserve"> Hasil pengelompokan menunjukkan bahwa t</w:t>
      </w:r>
      <w:r w:rsidR="00FC13B9" w:rsidRPr="007539D1">
        <w:rPr>
          <w:rFonts w:ascii="Times New Roman" w:hAnsi="Times New Roman" w:cs="Times New Roman"/>
          <w:lang w:val="fi-FI"/>
        </w:rPr>
        <w:t>erdapat 22 jenis risiko</w:t>
      </w:r>
      <w:r w:rsidR="00FC13B9" w:rsidRPr="007539D1">
        <w:rPr>
          <w:rFonts w:ascii="Times New Roman" w:hAnsi="Times New Roman" w:cs="Times New Roman"/>
          <w:color w:val="FF0000"/>
          <w:lang w:val="fi-FI"/>
        </w:rPr>
        <w:t xml:space="preserve"> </w:t>
      </w:r>
      <w:r w:rsidR="00FC13B9" w:rsidRPr="007539D1">
        <w:rPr>
          <w:rFonts w:ascii="Times New Roman" w:hAnsi="Times New Roman" w:cs="Times New Roman"/>
          <w:lang w:val="fi-FI"/>
        </w:rPr>
        <w:t>yang memiliki kesamaan</w:t>
      </w:r>
      <w:r>
        <w:rPr>
          <w:rFonts w:ascii="Times New Roman" w:hAnsi="Times New Roman" w:cs="Times New Roman"/>
          <w:lang w:val="fi-FI"/>
        </w:rPr>
        <w:t xml:space="preserve">. Risiko ini kemudian </w:t>
      </w:r>
      <w:r w:rsidR="00FC13B9" w:rsidRPr="007539D1">
        <w:rPr>
          <w:rFonts w:ascii="Times New Roman" w:hAnsi="Times New Roman" w:cs="Times New Roman"/>
          <w:lang w:val="fi-FI"/>
        </w:rPr>
        <w:t>dikelompokkan untuk mewakili risiko yang sama.</w:t>
      </w:r>
    </w:p>
    <w:p w14:paraId="63F0A3CE" w14:textId="2913B3F3" w:rsidR="00FC13B9" w:rsidRPr="0038380F" w:rsidRDefault="0038380F" w:rsidP="00D118F8">
      <w:pPr>
        <w:spacing w:after="0" w:line="240" w:lineRule="auto"/>
        <w:ind w:firstLine="425"/>
        <w:jc w:val="both"/>
        <w:rPr>
          <w:rFonts w:ascii="Times New Roman" w:hAnsi="Times New Roman" w:cs="Times New Roman"/>
          <w:lang w:val="fi-FI"/>
        </w:rPr>
      </w:pPr>
      <w:r>
        <w:rPr>
          <w:rFonts w:ascii="Times New Roman" w:hAnsi="Times New Roman" w:cs="Times New Roman"/>
          <w:lang w:val="fi-FI"/>
        </w:rPr>
        <w:t>Dengan demikian, s</w:t>
      </w:r>
      <w:r w:rsidR="00FC13B9" w:rsidRPr="007539D1">
        <w:rPr>
          <w:rFonts w:ascii="Times New Roman" w:hAnsi="Times New Roman" w:cs="Times New Roman"/>
          <w:lang w:val="fi-FI"/>
        </w:rPr>
        <w:t>ecara keseluruhan</w:t>
      </w:r>
      <w:r w:rsidR="00FC13B9" w:rsidRPr="007539D1">
        <w:rPr>
          <w:rFonts w:ascii="Times New Roman" w:hAnsi="Times New Roman" w:cs="Times New Roman"/>
          <w:color w:val="FF0000"/>
          <w:lang w:val="fi-FI"/>
        </w:rPr>
        <w:t xml:space="preserve"> </w:t>
      </w:r>
      <w:r w:rsidR="00FC13B9" w:rsidRPr="007539D1">
        <w:rPr>
          <w:rFonts w:ascii="Times New Roman" w:hAnsi="Times New Roman" w:cs="Times New Roman"/>
          <w:lang w:val="fi-FI"/>
        </w:rPr>
        <w:t>didapat</w:t>
      </w:r>
      <w:r>
        <w:rPr>
          <w:rFonts w:ascii="Times New Roman" w:hAnsi="Times New Roman" w:cs="Times New Roman"/>
          <w:lang w:val="fi-FI"/>
        </w:rPr>
        <w:t>kan</w:t>
      </w:r>
      <w:r w:rsidR="00FC13B9" w:rsidRPr="007539D1">
        <w:rPr>
          <w:rFonts w:ascii="Times New Roman" w:hAnsi="Times New Roman" w:cs="Times New Roman"/>
          <w:lang w:val="fi-FI"/>
        </w:rPr>
        <w:t xml:space="preserve"> 80 item risiko </w:t>
      </w:r>
      <w:r>
        <w:rPr>
          <w:rFonts w:ascii="Times New Roman" w:hAnsi="Times New Roman" w:cs="Times New Roman"/>
          <w:lang w:val="fi-FI"/>
        </w:rPr>
        <w:t>yang terdiri dari</w:t>
      </w:r>
      <w:r w:rsidR="00FC13B9" w:rsidRPr="007539D1">
        <w:rPr>
          <w:rFonts w:ascii="Times New Roman" w:hAnsi="Times New Roman" w:cs="Times New Roman"/>
          <w:lang w:val="fi-FI"/>
        </w:rPr>
        <w:t xml:space="preserve"> 58 risiko dari kelompok risiko jenis pekerjaan dan 22 risiko </w:t>
      </w:r>
      <w:r>
        <w:rPr>
          <w:rFonts w:ascii="Times New Roman" w:hAnsi="Times New Roman" w:cs="Times New Roman"/>
          <w:lang w:val="fi-FI"/>
        </w:rPr>
        <w:t xml:space="preserve">dari hasil pengelompokan risiko </w:t>
      </w:r>
      <w:r w:rsidR="00FC13B9" w:rsidRPr="007539D1">
        <w:rPr>
          <w:rFonts w:ascii="Times New Roman" w:hAnsi="Times New Roman" w:cs="Times New Roman"/>
          <w:lang w:val="fi-FI"/>
        </w:rPr>
        <w:t>yang</w:t>
      </w:r>
      <w:r w:rsidR="00EA569E" w:rsidRPr="007539D1">
        <w:rPr>
          <w:rFonts w:ascii="Times New Roman" w:hAnsi="Times New Roman" w:cs="Times New Roman"/>
          <w:lang w:val="fi-FI"/>
        </w:rPr>
        <w:t xml:space="preserve"> memiliki kesamaan</w:t>
      </w:r>
      <w:r w:rsidR="00FC13B9" w:rsidRPr="007539D1">
        <w:rPr>
          <w:rFonts w:ascii="Times New Roman" w:hAnsi="Times New Roman" w:cs="Times New Roman"/>
          <w:lang w:val="fi-FI"/>
        </w:rPr>
        <w:t xml:space="preserve">. </w:t>
      </w:r>
      <w:r w:rsidR="001C11A9">
        <w:rPr>
          <w:rFonts w:ascii="Times New Roman" w:hAnsi="Times New Roman" w:cs="Times New Roman"/>
          <w:lang w:val="fi-FI"/>
        </w:rPr>
        <w:t>Jumlah</w:t>
      </w:r>
      <w:r w:rsidR="00FC13B9" w:rsidRPr="007539D1">
        <w:rPr>
          <w:rFonts w:ascii="Times New Roman" w:hAnsi="Times New Roman" w:cs="Times New Roman"/>
          <w:lang w:val="fi-FI"/>
        </w:rPr>
        <w:t xml:space="preserve"> 80 risiko yang teridentifikasi </w:t>
      </w:r>
      <w:r w:rsidR="001C11A9">
        <w:rPr>
          <w:rFonts w:ascii="Times New Roman" w:hAnsi="Times New Roman" w:cs="Times New Roman"/>
          <w:lang w:val="fi-FI"/>
        </w:rPr>
        <w:t>ini merupakan</w:t>
      </w:r>
      <w:r w:rsidR="00FC13B9" w:rsidRPr="007539D1">
        <w:rPr>
          <w:rFonts w:ascii="Times New Roman" w:hAnsi="Times New Roman" w:cs="Times New Roman"/>
          <w:lang w:val="fi-FI"/>
        </w:rPr>
        <w:t xml:space="preserve"> </w:t>
      </w:r>
      <w:r w:rsidR="001C11A9">
        <w:rPr>
          <w:rFonts w:ascii="Times New Roman" w:hAnsi="Times New Roman" w:cs="Times New Roman"/>
          <w:lang w:val="fi-FI"/>
        </w:rPr>
        <w:t>perolehan</w:t>
      </w:r>
      <w:r w:rsidR="00FC13B9" w:rsidRPr="007539D1">
        <w:rPr>
          <w:rFonts w:ascii="Times New Roman" w:hAnsi="Times New Roman" w:cs="Times New Roman"/>
          <w:lang w:val="fi-FI"/>
        </w:rPr>
        <w:t xml:space="preserve"> dari penelitian terdahulu </w:t>
      </w:r>
      <w:r w:rsidR="001C11A9">
        <w:rPr>
          <w:rFonts w:ascii="Times New Roman" w:hAnsi="Times New Roman" w:cs="Times New Roman"/>
          <w:lang w:val="fi-FI"/>
        </w:rPr>
        <w:t xml:space="preserve">sebanyak 36 risiko </w:t>
      </w:r>
      <w:r w:rsidR="00FC13B9" w:rsidRPr="007539D1">
        <w:rPr>
          <w:rFonts w:ascii="Times New Roman" w:hAnsi="Times New Roman" w:cs="Times New Roman"/>
          <w:lang w:val="fi-FI"/>
        </w:rPr>
        <w:t xml:space="preserve">dan 44 risiko diperoleh dari </w:t>
      </w:r>
      <w:r w:rsidR="001C11A9">
        <w:rPr>
          <w:rFonts w:ascii="Times New Roman" w:hAnsi="Times New Roman" w:cs="Times New Roman"/>
          <w:lang w:val="fi-FI"/>
        </w:rPr>
        <w:t xml:space="preserve">hasil </w:t>
      </w:r>
      <w:r w:rsidR="001C11A9" w:rsidRPr="007C340E">
        <w:rPr>
          <w:rFonts w:ascii="Times New Roman" w:hAnsi="Times New Roman" w:cs="Times New Roman"/>
          <w:i/>
          <w:iCs/>
          <w:color w:val="000000"/>
          <w:lang w:val="id-ID"/>
        </w:rPr>
        <w:t>What Can Go Wrong Analysis</w:t>
      </w:r>
      <w:r w:rsidR="001C11A9" w:rsidRPr="007C340E">
        <w:rPr>
          <w:rFonts w:ascii="Times New Roman" w:hAnsi="Times New Roman" w:cs="Times New Roman"/>
          <w:color w:val="000000"/>
          <w:lang w:val="id-ID"/>
        </w:rPr>
        <w:t xml:space="preserve"> (WCW)</w:t>
      </w:r>
      <w:r w:rsidR="001C11A9">
        <w:rPr>
          <w:rFonts w:ascii="Times New Roman" w:hAnsi="Times New Roman" w:cs="Times New Roman"/>
          <w:color w:val="000000"/>
          <w:lang w:val="id-ID"/>
        </w:rPr>
        <w:t xml:space="preserve"> </w:t>
      </w:r>
      <w:r w:rsidR="001C11A9" w:rsidRPr="00065C9C">
        <w:rPr>
          <w:rFonts w:ascii="Times New Roman" w:hAnsi="Times New Roman" w:cs="Times New Roman"/>
          <w:color w:val="000000"/>
          <w:lang w:val="id-ID"/>
        </w:rPr>
        <w:t xml:space="preserve">dan </w:t>
      </w:r>
      <w:r w:rsidR="001C11A9" w:rsidRPr="007A11FC">
        <w:rPr>
          <w:rFonts w:ascii="Times New Roman" w:hAnsi="Times New Roman" w:cs="Times New Roman"/>
          <w:i/>
          <w:iCs/>
          <w:color w:val="000000"/>
          <w:lang w:val="id-ID"/>
        </w:rPr>
        <w:t>brainstorming</w:t>
      </w:r>
      <w:r w:rsidR="00FC13B9" w:rsidRPr="007539D1">
        <w:rPr>
          <w:rFonts w:ascii="Times New Roman" w:hAnsi="Times New Roman" w:cs="Times New Roman"/>
          <w:lang w:val="fi-FI"/>
        </w:rPr>
        <w:t xml:space="preserve">. </w:t>
      </w:r>
      <w:r w:rsidR="001C11A9">
        <w:rPr>
          <w:rFonts w:ascii="Times New Roman" w:hAnsi="Times New Roman" w:cs="Times New Roman"/>
          <w:lang w:val="fi-FI"/>
        </w:rPr>
        <w:t>I</w:t>
      </w:r>
      <w:r w:rsidR="00FC13B9" w:rsidRPr="001C11A9">
        <w:rPr>
          <w:rFonts w:ascii="Times New Roman" w:hAnsi="Times New Roman" w:cs="Times New Roman"/>
          <w:lang w:val="fi-FI"/>
        </w:rPr>
        <w:t xml:space="preserve">dentifikasi risiko </w:t>
      </w:r>
      <w:r w:rsidR="001C11A9">
        <w:rPr>
          <w:rFonts w:ascii="Times New Roman" w:hAnsi="Times New Roman" w:cs="Times New Roman"/>
          <w:lang w:val="fi-FI"/>
        </w:rPr>
        <w:t xml:space="preserve">secara detail </w:t>
      </w:r>
      <w:r w:rsidR="00FC13B9" w:rsidRPr="001C11A9">
        <w:rPr>
          <w:rFonts w:ascii="Times New Roman" w:hAnsi="Times New Roman" w:cs="Times New Roman"/>
          <w:lang w:val="fi-FI"/>
        </w:rPr>
        <w:t xml:space="preserve">dapat dilihat pada Tabel </w:t>
      </w:r>
      <w:r w:rsidR="005008B3">
        <w:rPr>
          <w:rFonts w:ascii="Times New Roman" w:hAnsi="Times New Roman" w:cs="Times New Roman"/>
          <w:lang w:val="fi-FI"/>
        </w:rPr>
        <w:t>3</w:t>
      </w:r>
      <w:r w:rsidR="00FC13B9" w:rsidRPr="001C11A9">
        <w:rPr>
          <w:rFonts w:ascii="Times New Roman" w:hAnsi="Times New Roman" w:cs="Times New Roman"/>
          <w:lang w:val="fi-FI"/>
        </w:rPr>
        <w:t xml:space="preserve">. dan Tabel </w:t>
      </w:r>
      <w:r w:rsidR="005008B3">
        <w:rPr>
          <w:rFonts w:ascii="Times New Roman" w:hAnsi="Times New Roman" w:cs="Times New Roman"/>
          <w:lang w:val="fi-FI"/>
        </w:rPr>
        <w:t>4</w:t>
      </w:r>
      <w:r w:rsidR="00FC13B9" w:rsidRPr="001C11A9">
        <w:rPr>
          <w:rFonts w:ascii="Times New Roman" w:hAnsi="Times New Roman" w:cs="Times New Roman"/>
          <w:lang w:val="fi-FI"/>
        </w:rPr>
        <w:t>.</w:t>
      </w:r>
    </w:p>
    <w:p w14:paraId="4B4FF15B" w14:textId="77777777" w:rsidR="008F315E" w:rsidRPr="001C11A9" w:rsidRDefault="008F315E" w:rsidP="00D118F8">
      <w:pPr>
        <w:spacing w:line="240" w:lineRule="auto"/>
        <w:jc w:val="center"/>
        <w:rPr>
          <w:lang w:val="fi-FI"/>
        </w:rPr>
        <w:sectPr w:rsidR="008F315E" w:rsidRPr="001C11A9" w:rsidSect="001742D0">
          <w:type w:val="continuous"/>
          <w:pgSz w:w="11909" w:h="16834" w:code="9"/>
          <w:pgMar w:top="1134" w:right="1134" w:bottom="1134" w:left="1134" w:header="720" w:footer="672" w:gutter="0"/>
          <w:cols w:num="2" w:space="720"/>
          <w:docGrid w:linePitch="360"/>
        </w:sectPr>
      </w:pPr>
    </w:p>
    <w:tbl>
      <w:tblPr>
        <w:tblW w:w="9642" w:type="dxa"/>
        <w:jc w:val="center"/>
        <w:tblLook w:val="04A0" w:firstRow="1" w:lastRow="0" w:firstColumn="1" w:lastColumn="0" w:noHBand="0" w:noVBand="1"/>
      </w:tblPr>
      <w:tblGrid>
        <w:gridCol w:w="511"/>
        <w:gridCol w:w="366"/>
        <w:gridCol w:w="1533"/>
        <w:gridCol w:w="761"/>
        <w:gridCol w:w="4767"/>
        <w:gridCol w:w="1704"/>
      </w:tblGrid>
      <w:tr w:rsidR="008F315E" w:rsidRPr="00BD0DD7" w14:paraId="7DF54960" w14:textId="77777777" w:rsidTr="00CC7768">
        <w:trPr>
          <w:trHeight w:val="204"/>
          <w:jc w:val="center"/>
        </w:trPr>
        <w:tc>
          <w:tcPr>
            <w:tcW w:w="9641" w:type="dxa"/>
            <w:gridSpan w:val="6"/>
            <w:tcBorders>
              <w:bottom w:val="single" w:sz="4" w:space="0" w:color="auto"/>
            </w:tcBorders>
            <w:shd w:val="clear" w:color="auto" w:fill="auto"/>
            <w:noWrap/>
            <w:vAlign w:val="center"/>
          </w:tcPr>
          <w:p w14:paraId="006D58D3" w14:textId="799BD78A" w:rsidR="008F315E" w:rsidRPr="000F3D94" w:rsidRDefault="008F315E" w:rsidP="00D118F8">
            <w:pPr>
              <w:spacing w:before="120" w:after="120" w:line="240" w:lineRule="auto"/>
              <w:jc w:val="center"/>
              <w:rPr>
                <w:rFonts w:ascii="Times New Roman" w:hAnsi="Times New Roman" w:cs="Times New Roman"/>
                <w:b/>
                <w:bCs/>
                <w:sz w:val="16"/>
                <w:szCs w:val="16"/>
                <w:lang w:val="fi-FI"/>
              </w:rPr>
            </w:pPr>
            <w:commentRangeStart w:id="4"/>
            <w:r w:rsidRPr="000F3D94">
              <w:rPr>
                <w:rFonts w:ascii="Times New Roman" w:hAnsi="Times New Roman" w:cs="Times New Roman"/>
                <w:sz w:val="16"/>
                <w:szCs w:val="16"/>
                <w:lang w:val="fi-FI"/>
              </w:rPr>
              <w:t>Tabel</w:t>
            </w:r>
            <w:commentRangeEnd w:id="4"/>
            <w:r w:rsidR="00B2730D" w:rsidRPr="000F3D94">
              <w:rPr>
                <w:rStyle w:val="CommentReference"/>
                <w:rFonts w:ascii="Times New Roman" w:hAnsi="Times New Roman" w:cs="Times New Roman"/>
              </w:rPr>
              <w:commentReference w:id="4"/>
            </w:r>
            <w:r w:rsidRPr="000F3D94">
              <w:rPr>
                <w:rFonts w:ascii="Times New Roman" w:hAnsi="Times New Roman" w:cs="Times New Roman"/>
                <w:sz w:val="16"/>
                <w:szCs w:val="16"/>
                <w:lang w:val="fi-FI"/>
              </w:rPr>
              <w:t xml:space="preserve"> </w:t>
            </w:r>
            <w:r w:rsidR="005008B3" w:rsidRPr="000F3D94">
              <w:rPr>
                <w:rFonts w:ascii="Times New Roman" w:hAnsi="Times New Roman" w:cs="Times New Roman"/>
                <w:sz w:val="16"/>
                <w:szCs w:val="16"/>
                <w:lang w:val="fi-FI"/>
              </w:rPr>
              <w:t>3</w:t>
            </w:r>
            <w:r w:rsidRPr="000F3D94">
              <w:rPr>
                <w:rFonts w:ascii="Times New Roman" w:hAnsi="Times New Roman" w:cs="Times New Roman"/>
                <w:sz w:val="16"/>
                <w:szCs w:val="16"/>
                <w:lang w:val="fi-FI"/>
              </w:rPr>
              <w:t>. Hasil Identifikasi Risiko Berdasarkan Jenis Pekerjaan</w:t>
            </w:r>
          </w:p>
        </w:tc>
      </w:tr>
      <w:tr w:rsidR="00CC7768" w:rsidRPr="00B170D2" w14:paraId="421C029F" w14:textId="77777777" w:rsidTr="00CC7768">
        <w:trPr>
          <w:trHeight w:val="204"/>
          <w:jc w:val="center"/>
        </w:trPr>
        <w:tc>
          <w:tcPr>
            <w:tcW w:w="511" w:type="dxa"/>
            <w:tcBorders>
              <w:top w:val="single" w:sz="4" w:space="0" w:color="auto"/>
              <w:bottom w:val="single" w:sz="4" w:space="0" w:color="auto"/>
            </w:tcBorders>
            <w:shd w:val="clear" w:color="auto" w:fill="auto"/>
            <w:noWrap/>
            <w:vAlign w:val="center"/>
            <w:hideMark/>
          </w:tcPr>
          <w:p w14:paraId="460CE6F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No.</w:t>
            </w:r>
          </w:p>
        </w:tc>
        <w:tc>
          <w:tcPr>
            <w:tcW w:w="1899" w:type="dxa"/>
            <w:gridSpan w:val="2"/>
            <w:tcBorders>
              <w:top w:val="single" w:sz="4" w:space="0" w:color="auto"/>
              <w:left w:val="nil"/>
              <w:bottom w:val="single" w:sz="4" w:space="0" w:color="auto"/>
            </w:tcBorders>
            <w:shd w:val="clear" w:color="auto" w:fill="auto"/>
            <w:vAlign w:val="center"/>
            <w:hideMark/>
          </w:tcPr>
          <w:p w14:paraId="7805066A" w14:textId="14F0D98E"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Jenis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761" w:type="dxa"/>
            <w:tcBorders>
              <w:top w:val="single" w:sz="4" w:space="0" w:color="auto"/>
              <w:bottom w:val="single" w:sz="4" w:space="0" w:color="auto"/>
            </w:tcBorders>
            <w:shd w:val="clear" w:color="auto" w:fill="auto"/>
            <w:hideMark/>
          </w:tcPr>
          <w:p w14:paraId="73D4004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No. </w:t>
            </w:r>
            <w:proofErr w:type="spellStart"/>
            <w:r w:rsidRPr="000F3D94">
              <w:rPr>
                <w:rFonts w:ascii="Times New Roman" w:hAnsi="Times New Roman" w:cs="Times New Roman"/>
                <w:sz w:val="16"/>
                <w:szCs w:val="16"/>
              </w:rPr>
              <w:t>Risiko</w:t>
            </w:r>
            <w:proofErr w:type="spellEnd"/>
          </w:p>
        </w:tc>
        <w:tc>
          <w:tcPr>
            <w:tcW w:w="4767" w:type="dxa"/>
            <w:tcBorders>
              <w:top w:val="single" w:sz="4" w:space="0" w:color="auto"/>
              <w:left w:val="nil"/>
              <w:bottom w:val="nil"/>
            </w:tcBorders>
            <w:shd w:val="clear" w:color="auto" w:fill="auto"/>
            <w:vAlign w:val="center"/>
            <w:hideMark/>
          </w:tcPr>
          <w:p w14:paraId="271C641D" w14:textId="76D6C771"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Identifikasi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p>
        </w:tc>
        <w:tc>
          <w:tcPr>
            <w:tcW w:w="1704" w:type="dxa"/>
            <w:tcBorders>
              <w:top w:val="single" w:sz="4" w:space="0" w:color="auto"/>
              <w:left w:val="nil"/>
              <w:bottom w:val="single" w:sz="4" w:space="0" w:color="auto"/>
            </w:tcBorders>
            <w:shd w:val="clear" w:color="auto" w:fill="auto"/>
            <w:vAlign w:val="center"/>
            <w:hideMark/>
          </w:tcPr>
          <w:p w14:paraId="073973CC" w14:textId="77777777"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Sumber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Identifikasi</w:t>
            </w:r>
            <w:proofErr w:type="spellEnd"/>
          </w:p>
        </w:tc>
      </w:tr>
      <w:tr w:rsidR="00CC7768" w:rsidRPr="00F76C73" w14:paraId="7936B83D" w14:textId="77777777" w:rsidTr="00CC7768">
        <w:trPr>
          <w:trHeight w:val="274"/>
          <w:jc w:val="center"/>
        </w:trPr>
        <w:tc>
          <w:tcPr>
            <w:tcW w:w="511" w:type="dxa"/>
            <w:tcBorders>
              <w:top w:val="single" w:sz="4" w:space="0" w:color="auto"/>
              <w:bottom w:val="nil"/>
            </w:tcBorders>
            <w:shd w:val="clear" w:color="auto" w:fill="auto"/>
            <w:noWrap/>
            <w:hideMark/>
          </w:tcPr>
          <w:p w14:paraId="479D595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w:t>
            </w:r>
          </w:p>
        </w:tc>
        <w:tc>
          <w:tcPr>
            <w:tcW w:w="1899" w:type="dxa"/>
            <w:gridSpan w:val="2"/>
            <w:tcBorders>
              <w:top w:val="single" w:sz="4" w:space="0" w:color="auto"/>
              <w:left w:val="nil"/>
              <w:bottom w:val="nil"/>
            </w:tcBorders>
            <w:shd w:val="clear" w:color="auto" w:fill="auto"/>
            <w:hideMark/>
          </w:tcPr>
          <w:p w14:paraId="7A7A2930"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Pek. Desain, Gambar, dan Dokumentasi</w:t>
            </w:r>
          </w:p>
        </w:tc>
        <w:tc>
          <w:tcPr>
            <w:tcW w:w="761" w:type="dxa"/>
            <w:tcBorders>
              <w:top w:val="nil"/>
              <w:bottom w:val="single" w:sz="4" w:space="0" w:color="auto"/>
            </w:tcBorders>
            <w:shd w:val="clear" w:color="auto" w:fill="auto"/>
            <w:hideMark/>
          </w:tcPr>
          <w:p w14:paraId="3B8AFF9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w:t>
            </w:r>
          </w:p>
        </w:tc>
        <w:tc>
          <w:tcPr>
            <w:tcW w:w="4767" w:type="dxa"/>
            <w:tcBorders>
              <w:top w:val="single" w:sz="4" w:space="0" w:color="auto"/>
              <w:left w:val="nil"/>
              <w:bottom w:val="single" w:sz="4" w:space="0" w:color="auto"/>
            </w:tcBorders>
            <w:shd w:val="clear" w:color="auto" w:fill="auto"/>
            <w:hideMark/>
          </w:tcPr>
          <w:p w14:paraId="5E7B0B28" w14:textId="49F6262D"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masukan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instansi</w:t>
            </w:r>
            <w:proofErr w:type="spellEnd"/>
            <w:r w:rsidRPr="000F3D94">
              <w:rPr>
                <w:rFonts w:ascii="Times New Roman" w:hAnsi="Times New Roman" w:cs="Times New Roman"/>
                <w:sz w:val="16"/>
                <w:szCs w:val="16"/>
              </w:rPr>
              <w:t xml:space="preserve"> lain yang </w:t>
            </w:r>
            <w:proofErr w:type="spellStart"/>
            <w:r w:rsidRPr="000F3D94">
              <w:rPr>
                <w:rFonts w:ascii="Times New Roman" w:hAnsi="Times New Roman" w:cs="Times New Roman"/>
                <w:sz w:val="16"/>
                <w:szCs w:val="16"/>
              </w:rPr>
              <w:t>berakibat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perubahan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desain</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teknis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pengerjaan</w:t>
            </w:r>
            <w:proofErr w:type="spellEnd"/>
            <w:r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hideMark/>
          </w:tcPr>
          <w:p w14:paraId="3167E130" w14:textId="54D95CDF" w:rsidR="008F315E" w:rsidRPr="000F3D94" w:rsidRDefault="008F315E" w:rsidP="00D118F8">
            <w:pPr>
              <w:spacing w:after="0" w:line="240" w:lineRule="auto"/>
              <w:jc w:val="center"/>
              <w:rPr>
                <w:rFonts w:ascii="Times New Roman" w:hAnsi="Times New Roman" w:cs="Times New Roman"/>
                <w:sz w:val="16"/>
                <w:szCs w:val="16"/>
                <w:lang w:val="fi-FI"/>
              </w:rPr>
            </w:pPr>
            <w:r w:rsidRPr="000F3D94">
              <w:rPr>
                <w:rFonts w:ascii="Times New Roman" w:hAnsi="Times New Roman" w:cs="Times New Roman"/>
                <w:sz w:val="16"/>
                <w:szCs w:val="16"/>
                <w:lang w:val="fi-FI"/>
              </w:rPr>
              <w:t xml:space="preserve">Nata </w:t>
            </w:r>
            <w:sdt>
              <w:sdtPr>
                <w:rPr>
                  <w:rFonts w:ascii="Times New Roman" w:hAnsi="Times New Roman" w:cs="Times New Roman"/>
                  <w:color w:val="000000"/>
                  <w:sz w:val="16"/>
                  <w:szCs w:val="16"/>
                </w:rPr>
                <w:tag w:val="MENDELEY_CITATION_v3_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"/>
                <w:id w:val="-132488084"/>
                <w:placeholder>
                  <w:docPart w:val="DefaultPlaceholder_-1854013440"/>
                </w:placeholder>
              </w:sdtPr>
              <w:sdtEndPr/>
              <w:sdtContent>
                <w:r w:rsidR="00BD0DD7" w:rsidRPr="000F3D94">
                  <w:rPr>
                    <w:rFonts w:ascii="Times New Roman" w:hAnsi="Times New Roman" w:cs="Times New Roman"/>
                    <w:color w:val="000000"/>
                    <w:sz w:val="16"/>
                    <w:szCs w:val="16"/>
                    <w:lang w:val="fi-FI"/>
                  </w:rPr>
                  <w:t>(2016)</w:t>
                </w:r>
              </w:sdtContent>
            </w:sdt>
            <w:r w:rsidRPr="000F3D94">
              <w:rPr>
                <w:rFonts w:ascii="Times New Roman" w:hAnsi="Times New Roman" w:cs="Times New Roman"/>
                <w:sz w:val="16"/>
                <w:szCs w:val="16"/>
                <w:lang w:val="fi-FI"/>
              </w:rPr>
              <w:t xml:space="preserve">, Astiti </w:t>
            </w:r>
            <w:sdt>
              <w:sdtPr>
                <w:rPr>
                  <w:rFonts w:ascii="Times New Roman" w:hAnsi="Times New Roman" w:cs="Times New Roman"/>
                  <w:color w:val="000000"/>
                  <w:sz w:val="16"/>
                  <w:szCs w:val="16"/>
                  <w:lang w:val="fi-FI"/>
                </w:rPr>
                <w:tag w:val="MENDELEY_CITATION_v3_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"/>
                <w:id w:val="-895820290"/>
                <w:placeholder>
                  <w:docPart w:val="DefaultPlaceholder_-1854013440"/>
                </w:placeholder>
              </w:sdtPr>
              <w:sdtEndPr/>
              <w:sdtContent>
                <w:r w:rsidR="00BD0DD7" w:rsidRPr="000F3D94">
                  <w:rPr>
                    <w:rFonts w:ascii="Times New Roman" w:hAnsi="Times New Roman" w:cs="Times New Roman"/>
                    <w:color w:val="000000"/>
                    <w:sz w:val="16"/>
                    <w:szCs w:val="16"/>
                    <w:lang w:val="fi-FI"/>
                  </w:rPr>
                  <w:t>(2015)</w:t>
                </w:r>
              </w:sdtContent>
            </w:sdt>
          </w:p>
        </w:tc>
      </w:tr>
      <w:tr w:rsidR="00CC7768" w:rsidRPr="00B170D2" w14:paraId="76A1F6C2" w14:textId="77777777" w:rsidTr="00DF1132">
        <w:trPr>
          <w:trHeight w:val="383"/>
          <w:jc w:val="center"/>
        </w:trPr>
        <w:tc>
          <w:tcPr>
            <w:tcW w:w="511" w:type="dxa"/>
            <w:tcBorders>
              <w:top w:val="nil"/>
              <w:bottom w:val="nil"/>
            </w:tcBorders>
            <w:shd w:val="clear" w:color="auto" w:fill="auto"/>
            <w:noWrap/>
            <w:vAlign w:val="center"/>
            <w:hideMark/>
          </w:tcPr>
          <w:p w14:paraId="4346F924" w14:textId="77777777" w:rsidR="008F315E" w:rsidRPr="000F3D94" w:rsidRDefault="008F315E" w:rsidP="00D118F8">
            <w:pPr>
              <w:spacing w:after="0" w:line="240" w:lineRule="auto"/>
              <w:jc w:val="both"/>
              <w:rPr>
                <w:rFonts w:ascii="Times New Roman" w:hAnsi="Times New Roman" w:cs="Times New Roman"/>
                <w:sz w:val="16"/>
                <w:szCs w:val="16"/>
                <w:lang w:val="fi-FI"/>
              </w:rPr>
            </w:pPr>
          </w:p>
        </w:tc>
        <w:tc>
          <w:tcPr>
            <w:tcW w:w="366" w:type="dxa"/>
            <w:tcBorders>
              <w:top w:val="nil"/>
              <w:left w:val="nil"/>
              <w:bottom w:val="nil"/>
              <w:right w:val="nil"/>
            </w:tcBorders>
            <w:shd w:val="clear" w:color="auto" w:fill="auto"/>
            <w:noWrap/>
            <w:vAlign w:val="center"/>
            <w:hideMark/>
          </w:tcPr>
          <w:p w14:paraId="14D0B305" w14:textId="77777777" w:rsidR="008F315E" w:rsidRPr="000F3D94" w:rsidRDefault="008F315E" w:rsidP="00D118F8">
            <w:pPr>
              <w:spacing w:after="0" w:line="240" w:lineRule="auto"/>
              <w:jc w:val="both"/>
              <w:rPr>
                <w:rFonts w:ascii="Times New Roman" w:hAnsi="Times New Roman" w:cs="Times New Roman"/>
                <w:color w:val="000000"/>
                <w:sz w:val="16"/>
                <w:szCs w:val="16"/>
                <w:lang w:val="fi-FI"/>
              </w:rPr>
            </w:pPr>
            <w:r w:rsidRPr="000F3D94">
              <w:rPr>
                <w:rFonts w:ascii="Times New Roman" w:hAnsi="Times New Roman" w:cs="Times New Roman"/>
                <w:color w:val="000000"/>
                <w:sz w:val="16"/>
                <w:szCs w:val="16"/>
                <w:lang w:val="fi-FI"/>
              </w:rPr>
              <w:t> </w:t>
            </w:r>
          </w:p>
        </w:tc>
        <w:tc>
          <w:tcPr>
            <w:tcW w:w="1533" w:type="dxa"/>
            <w:tcBorders>
              <w:top w:val="nil"/>
              <w:left w:val="nil"/>
              <w:bottom w:val="nil"/>
            </w:tcBorders>
            <w:shd w:val="clear" w:color="auto" w:fill="auto"/>
            <w:noWrap/>
            <w:vAlign w:val="center"/>
            <w:hideMark/>
          </w:tcPr>
          <w:p w14:paraId="25709199" w14:textId="77777777" w:rsidR="008F315E" w:rsidRPr="000F3D94" w:rsidRDefault="008F315E" w:rsidP="00D118F8">
            <w:pPr>
              <w:spacing w:after="0" w:line="240" w:lineRule="auto"/>
              <w:jc w:val="both"/>
              <w:rPr>
                <w:rFonts w:ascii="Times New Roman" w:hAnsi="Times New Roman" w:cs="Times New Roman"/>
                <w:color w:val="000000"/>
                <w:sz w:val="16"/>
                <w:szCs w:val="16"/>
                <w:lang w:val="fi-FI"/>
              </w:rPr>
            </w:pPr>
          </w:p>
        </w:tc>
        <w:tc>
          <w:tcPr>
            <w:tcW w:w="761" w:type="dxa"/>
            <w:tcBorders>
              <w:top w:val="nil"/>
              <w:bottom w:val="single" w:sz="4" w:space="0" w:color="auto"/>
            </w:tcBorders>
            <w:shd w:val="clear" w:color="auto" w:fill="auto"/>
            <w:hideMark/>
          </w:tcPr>
          <w:p w14:paraId="6A8E58B2"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w:t>
            </w:r>
          </w:p>
        </w:tc>
        <w:tc>
          <w:tcPr>
            <w:tcW w:w="4767" w:type="dxa"/>
            <w:tcBorders>
              <w:top w:val="nil"/>
              <w:left w:val="nil"/>
              <w:bottom w:val="single" w:sz="4" w:space="0" w:color="auto"/>
            </w:tcBorders>
            <w:shd w:val="clear" w:color="auto" w:fill="auto"/>
            <w:hideMark/>
          </w:tcPr>
          <w:p w14:paraId="71ED94C1" w14:textId="032355B5"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perubahan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desain</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metode</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konstruksi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kondisi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lapangan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sesuai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perencanaan</w:t>
            </w:r>
            <w:proofErr w:type="spellEnd"/>
            <w:r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noWrap/>
            <w:hideMark/>
          </w:tcPr>
          <w:p w14:paraId="4270A62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463B07C4" w14:textId="77777777" w:rsidTr="00CC7768">
        <w:trPr>
          <w:trHeight w:val="201"/>
          <w:jc w:val="center"/>
        </w:trPr>
        <w:tc>
          <w:tcPr>
            <w:tcW w:w="511" w:type="dxa"/>
            <w:tcBorders>
              <w:top w:val="nil"/>
              <w:bottom w:val="nil"/>
            </w:tcBorders>
            <w:shd w:val="clear" w:color="auto" w:fill="auto"/>
            <w:noWrap/>
            <w:vAlign w:val="center"/>
          </w:tcPr>
          <w:p w14:paraId="3E846836"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366" w:type="dxa"/>
            <w:tcBorders>
              <w:top w:val="nil"/>
              <w:left w:val="nil"/>
              <w:bottom w:val="nil"/>
              <w:right w:val="nil"/>
            </w:tcBorders>
            <w:shd w:val="clear" w:color="auto" w:fill="auto"/>
            <w:noWrap/>
            <w:vAlign w:val="center"/>
          </w:tcPr>
          <w:p w14:paraId="789EC3A5"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33" w:type="dxa"/>
            <w:tcBorders>
              <w:top w:val="nil"/>
              <w:left w:val="nil"/>
              <w:bottom w:val="nil"/>
            </w:tcBorders>
            <w:shd w:val="clear" w:color="auto" w:fill="auto"/>
            <w:noWrap/>
            <w:vAlign w:val="center"/>
          </w:tcPr>
          <w:p w14:paraId="7DC47D96"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single" w:sz="4" w:space="0" w:color="auto"/>
              <w:bottom w:val="single" w:sz="4" w:space="0" w:color="auto"/>
            </w:tcBorders>
            <w:shd w:val="clear" w:color="auto" w:fill="auto"/>
          </w:tcPr>
          <w:p w14:paraId="7612CC0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w:t>
            </w:r>
          </w:p>
        </w:tc>
        <w:tc>
          <w:tcPr>
            <w:tcW w:w="4767" w:type="dxa"/>
            <w:tcBorders>
              <w:top w:val="single" w:sz="4" w:space="0" w:color="auto"/>
              <w:left w:val="nil"/>
              <w:bottom w:val="single" w:sz="4" w:space="0" w:color="auto"/>
            </w:tcBorders>
            <w:shd w:val="clear" w:color="auto" w:fill="auto"/>
            <w:noWrap/>
          </w:tcPr>
          <w:p w14:paraId="4A299E47" w14:textId="0692D4B0"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Adanya hal yang tidak jelas dalam gambar kerja pada saat pelaksanaan di lapangan .</w:t>
            </w:r>
          </w:p>
        </w:tc>
        <w:tc>
          <w:tcPr>
            <w:tcW w:w="1704" w:type="dxa"/>
            <w:tcBorders>
              <w:top w:val="single" w:sz="4" w:space="0" w:color="auto"/>
              <w:left w:val="nil"/>
              <w:bottom w:val="single" w:sz="4" w:space="0" w:color="auto"/>
            </w:tcBorders>
            <w:shd w:val="clear" w:color="auto" w:fill="auto"/>
          </w:tcPr>
          <w:p w14:paraId="39A9E821"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180CD23" w14:textId="77777777" w:rsidTr="00CC7768">
        <w:trPr>
          <w:trHeight w:val="248"/>
          <w:jc w:val="center"/>
        </w:trPr>
        <w:tc>
          <w:tcPr>
            <w:tcW w:w="511" w:type="dxa"/>
            <w:tcBorders>
              <w:top w:val="nil"/>
              <w:bottom w:val="nil"/>
            </w:tcBorders>
            <w:shd w:val="clear" w:color="auto" w:fill="auto"/>
            <w:noWrap/>
            <w:hideMark/>
          </w:tcPr>
          <w:p w14:paraId="3450015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7C51794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5CA62B26"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6DD23DF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w:t>
            </w:r>
          </w:p>
        </w:tc>
        <w:tc>
          <w:tcPr>
            <w:tcW w:w="4767" w:type="dxa"/>
            <w:tcBorders>
              <w:top w:val="nil"/>
              <w:left w:val="nil"/>
              <w:bottom w:val="single" w:sz="4" w:space="0" w:color="auto"/>
            </w:tcBorders>
            <w:shd w:val="clear" w:color="auto" w:fill="auto"/>
            <w:noWrap/>
            <w:hideMark/>
          </w:tcPr>
          <w:p w14:paraId="35A06C40" w14:textId="18BF8660"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perbedaan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pemahaman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aspek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kriteria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desain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antara</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 xml:space="preserve">owner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kontraktor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menyebabkan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kesalahan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desain</w:t>
            </w:r>
            <w:proofErr w:type="spellEnd"/>
            <w:r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hideMark/>
          </w:tcPr>
          <w:p w14:paraId="66659137"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2D091B19" w14:textId="77777777" w:rsidTr="00CC7768">
        <w:trPr>
          <w:trHeight w:val="242"/>
          <w:jc w:val="center"/>
        </w:trPr>
        <w:tc>
          <w:tcPr>
            <w:tcW w:w="511" w:type="dxa"/>
            <w:tcBorders>
              <w:top w:val="nil"/>
              <w:bottom w:val="nil"/>
            </w:tcBorders>
            <w:shd w:val="clear" w:color="auto" w:fill="auto"/>
            <w:noWrap/>
            <w:hideMark/>
          </w:tcPr>
          <w:p w14:paraId="254A8F9C"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3874099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56A1EA35"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1CA2DE1B"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w:t>
            </w:r>
          </w:p>
        </w:tc>
        <w:tc>
          <w:tcPr>
            <w:tcW w:w="4767" w:type="dxa"/>
            <w:tcBorders>
              <w:top w:val="nil"/>
              <w:left w:val="nil"/>
              <w:bottom w:val="single" w:sz="4" w:space="0" w:color="auto"/>
            </w:tcBorders>
            <w:shd w:val="clear" w:color="auto" w:fill="auto"/>
            <w:noWrap/>
            <w:hideMark/>
          </w:tcPr>
          <w:p w14:paraId="2F2F6609" w14:textId="7D9BAD8F"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penambahan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penyesuaian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kondisi</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lapangan</w:t>
            </w:r>
            <w:proofErr w:type="spellEnd"/>
            <w:r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hideMark/>
          </w:tcPr>
          <w:p w14:paraId="486A31E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19510951" w14:textId="77777777" w:rsidTr="00CC7768">
        <w:trPr>
          <w:trHeight w:val="106"/>
          <w:jc w:val="center"/>
        </w:trPr>
        <w:tc>
          <w:tcPr>
            <w:tcW w:w="511" w:type="dxa"/>
            <w:tcBorders>
              <w:top w:val="single" w:sz="4" w:space="0" w:color="auto"/>
              <w:bottom w:val="nil"/>
            </w:tcBorders>
            <w:shd w:val="clear" w:color="auto" w:fill="auto"/>
            <w:noWrap/>
            <w:hideMark/>
          </w:tcPr>
          <w:p w14:paraId="5161600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2</w:t>
            </w:r>
          </w:p>
        </w:tc>
        <w:tc>
          <w:tcPr>
            <w:tcW w:w="1899" w:type="dxa"/>
            <w:gridSpan w:val="2"/>
            <w:tcBorders>
              <w:top w:val="single" w:sz="4" w:space="0" w:color="auto"/>
              <w:left w:val="nil"/>
              <w:bottom w:val="nil"/>
            </w:tcBorders>
            <w:shd w:val="clear" w:color="auto" w:fill="auto"/>
            <w:hideMark/>
          </w:tcPr>
          <w:p w14:paraId="1FAEC7F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Persiapan</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Pembersihan</w:t>
            </w:r>
            <w:proofErr w:type="spellEnd"/>
          </w:p>
        </w:tc>
        <w:tc>
          <w:tcPr>
            <w:tcW w:w="761" w:type="dxa"/>
            <w:tcBorders>
              <w:top w:val="nil"/>
              <w:bottom w:val="single" w:sz="4" w:space="0" w:color="auto"/>
            </w:tcBorders>
            <w:shd w:val="clear" w:color="auto" w:fill="auto"/>
            <w:hideMark/>
          </w:tcPr>
          <w:p w14:paraId="0F3AF2A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w:t>
            </w:r>
          </w:p>
        </w:tc>
        <w:tc>
          <w:tcPr>
            <w:tcW w:w="4767" w:type="dxa"/>
            <w:tcBorders>
              <w:top w:val="nil"/>
              <w:left w:val="nil"/>
              <w:bottom w:val="single" w:sz="4" w:space="0" w:color="auto"/>
            </w:tcBorders>
            <w:shd w:val="clear" w:color="auto" w:fill="auto"/>
            <w:hideMark/>
          </w:tcPr>
          <w:p w14:paraId="637BBDEB"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Sulitnya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akses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mobilisasi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alat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lokasi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ramainya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lalu</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lintas</w:t>
            </w:r>
            <w:proofErr w:type="spellEnd"/>
          </w:p>
        </w:tc>
        <w:tc>
          <w:tcPr>
            <w:tcW w:w="1704" w:type="dxa"/>
            <w:tcBorders>
              <w:top w:val="nil"/>
              <w:left w:val="nil"/>
              <w:bottom w:val="single" w:sz="4" w:space="0" w:color="auto"/>
            </w:tcBorders>
            <w:shd w:val="clear" w:color="auto" w:fill="auto"/>
            <w:hideMark/>
          </w:tcPr>
          <w:p w14:paraId="1D31C4A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441A8E73" w14:textId="77777777" w:rsidTr="00CC7768">
        <w:trPr>
          <w:trHeight w:val="253"/>
          <w:jc w:val="center"/>
        </w:trPr>
        <w:tc>
          <w:tcPr>
            <w:tcW w:w="511" w:type="dxa"/>
            <w:tcBorders>
              <w:top w:val="nil"/>
              <w:bottom w:val="nil"/>
            </w:tcBorders>
            <w:shd w:val="clear" w:color="auto" w:fill="auto"/>
            <w:noWrap/>
            <w:vAlign w:val="center"/>
            <w:hideMark/>
          </w:tcPr>
          <w:p w14:paraId="54DF1E13"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66" w:type="dxa"/>
            <w:tcBorders>
              <w:top w:val="nil"/>
              <w:left w:val="nil"/>
              <w:bottom w:val="nil"/>
              <w:right w:val="nil"/>
            </w:tcBorders>
            <w:shd w:val="clear" w:color="auto" w:fill="auto"/>
            <w:noWrap/>
            <w:hideMark/>
          </w:tcPr>
          <w:p w14:paraId="0E919AD8"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a.</w:t>
            </w:r>
          </w:p>
        </w:tc>
        <w:tc>
          <w:tcPr>
            <w:tcW w:w="1533" w:type="dxa"/>
            <w:tcBorders>
              <w:top w:val="nil"/>
              <w:left w:val="nil"/>
              <w:bottom w:val="nil"/>
            </w:tcBorders>
            <w:shd w:val="clear" w:color="auto" w:fill="auto"/>
            <w:hideMark/>
          </w:tcPr>
          <w:p w14:paraId="02EDFF14"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Pek. </w:t>
            </w:r>
            <w:proofErr w:type="spellStart"/>
            <w:r w:rsidRPr="000F3D94">
              <w:rPr>
                <w:rFonts w:ascii="Times New Roman" w:hAnsi="Times New Roman" w:cs="Times New Roman"/>
                <w:color w:val="000000"/>
                <w:sz w:val="16"/>
                <w:szCs w:val="16"/>
              </w:rPr>
              <w:t>Mobilisasi</w:t>
            </w:r>
            <w:proofErr w:type="spellEnd"/>
            <w:r w:rsidRPr="000F3D94">
              <w:rPr>
                <w:rFonts w:ascii="Times New Roman" w:hAnsi="Times New Roman" w:cs="Times New Roman"/>
                <w:color w:val="000000"/>
                <w:sz w:val="16"/>
                <w:szCs w:val="16"/>
              </w:rPr>
              <w:t xml:space="preserve"> dan </w:t>
            </w:r>
            <w:proofErr w:type="spellStart"/>
            <w:r w:rsidRPr="000F3D94">
              <w:rPr>
                <w:rFonts w:ascii="Times New Roman" w:hAnsi="Times New Roman" w:cs="Times New Roman"/>
                <w:color w:val="000000"/>
                <w:sz w:val="16"/>
                <w:szCs w:val="16"/>
              </w:rPr>
              <w:t>Demobilisasi</w:t>
            </w:r>
            <w:proofErr w:type="spellEnd"/>
          </w:p>
        </w:tc>
        <w:tc>
          <w:tcPr>
            <w:tcW w:w="761" w:type="dxa"/>
            <w:tcBorders>
              <w:top w:val="nil"/>
              <w:bottom w:val="single" w:sz="4" w:space="0" w:color="auto"/>
            </w:tcBorders>
            <w:shd w:val="clear" w:color="auto" w:fill="auto"/>
            <w:hideMark/>
          </w:tcPr>
          <w:p w14:paraId="7F5F54FD"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w:t>
            </w:r>
          </w:p>
        </w:tc>
        <w:tc>
          <w:tcPr>
            <w:tcW w:w="4767" w:type="dxa"/>
            <w:tcBorders>
              <w:top w:val="nil"/>
              <w:left w:val="nil"/>
              <w:bottom w:val="single" w:sz="4" w:space="0" w:color="auto"/>
            </w:tcBorders>
            <w:shd w:val="clear" w:color="auto" w:fill="auto"/>
            <w:hideMark/>
          </w:tcPr>
          <w:p w14:paraId="074C6CFF"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Adanya protes penumpang jasa penerbangan akibat kemacetan yang parah menuju akses bandara</w:t>
            </w:r>
          </w:p>
        </w:tc>
        <w:tc>
          <w:tcPr>
            <w:tcW w:w="1704" w:type="dxa"/>
            <w:tcBorders>
              <w:top w:val="nil"/>
              <w:left w:val="nil"/>
              <w:bottom w:val="single" w:sz="4" w:space="0" w:color="auto"/>
            </w:tcBorders>
            <w:shd w:val="clear" w:color="auto" w:fill="auto"/>
            <w:noWrap/>
            <w:hideMark/>
          </w:tcPr>
          <w:p w14:paraId="19FE193A"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1F001FB7" w14:textId="77777777" w:rsidTr="00CC7768">
        <w:trPr>
          <w:trHeight w:val="118"/>
          <w:jc w:val="center"/>
        </w:trPr>
        <w:tc>
          <w:tcPr>
            <w:tcW w:w="511" w:type="dxa"/>
            <w:tcBorders>
              <w:top w:val="nil"/>
              <w:bottom w:val="nil"/>
            </w:tcBorders>
            <w:shd w:val="clear" w:color="auto" w:fill="auto"/>
            <w:noWrap/>
            <w:hideMark/>
          </w:tcPr>
          <w:p w14:paraId="49D7BD7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748BBF4A"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b.</w:t>
            </w:r>
          </w:p>
        </w:tc>
        <w:tc>
          <w:tcPr>
            <w:tcW w:w="1533" w:type="dxa"/>
            <w:tcBorders>
              <w:top w:val="nil"/>
              <w:left w:val="nil"/>
              <w:bottom w:val="nil"/>
            </w:tcBorders>
            <w:shd w:val="clear" w:color="auto" w:fill="auto"/>
            <w:hideMark/>
          </w:tcPr>
          <w:p w14:paraId="303663E8"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Pek. </w:t>
            </w:r>
            <w:proofErr w:type="spellStart"/>
            <w:r w:rsidRPr="000F3D94">
              <w:rPr>
                <w:rFonts w:ascii="Times New Roman" w:hAnsi="Times New Roman" w:cs="Times New Roman"/>
                <w:color w:val="000000"/>
                <w:sz w:val="16"/>
                <w:szCs w:val="16"/>
              </w:rPr>
              <w:t>Fasilitas</w:t>
            </w:r>
            <w:proofErr w:type="spellEnd"/>
            <w:r w:rsidRPr="000F3D94">
              <w:rPr>
                <w:rFonts w:ascii="Times New Roman" w:hAnsi="Times New Roman" w:cs="Times New Roman"/>
                <w:color w:val="000000"/>
                <w:sz w:val="16"/>
                <w:szCs w:val="16"/>
              </w:rPr>
              <w:t xml:space="preserve"> </w:t>
            </w:r>
            <w:proofErr w:type="spellStart"/>
            <w:r w:rsidRPr="000F3D94">
              <w:rPr>
                <w:rFonts w:ascii="Times New Roman" w:hAnsi="Times New Roman" w:cs="Times New Roman"/>
                <w:color w:val="000000"/>
                <w:sz w:val="16"/>
                <w:szCs w:val="16"/>
              </w:rPr>
              <w:t>Sementara</w:t>
            </w:r>
            <w:proofErr w:type="spellEnd"/>
          </w:p>
        </w:tc>
        <w:tc>
          <w:tcPr>
            <w:tcW w:w="761" w:type="dxa"/>
            <w:tcBorders>
              <w:top w:val="nil"/>
              <w:bottom w:val="single" w:sz="4" w:space="0" w:color="auto"/>
            </w:tcBorders>
            <w:shd w:val="clear" w:color="auto" w:fill="auto"/>
            <w:hideMark/>
          </w:tcPr>
          <w:p w14:paraId="31A3960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8</w:t>
            </w:r>
          </w:p>
        </w:tc>
        <w:tc>
          <w:tcPr>
            <w:tcW w:w="4767" w:type="dxa"/>
            <w:tcBorders>
              <w:top w:val="nil"/>
              <w:left w:val="nil"/>
              <w:bottom w:val="single" w:sz="4" w:space="0" w:color="auto"/>
            </w:tcBorders>
            <w:shd w:val="clear" w:color="auto" w:fill="auto"/>
            <w:hideMark/>
          </w:tcPr>
          <w:p w14:paraId="6BBF1661"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Keterlambatan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kedatangan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tenaga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libur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raya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menyebabkan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terhambatnya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1CCA7BE7"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3C3FE3B1" w14:textId="77777777" w:rsidTr="00CC7768">
        <w:trPr>
          <w:trHeight w:val="124"/>
          <w:jc w:val="center"/>
        </w:trPr>
        <w:tc>
          <w:tcPr>
            <w:tcW w:w="511" w:type="dxa"/>
            <w:tcBorders>
              <w:top w:val="nil"/>
              <w:bottom w:val="nil"/>
            </w:tcBorders>
            <w:shd w:val="clear" w:color="auto" w:fill="auto"/>
            <w:noWrap/>
            <w:hideMark/>
          </w:tcPr>
          <w:p w14:paraId="62CD7E4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0073537A"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c</w:t>
            </w:r>
          </w:p>
        </w:tc>
        <w:tc>
          <w:tcPr>
            <w:tcW w:w="1533" w:type="dxa"/>
            <w:tcBorders>
              <w:top w:val="nil"/>
              <w:left w:val="nil"/>
              <w:bottom w:val="nil"/>
            </w:tcBorders>
            <w:shd w:val="clear" w:color="auto" w:fill="auto"/>
            <w:hideMark/>
          </w:tcPr>
          <w:p w14:paraId="63561A5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Pengukuran</w:t>
            </w:r>
            <w:proofErr w:type="spellEnd"/>
          </w:p>
        </w:tc>
        <w:tc>
          <w:tcPr>
            <w:tcW w:w="761" w:type="dxa"/>
            <w:tcBorders>
              <w:top w:val="nil"/>
              <w:bottom w:val="single" w:sz="4" w:space="0" w:color="auto"/>
            </w:tcBorders>
            <w:shd w:val="clear" w:color="auto" w:fill="auto"/>
            <w:hideMark/>
          </w:tcPr>
          <w:p w14:paraId="793CEC6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9</w:t>
            </w:r>
          </w:p>
        </w:tc>
        <w:tc>
          <w:tcPr>
            <w:tcW w:w="4767" w:type="dxa"/>
            <w:tcBorders>
              <w:top w:val="nil"/>
              <w:left w:val="nil"/>
              <w:bottom w:val="single" w:sz="4" w:space="0" w:color="auto"/>
            </w:tcBorders>
            <w:shd w:val="clear" w:color="auto" w:fill="auto"/>
            <w:hideMark/>
          </w:tcPr>
          <w:p w14:paraId="3145C8DE"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Sulitnya melakukan pekerjaan pembersihan lahan akibat ramainya lalu lintas disekitar lokasi proyek</w:t>
            </w:r>
          </w:p>
        </w:tc>
        <w:tc>
          <w:tcPr>
            <w:tcW w:w="1704" w:type="dxa"/>
            <w:tcBorders>
              <w:top w:val="nil"/>
              <w:left w:val="nil"/>
              <w:bottom w:val="single" w:sz="4" w:space="0" w:color="auto"/>
            </w:tcBorders>
            <w:shd w:val="clear" w:color="auto" w:fill="auto"/>
            <w:hideMark/>
          </w:tcPr>
          <w:p w14:paraId="5D37AEF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6D5FC320" w14:textId="77777777" w:rsidTr="00DF1132">
        <w:trPr>
          <w:trHeight w:val="455"/>
          <w:jc w:val="center"/>
        </w:trPr>
        <w:tc>
          <w:tcPr>
            <w:tcW w:w="511" w:type="dxa"/>
            <w:tcBorders>
              <w:top w:val="nil"/>
              <w:bottom w:val="nil"/>
            </w:tcBorders>
            <w:shd w:val="clear" w:color="auto" w:fill="auto"/>
            <w:noWrap/>
            <w:hideMark/>
          </w:tcPr>
          <w:p w14:paraId="7A0ECC5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lastRenderedPageBreak/>
              <w:t> </w:t>
            </w:r>
          </w:p>
        </w:tc>
        <w:tc>
          <w:tcPr>
            <w:tcW w:w="366" w:type="dxa"/>
            <w:tcBorders>
              <w:top w:val="nil"/>
              <w:left w:val="nil"/>
              <w:bottom w:val="nil"/>
              <w:right w:val="nil"/>
            </w:tcBorders>
            <w:shd w:val="clear" w:color="auto" w:fill="auto"/>
            <w:noWrap/>
            <w:hideMark/>
          </w:tcPr>
          <w:p w14:paraId="24C26460"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d.</w:t>
            </w:r>
          </w:p>
        </w:tc>
        <w:tc>
          <w:tcPr>
            <w:tcW w:w="1533" w:type="dxa"/>
            <w:tcBorders>
              <w:top w:val="nil"/>
              <w:left w:val="nil"/>
              <w:bottom w:val="nil"/>
            </w:tcBorders>
            <w:shd w:val="clear" w:color="auto" w:fill="auto"/>
            <w:hideMark/>
          </w:tcPr>
          <w:p w14:paraId="50917C08" w14:textId="77777777" w:rsidR="008F315E" w:rsidRPr="000F3D94" w:rsidRDefault="008F315E" w:rsidP="00D118F8">
            <w:pPr>
              <w:spacing w:after="0" w:line="240" w:lineRule="auto"/>
              <w:jc w:val="both"/>
              <w:rPr>
                <w:rFonts w:ascii="Times New Roman" w:hAnsi="Times New Roman" w:cs="Times New Roman"/>
                <w:color w:val="000000"/>
                <w:sz w:val="16"/>
                <w:szCs w:val="16"/>
                <w:lang w:val="fi-FI"/>
              </w:rPr>
            </w:pPr>
            <w:r w:rsidRPr="000F3D94">
              <w:rPr>
                <w:rFonts w:ascii="Times New Roman" w:hAnsi="Times New Roman" w:cs="Times New Roman"/>
                <w:color w:val="000000"/>
                <w:sz w:val="16"/>
                <w:szCs w:val="16"/>
                <w:lang w:val="fi-FI"/>
              </w:rPr>
              <w:t>Pek. Manajemen keselamatan lalu lintas</w:t>
            </w:r>
          </w:p>
        </w:tc>
        <w:tc>
          <w:tcPr>
            <w:tcW w:w="761" w:type="dxa"/>
            <w:tcBorders>
              <w:top w:val="nil"/>
              <w:bottom w:val="single" w:sz="4" w:space="0" w:color="auto"/>
            </w:tcBorders>
            <w:shd w:val="clear" w:color="auto" w:fill="auto"/>
            <w:hideMark/>
          </w:tcPr>
          <w:p w14:paraId="785031D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10</w:t>
            </w:r>
          </w:p>
        </w:tc>
        <w:tc>
          <w:tcPr>
            <w:tcW w:w="4767" w:type="dxa"/>
            <w:tcBorders>
              <w:top w:val="nil"/>
              <w:left w:val="nil"/>
              <w:bottom w:val="single" w:sz="4" w:space="0" w:color="auto"/>
            </w:tcBorders>
            <w:shd w:val="clear" w:color="auto" w:fill="auto"/>
            <w:hideMark/>
          </w:tcPr>
          <w:p w14:paraId="37951DBC" w14:textId="65AD25D6"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Lamanya</w:t>
            </w:r>
            <w:proofErr w:type="spellEnd"/>
            <w:r w:rsidRPr="000F3D94">
              <w:rPr>
                <w:rFonts w:ascii="Times New Roman" w:hAnsi="Times New Roman" w:cs="Times New Roman"/>
                <w:sz w:val="16"/>
                <w:szCs w:val="16"/>
              </w:rPr>
              <w:t xml:space="preserve"> proses </w:t>
            </w:r>
            <w:proofErr w:type="spellStart"/>
            <w:r w:rsidRPr="000F3D94">
              <w:rPr>
                <w:rFonts w:ascii="Times New Roman" w:hAnsi="Times New Roman" w:cs="Times New Roman"/>
                <w:sz w:val="16"/>
                <w:szCs w:val="16"/>
              </w:rPr>
              <w:t>pembuangan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hasil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bongkaran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lokasi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tempat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pembuangan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jauh</w:t>
            </w:r>
            <w:proofErr w:type="spellEnd"/>
          </w:p>
        </w:tc>
        <w:tc>
          <w:tcPr>
            <w:tcW w:w="1704" w:type="dxa"/>
            <w:tcBorders>
              <w:top w:val="nil"/>
              <w:left w:val="nil"/>
              <w:bottom w:val="single" w:sz="4" w:space="0" w:color="auto"/>
            </w:tcBorders>
            <w:shd w:val="clear" w:color="auto" w:fill="auto"/>
            <w:hideMark/>
          </w:tcPr>
          <w:p w14:paraId="6EA28F49"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24575FF1" w14:textId="77777777" w:rsidTr="00CC7768">
        <w:trPr>
          <w:trHeight w:val="226"/>
          <w:jc w:val="center"/>
        </w:trPr>
        <w:tc>
          <w:tcPr>
            <w:tcW w:w="511" w:type="dxa"/>
            <w:tcBorders>
              <w:top w:val="nil"/>
              <w:bottom w:val="nil"/>
            </w:tcBorders>
            <w:shd w:val="clear" w:color="auto" w:fill="auto"/>
            <w:noWrap/>
            <w:hideMark/>
          </w:tcPr>
          <w:p w14:paraId="0DCD9A2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239EFFC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25C6CDE2"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6D51C1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11</w:t>
            </w:r>
          </w:p>
        </w:tc>
        <w:tc>
          <w:tcPr>
            <w:tcW w:w="4767" w:type="dxa"/>
            <w:tcBorders>
              <w:top w:val="nil"/>
              <w:left w:val="nil"/>
              <w:bottom w:val="single" w:sz="4" w:space="0" w:color="auto"/>
            </w:tcBorders>
            <w:shd w:val="clear" w:color="auto" w:fill="auto"/>
            <w:hideMark/>
          </w:tcPr>
          <w:p w14:paraId="48A4432D"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Sulitnya pengukuran akibat ramainya lalu lintas dan medan yang sulit</w:t>
            </w:r>
          </w:p>
        </w:tc>
        <w:tc>
          <w:tcPr>
            <w:tcW w:w="1704" w:type="dxa"/>
            <w:tcBorders>
              <w:top w:val="nil"/>
              <w:left w:val="nil"/>
              <w:bottom w:val="single" w:sz="4" w:space="0" w:color="auto"/>
            </w:tcBorders>
            <w:shd w:val="clear" w:color="auto" w:fill="auto"/>
            <w:noWrap/>
            <w:hideMark/>
          </w:tcPr>
          <w:p w14:paraId="60B1E97E"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1BDE78FB" w14:textId="77777777" w:rsidTr="00CC7768">
        <w:trPr>
          <w:trHeight w:val="284"/>
          <w:jc w:val="center"/>
        </w:trPr>
        <w:tc>
          <w:tcPr>
            <w:tcW w:w="511" w:type="dxa"/>
            <w:tcBorders>
              <w:top w:val="nil"/>
              <w:bottom w:val="nil"/>
            </w:tcBorders>
            <w:shd w:val="clear" w:color="auto" w:fill="auto"/>
            <w:noWrap/>
            <w:vAlign w:val="center"/>
            <w:hideMark/>
          </w:tcPr>
          <w:p w14:paraId="470859DF"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66" w:type="dxa"/>
            <w:tcBorders>
              <w:top w:val="nil"/>
              <w:left w:val="nil"/>
              <w:bottom w:val="nil"/>
              <w:right w:val="nil"/>
            </w:tcBorders>
            <w:shd w:val="clear" w:color="auto" w:fill="auto"/>
            <w:noWrap/>
            <w:hideMark/>
          </w:tcPr>
          <w:p w14:paraId="266C9821"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33" w:type="dxa"/>
            <w:tcBorders>
              <w:top w:val="nil"/>
              <w:left w:val="nil"/>
              <w:bottom w:val="nil"/>
            </w:tcBorders>
            <w:shd w:val="clear" w:color="auto" w:fill="auto"/>
            <w:hideMark/>
          </w:tcPr>
          <w:p w14:paraId="2F14F4D8"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201C78D"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12</w:t>
            </w:r>
          </w:p>
        </w:tc>
        <w:tc>
          <w:tcPr>
            <w:tcW w:w="4767" w:type="dxa"/>
            <w:tcBorders>
              <w:top w:val="nil"/>
              <w:left w:val="nil"/>
              <w:bottom w:val="single" w:sz="4" w:space="0" w:color="auto"/>
            </w:tcBorders>
            <w:shd w:val="clear" w:color="auto" w:fill="auto"/>
            <w:hideMark/>
          </w:tcPr>
          <w:p w14:paraId="2951583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Hasil </w:t>
            </w:r>
            <w:proofErr w:type="spellStart"/>
            <w:r w:rsidRPr="000F3D94">
              <w:rPr>
                <w:rFonts w:ascii="Times New Roman" w:hAnsi="Times New Roman" w:cs="Times New Roman"/>
                <w:sz w:val="16"/>
                <w:szCs w:val="16"/>
              </w:rPr>
              <w:t>pengukuran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lapangan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untuk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menentukan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posisi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titik</w:t>
            </w:r>
            <w:proofErr w:type="spellEnd"/>
            <w:r w:rsidRPr="000F3D94">
              <w:rPr>
                <w:rFonts w:ascii="Times New Roman" w:hAnsi="Times New Roman" w:cs="Times New Roman"/>
                <w:sz w:val="16"/>
                <w:szCs w:val="16"/>
              </w:rPr>
              <w:t xml:space="preserve">, garis dan </w:t>
            </w:r>
            <w:proofErr w:type="spellStart"/>
            <w:r w:rsidRPr="000F3D94">
              <w:rPr>
                <w:rFonts w:ascii="Times New Roman" w:hAnsi="Times New Roman" w:cs="Times New Roman"/>
                <w:sz w:val="16"/>
                <w:szCs w:val="16"/>
              </w:rPr>
              <w:t>ketinggian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sesuai</w:t>
            </w:r>
            <w:proofErr w:type="spellEnd"/>
            <w:r w:rsidRPr="000F3D94">
              <w:rPr>
                <w:rFonts w:ascii="Times New Roman" w:hAnsi="Times New Roman" w:cs="Times New Roman"/>
                <w:sz w:val="16"/>
                <w:szCs w:val="16"/>
              </w:rPr>
              <w:t xml:space="preserve"> design </w:t>
            </w:r>
          </w:p>
        </w:tc>
        <w:tc>
          <w:tcPr>
            <w:tcW w:w="1704" w:type="dxa"/>
            <w:tcBorders>
              <w:top w:val="nil"/>
              <w:left w:val="nil"/>
              <w:bottom w:val="single" w:sz="4" w:space="0" w:color="auto"/>
            </w:tcBorders>
            <w:shd w:val="clear" w:color="auto" w:fill="auto"/>
            <w:hideMark/>
          </w:tcPr>
          <w:p w14:paraId="30B1463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50A96F6E" w14:textId="77777777" w:rsidTr="00CC7768">
        <w:trPr>
          <w:trHeight w:val="304"/>
          <w:jc w:val="center"/>
        </w:trPr>
        <w:tc>
          <w:tcPr>
            <w:tcW w:w="511" w:type="dxa"/>
            <w:tcBorders>
              <w:top w:val="single" w:sz="4" w:space="0" w:color="auto"/>
            </w:tcBorders>
            <w:shd w:val="clear" w:color="auto" w:fill="auto"/>
            <w:noWrap/>
            <w:hideMark/>
          </w:tcPr>
          <w:p w14:paraId="40D3EAF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3</w:t>
            </w:r>
          </w:p>
        </w:tc>
        <w:tc>
          <w:tcPr>
            <w:tcW w:w="1899" w:type="dxa"/>
            <w:gridSpan w:val="2"/>
            <w:tcBorders>
              <w:top w:val="single" w:sz="4" w:space="0" w:color="auto"/>
              <w:left w:val="nil"/>
              <w:bottom w:val="nil"/>
            </w:tcBorders>
            <w:shd w:val="clear" w:color="auto" w:fill="auto"/>
            <w:hideMark/>
          </w:tcPr>
          <w:p w14:paraId="1CEA890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Relokasi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Utilitas</w:t>
            </w:r>
            <w:proofErr w:type="spellEnd"/>
            <w:r w:rsidRPr="000F3D94">
              <w:rPr>
                <w:rFonts w:ascii="Times New Roman" w:hAnsi="Times New Roman" w:cs="Times New Roman"/>
                <w:sz w:val="16"/>
                <w:szCs w:val="16"/>
              </w:rPr>
              <w:t xml:space="preserve"> PDAM di </w:t>
            </w:r>
            <w:proofErr w:type="spellStart"/>
            <w:r w:rsidRPr="000F3D94">
              <w:rPr>
                <w:rFonts w:ascii="Times New Roman" w:hAnsi="Times New Roman" w:cs="Times New Roman"/>
                <w:sz w:val="16"/>
                <w:szCs w:val="16"/>
              </w:rPr>
              <w:t>tengah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bundaran</w:t>
            </w:r>
            <w:proofErr w:type="spellEnd"/>
          </w:p>
        </w:tc>
        <w:tc>
          <w:tcPr>
            <w:tcW w:w="761" w:type="dxa"/>
            <w:tcBorders>
              <w:top w:val="nil"/>
              <w:bottom w:val="single" w:sz="4" w:space="0" w:color="auto"/>
            </w:tcBorders>
            <w:shd w:val="clear" w:color="auto" w:fill="auto"/>
            <w:hideMark/>
          </w:tcPr>
          <w:p w14:paraId="6C98D12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13</w:t>
            </w:r>
          </w:p>
        </w:tc>
        <w:tc>
          <w:tcPr>
            <w:tcW w:w="4767" w:type="dxa"/>
            <w:tcBorders>
              <w:top w:val="nil"/>
              <w:left w:val="nil"/>
              <w:bottom w:val="single" w:sz="4" w:space="0" w:color="auto"/>
            </w:tcBorders>
            <w:shd w:val="clear" w:color="auto" w:fill="auto"/>
            <w:hideMark/>
          </w:tcPr>
          <w:p w14:paraId="3D9D8530" w14:textId="3E918232"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protes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warga</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pemilik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usaha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terkait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terhentinya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penyaluran</w:t>
            </w:r>
            <w:proofErr w:type="spellEnd"/>
            <w:r w:rsidRPr="000F3D94">
              <w:rPr>
                <w:rFonts w:ascii="Times New Roman" w:hAnsi="Times New Roman" w:cs="Times New Roman"/>
                <w:sz w:val="16"/>
                <w:szCs w:val="16"/>
              </w:rPr>
              <w:t xml:space="preserve"> air PDAM </w:t>
            </w:r>
          </w:p>
        </w:tc>
        <w:tc>
          <w:tcPr>
            <w:tcW w:w="1704" w:type="dxa"/>
            <w:tcBorders>
              <w:top w:val="nil"/>
              <w:left w:val="nil"/>
              <w:bottom w:val="single" w:sz="4" w:space="0" w:color="auto"/>
            </w:tcBorders>
            <w:shd w:val="clear" w:color="auto" w:fill="auto"/>
            <w:noWrap/>
            <w:hideMark/>
          </w:tcPr>
          <w:p w14:paraId="5F0B542F"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3089C2EA" w14:textId="77777777" w:rsidTr="000F3D94">
        <w:trPr>
          <w:trHeight w:val="431"/>
          <w:jc w:val="center"/>
        </w:trPr>
        <w:tc>
          <w:tcPr>
            <w:tcW w:w="511" w:type="dxa"/>
            <w:tcBorders>
              <w:top w:val="nil"/>
              <w:bottom w:val="nil"/>
            </w:tcBorders>
            <w:shd w:val="clear" w:color="auto" w:fill="auto"/>
            <w:vAlign w:val="center"/>
            <w:hideMark/>
          </w:tcPr>
          <w:p w14:paraId="0F24BF6E"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66" w:type="dxa"/>
            <w:tcBorders>
              <w:top w:val="nil"/>
              <w:left w:val="nil"/>
              <w:bottom w:val="nil"/>
              <w:right w:val="nil"/>
            </w:tcBorders>
            <w:shd w:val="clear" w:color="auto" w:fill="auto"/>
            <w:vAlign w:val="center"/>
            <w:hideMark/>
          </w:tcPr>
          <w:p w14:paraId="0FD0AB17"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33" w:type="dxa"/>
            <w:tcBorders>
              <w:top w:val="nil"/>
              <w:left w:val="nil"/>
              <w:bottom w:val="nil"/>
            </w:tcBorders>
            <w:shd w:val="clear" w:color="auto" w:fill="auto"/>
            <w:vAlign w:val="center"/>
            <w:hideMark/>
          </w:tcPr>
          <w:p w14:paraId="534059CF"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66C24CD6"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14</w:t>
            </w:r>
          </w:p>
        </w:tc>
        <w:tc>
          <w:tcPr>
            <w:tcW w:w="4767" w:type="dxa"/>
            <w:tcBorders>
              <w:top w:val="nil"/>
              <w:left w:val="nil"/>
              <w:bottom w:val="single" w:sz="4" w:space="0" w:color="auto"/>
            </w:tcBorders>
            <w:shd w:val="clear" w:color="auto" w:fill="auto"/>
            <w:hideMark/>
          </w:tcPr>
          <w:p w14:paraId="470AAA7F"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Sulitnya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galian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untuk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menentukan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posisi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utilitas</w:t>
            </w:r>
            <w:proofErr w:type="spellEnd"/>
            <w:r w:rsidRPr="000F3D94">
              <w:rPr>
                <w:rFonts w:ascii="Times New Roman" w:hAnsi="Times New Roman" w:cs="Times New Roman"/>
                <w:sz w:val="16"/>
                <w:szCs w:val="16"/>
              </w:rPr>
              <w:t xml:space="preserve"> PDAM </w:t>
            </w:r>
            <w:proofErr w:type="spellStart"/>
            <w:r w:rsidRPr="000F3D94">
              <w:rPr>
                <w:rFonts w:ascii="Times New Roman" w:hAnsi="Times New Roman" w:cs="Times New Roman"/>
                <w:sz w:val="16"/>
                <w:szCs w:val="16"/>
              </w:rPr>
              <w:t>karena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as built drawing </w:t>
            </w:r>
          </w:p>
        </w:tc>
        <w:tc>
          <w:tcPr>
            <w:tcW w:w="1704" w:type="dxa"/>
            <w:tcBorders>
              <w:top w:val="nil"/>
              <w:left w:val="nil"/>
              <w:bottom w:val="single" w:sz="4" w:space="0" w:color="auto"/>
            </w:tcBorders>
            <w:shd w:val="clear" w:color="auto" w:fill="auto"/>
            <w:hideMark/>
          </w:tcPr>
          <w:p w14:paraId="7F3BB488"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1018F621" w14:textId="77777777" w:rsidTr="00CC7768">
        <w:trPr>
          <w:trHeight w:val="262"/>
          <w:jc w:val="center"/>
        </w:trPr>
        <w:tc>
          <w:tcPr>
            <w:tcW w:w="511" w:type="dxa"/>
            <w:tcBorders>
              <w:top w:val="nil"/>
              <w:bottom w:val="nil"/>
            </w:tcBorders>
            <w:shd w:val="clear" w:color="auto" w:fill="auto"/>
            <w:noWrap/>
            <w:hideMark/>
          </w:tcPr>
          <w:p w14:paraId="3007481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2264DC2B"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33" w:type="dxa"/>
            <w:tcBorders>
              <w:top w:val="nil"/>
              <w:left w:val="nil"/>
              <w:bottom w:val="nil"/>
            </w:tcBorders>
            <w:shd w:val="clear" w:color="auto" w:fill="auto"/>
            <w:hideMark/>
          </w:tcPr>
          <w:p w14:paraId="125F1A3E"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657E6DF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15</w:t>
            </w:r>
          </w:p>
        </w:tc>
        <w:tc>
          <w:tcPr>
            <w:tcW w:w="4767" w:type="dxa"/>
            <w:tcBorders>
              <w:top w:val="nil"/>
              <w:left w:val="nil"/>
              <w:bottom w:val="single" w:sz="4" w:space="0" w:color="auto"/>
            </w:tcBorders>
            <w:shd w:val="clear" w:color="auto" w:fill="auto"/>
            <w:hideMark/>
          </w:tcPr>
          <w:p w14:paraId="3E4DE52A" w14:textId="6F3C90E0"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Kelalaian</w:t>
            </w:r>
            <w:proofErr w:type="spellEnd"/>
            <w:r w:rsidRPr="000F3D94">
              <w:rPr>
                <w:rFonts w:ascii="Times New Roman" w:hAnsi="Times New Roman" w:cs="Times New Roman"/>
                <w:sz w:val="16"/>
                <w:szCs w:val="16"/>
              </w:rPr>
              <w:t xml:space="preserve"> operator </w:t>
            </w:r>
            <w:r w:rsidRPr="000F3D94">
              <w:rPr>
                <w:rFonts w:ascii="Times New Roman" w:hAnsi="Times New Roman" w:cs="Times New Roman"/>
                <w:i/>
                <w:iCs/>
                <w:sz w:val="16"/>
                <w:szCs w:val="16"/>
              </w:rPr>
              <w:t>excavator</w:t>
            </w:r>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penggalian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menyebabkan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bocornya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saluran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utilitas</w:t>
            </w:r>
            <w:proofErr w:type="spellEnd"/>
            <w:r w:rsidRPr="000F3D94">
              <w:rPr>
                <w:rFonts w:ascii="Times New Roman" w:hAnsi="Times New Roman" w:cs="Times New Roman"/>
                <w:sz w:val="16"/>
                <w:szCs w:val="16"/>
              </w:rPr>
              <w:t xml:space="preserve"> PDAM</w:t>
            </w:r>
          </w:p>
        </w:tc>
        <w:tc>
          <w:tcPr>
            <w:tcW w:w="1704" w:type="dxa"/>
            <w:tcBorders>
              <w:top w:val="nil"/>
              <w:left w:val="nil"/>
              <w:bottom w:val="single" w:sz="4" w:space="0" w:color="auto"/>
            </w:tcBorders>
            <w:shd w:val="clear" w:color="auto" w:fill="auto"/>
            <w:hideMark/>
          </w:tcPr>
          <w:p w14:paraId="4D5D51D3"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572C73D7" w14:textId="77777777" w:rsidTr="00CC7768">
        <w:trPr>
          <w:trHeight w:val="140"/>
          <w:jc w:val="center"/>
        </w:trPr>
        <w:tc>
          <w:tcPr>
            <w:tcW w:w="511" w:type="dxa"/>
            <w:tcBorders>
              <w:top w:val="single" w:sz="4" w:space="0" w:color="auto"/>
              <w:bottom w:val="nil"/>
            </w:tcBorders>
            <w:shd w:val="clear" w:color="auto" w:fill="auto"/>
            <w:noWrap/>
            <w:hideMark/>
          </w:tcPr>
          <w:p w14:paraId="28A707B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4</w:t>
            </w:r>
          </w:p>
        </w:tc>
        <w:tc>
          <w:tcPr>
            <w:tcW w:w="1899" w:type="dxa"/>
            <w:gridSpan w:val="2"/>
            <w:tcBorders>
              <w:top w:val="single" w:sz="4" w:space="0" w:color="auto"/>
              <w:left w:val="nil"/>
              <w:bottom w:val="nil"/>
            </w:tcBorders>
            <w:shd w:val="clear" w:color="auto" w:fill="auto"/>
            <w:hideMark/>
          </w:tcPr>
          <w:p w14:paraId="2AE09688"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Galian</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Urugan</w:t>
            </w:r>
            <w:proofErr w:type="spellEnd"/>
          </w:p>
        </w:tc>
        <w:tc>
          <w:tcPr>
            <w:tcW w:w="761" w:type="dxa"/>
            <w:tcBorders>
              <w:top w:val="nil"/>
              <w:bottom w:val="single" w:sz="4" w:space="0" w:color="auto"/>
            </w:tcBorders>
            <w:shd w:val="clear" w:color="auto" w:fill="auto"/>
            <w:hideMark/>
          </w:tcPr>
          <w:p w14:paraId="04FBB41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16</w:t>
            </w:r>
          </w:p>
        </w:tc>
        <w:tc>
          <w:tcPr>
            <w:tcW w:w="4767" w:type="dxa"/>
            <w:tcBorders>
              <w:top w:val="nil"/>
              <w:left w:val="nil"/>
              <w:bottom w:val="single" w:sz="4" w:space="0" w:color="auto"/>
            </w:tcBorders>
            <w:shd w:val="clear" w:color="auto" w:fill="auto"/>
            <w:hideMark/>
          </w:tcPr>
          <w:p w14:paraId="4738207B"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Seringnya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terjadi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hujan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menambah</w:t>
            </w:r>
            <w:proofErr w:type="spellEnd"/>
            <w:r w:rsidRPr="000F3D94">
              <w:rPr>
                <w:rFonts w:ascii="Times New Roman" w:hAnsi="Times New Roman" w:cs="Times New Roman"/>
                <w:sz w:val="16"/>
                <w:szCs w:val="16"/>
              </w:rPr>
              <w:t xml:space="preserve"> debit air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menyulitkan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penggalian</w:t>
            </w:r>
            <w:proofErr w:type="spellEnd"/>
          </w:p>
        </w:tc>
        <w:tc>
          <w:tcPr>
            <w:tcW w:w="1704" w:type="dxa"/>
            <w:tcBorders>
              <w:top w:val="nil"/>
              <w:left w:val="nil"/>
              <w:bottom w:val="single" w:sz="4" w:space="0" w:color="auto"/>
            </w:tcBorders>
            <w:shd w:val="clear" w:color="auto" w:fill="auto"/>
            <w:noWrap/>
            <w:hideMark/>
          </w:tcPr>
          <w:p w14:paraId="4F42F7E2"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3C935F17" w14:textId="77777777" w:rsidTr="00CC7768">
        <w:trPr>
          <w:trHeight w:val="288"/>
          <w:jc w:val="center"/>
        </w:trPr>
        <w:tc>
          <w:tcPr>
            <w:tcW w:w="511" w:type="dxa"/>
            <w:tcBorders>
              <w:top w:val="nil"/>
              <w:bottom w:val="nil"/>
            </w:tcBorders>
            <w:shd w:val="clear" w:color="auto" w:fill="auto"/>
            <w:noWrap/>
            <w:hideMark/>
          </w:tcPr>
          <w:p w14:paraId="5F64D7A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3AB2AFC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a.</w:t>
            </w:r>
          </w:p>
        </w:tc>
        <w:tc>
          <w:tcPr>
            <w:tcW w:w="1533" w:type="dxa"/>
            <w:tcBorders>
              <w:top w:val="nil"/>
              <w:left w:val="nil"/>
              <w:bottom w:val="nil"/>
            </w:tcBorders>
            <w:shd w:val="clear" w:color="auto" w:fill="auto"/>
            <w:hideMark/>
          </w:tcPr>
          <w:p w14:paraId="740E84B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Galian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Underpass</w:t>
            </w:r>
          </w:p>
        </w:tc>
        <w:tc>
          <w:tcPr>
            <w:tcW w:w="761" w:type="dxa"/>
            <w:tcBorders>
              <w:top w:val="nil"/>
              <w:bottom w:val="single" w:sz="4" w:space="0" w:color="auto"/>
            </w:tcBorders>
            <w:shd w:val="clear" w:color="auto" w:fill="auto"/>
            <w:hideMark/>
          </w:tcPr>
          <w:p w14:paraId="6C0734E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17</w:t>
            </w:r>
          </w:p>
        </w:tc>
        <w:tc>
          <w:tcPr>
            <w:tcW w:w="4767" w:type="dxa"/>
            <w:tcBorders>
              <w:top w:val="nil"/>
              <w:left w:val="nil"/>
              <w:bottom w:val="single" w:sz="4" w:space="0" w:color="auto"/>
            </w:tcBorders>
            <w:shd w:val="clear" w:color="auto" w:fill="auto"/>
            <w:hideMark/>
          </w:tcPr>
          <w:p w14:paraId="6B847D11"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 xml:space="preserve">Terbatasnya ruang gerak alat berat pada saat penggalian  </w:t>
            </w:r>
            <w:r w:rsidRPr="000F3D94">
              <w:rPr>
                <w:rFonts w:ascii="Times New Roman" w:hAnsi="Times New Roman" w:cs="Times New Roman"/>
                <w:i/>
                <w:iCs/>
                <w:sz w:val="16"/>
                <w:szCs w:val="16"/>
                <w:lang w:val="sv-SE"/>
              </w:rPr>
              <w:t>underpass</w:t>
            </w:r>
          </w:p>
        </w:tc>
        <w:tc>
          <w:tcPr>
            <w:tcW w:w="1704" w:type="dxa"/>
            <w:tcBorders>
              <w:top w:val="nil"/>
              <w:left w:val="nil"/>
              <w:bottom w:val="single" w:sz="4" w:space="0" w:color="auto"/>
            </w:tcBorders>
            <w:shd w:val="clear" w:color="auto" w:fill="auto"/>
            <w:hideMark/>
          </w:tcPr>
          <w:p w14:paraId="54BEF394"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FE0E792" w14:textId="77777777" w:rsidTr="00CC7768">
        <w:trPr>
          <w:trHeight w:val="294"/>
          <w:jc w:val="center"/>
        </w:trPr>
        <w:tc>
          <w:tcPr>
            <w:tcW w:w="511" w:type="dxa"/>
            <w:tcBorders>
              <w:top w:val="nil"/>
              <w:bottom w:val="nil"/>
            </w:tcBorders>
            <w:shd w:val="clear" w:color="auto" w:fill="auto"/>
            <w:noWrap/>
            <w:hideMark/>
          </w:tcPr>
          <w:p w14:paraId="7CB3C58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17ADB38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b.</w:t>
            </w:r>
          </w:p>
        </w:tc>
        <w:tc>
          <w:tcPr>
            <w:tcW w:w="1533" w:type="dxa"/>
            <w:tcBorders>
              <w:top w:val="nil"/>
              <w:left w:val="nil"/>
              <w:bottom w:val="nil"/>
            </w:tcBorders>
            <w:shd w:val="clear" w:color="auto" w:fill="auto"/>
            <w:hideMark/>
          </w:tcPr>
          <w:p w14:paraId="7DCCC94F"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Pek. Galian drainase dan galian biasa</w:t>
            </w:r>
          </w:p>
        </w:tc>
        <w:tc>
          <w:tcPr>
            <w:tcW w:w="761" w:type="dxa"/>
            <w:tcBorders>
              <w:top w:val="nil"/>
              <w:bottom w:val="single" w:sz="4" w:space="0" w:color="auto"/>
            </w:tcBorders>
            <w:shd w:val="clear" w:color="auto" w:fill="auto"/>
            <w:hideMark/>
          </w:tcPr>
          <w:p w14:paraId="3453CD4B"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18</w:t>
            </w:r>
          </w:p>
        </w:tc>
        <w:tc>
          <w:tcPr>
            <w:tcW w:w="4767" w:type="dxa"/>
            <w:tcBorders>
              <w:top w:val="nil"/>
              <w:left w:val="nil"/>
              <w:bottom w:val="single" w:sz="4" w:space="0" w:color="auto"/>
            </w:tcBorders>
            <w:shd w:val="clear" w:color="auto" w:fill="auto"/>
            <w:hideMark/>
          </w:tcPr>
          <w:p w14:paraId="0DF777D0"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Kerusakan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konstruksi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ada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i/>
                <w:iCs/>
                <w:sz w:val="16"/>
                <w:szCs w:val="16"/>
              </w:rPr>
              <w:t>topslab</w:t>
            </w:r>
            <w:proofErr w:type="spellEnd"/>
            <w:r w:rsidRPr="000F3D94">
              <w:rPr>
                <w:rFonts w:ascii="Times New Roman" w:hAnsi="Times New Roman" w:cs="Times New Roman"/>
                <w:i/>
                <w:iCs/>
                <w:sz w:val="16"/>
                <w:szCs w:val="16"/>
              </w:rPr>
              <w:t>, secant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dll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kelalaian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penggunaan</w:t>
            </w:r>
            <w:proofErr w:type="spellEnd"/>
            <w:r w:rsidRPr="000F3D94">
              <w:rPr>
                <w:rFonts w:ascii="Times New Roman" w:hAnsi="Times New Roman" w:cs="Times New Roman"/>
                <w:i/>
                <w:iCs/>
                <w:sz w:val="16"/>
                <w:szCs w:val="16"/>
              </w:rPr>
              <w:t xml:space="preserve"> excavator</w:t>
            </w:r>
          </w:p>
        </w:tc>
        <w:tc>
          <w:tcPr>
            <w:tcW w:w="1704" w:type="dxa"/>
            <w:tcBorders>
              <w:top w:val="nil"/>
              <w:left w:val="nil"/>
              <w:bottom w:val="single" w:sz="4" w:space="0" w:color="auto"/>
            </w:tcBorders>
            <w:shd w:val="clear" w:color="auto" w:fill="auto"/>
            <w:hideMark/>
          </w:tcPr>
          <w:p w14:paraId="69BC1790"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31165F47" w14:textId="77777777" w:rsidTr="00CC7768">
        <w:trPr>
          <w:trHeight w:val="157"/>
          <w:jc w:val="center"/>
        </w:trPr>
        <w:tc>
          <w:tcPr>
            <w:tcW w:w="511" w:type="dxa"/>
            <w:tcBorders>
              <w:top w:val="nil"/>
              <w:bottom w:val="nil"/>
            </w:tcBorders>
            <w:shd w:val="clear" w:color="auto" w:fill="auto"/>
            <w:noWrap/>
            <w:hideMark/>
          </w:tcPr>
          <w:p w14:paraId="2220BA5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5C99371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c.</w:t>
            </w:r>
          </w:p>
        </w:tc>
        <w:tc>
          <w:tcPr>
            <w:tcW w:w="1533" w:type="dxa"/>
            <w:tcBorders>
              <w:top w:val="nil"/>
              <w:left w:val="nil"/>
              <w:bottom w:val="nil"/>
            </w:tcBorders>
            <w:shd w:val="clear" w:color="auto" w:fill="auto"/>
            <w:hideMark/>
          </w:tcPr>
          <w:p w14:paraId="7CE3D3AE"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Pek. Timbunan biasa dan pemadatan</w:t>
            </w:r>
          </w:p>
        </w:tc>
        <w:tc>
          <w:tcPr>
            <w:tcW w:w="761" w:type="dxa"/>
            <w:tcBorders>
              <w:top w:val="nil"/>
              <w:bottom w:val="single" w:sz="4" w:space="0" w:color="auto"/>
            </w:tcBorders>
            <w:shd w:val="clear" w:color="auto" w:fill="auto"/>
            <w:hideMark/>
          </w:tcPr>
          <w:p w14:paraId="4B3CC85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19</w:t>
            </w:r>
          </w:p>
        </w:tc>
        <w:tc>
          <w:tcPr>
            <w:tcW w:w="4767" w:type="dxa"/>
            <w:tcBorders>
              <w:top w:val="nil"/>
              <w:left w:val="nil"/>
              <w:bottom w:val="single" w:sz="4" w:space="0" w:color="auto"/>
            </w:tcBorders>
            <w:shd w:val="clear" w:color="auto" w:fill="auto"/>
            <w:hideMark/>
          </w:tcPr>
          <w:p w14:paraId="75DEEE32"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bahaya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longsoran</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penggalian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terowongan</w:t>
            </w:r>
            <w:proofErr w:type="spellEnd"/>
          </w:p>
        </w:tc>
        <w:tc>
          <w:tcPr>
            <w:tcW w:w="1704" w:type="dxa"/>
            <w:tcBorders>
              <w:top w:val="nil"/>
              <w:left w:val="nil"/>
              <w:bottom w:val="single" w:sz="4" w:space="0" w:color="auto"/>
            </w:tcBorders>
            <w:shd w:val="clear" w:color="auto" w:fill="auto"/>
            <w:noWrap/>
            <w:hideMark/>
          </w:tcPr>
          <w:p w14:paraId="0464FBA3"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719E95AB" w14:textId="77777777" w:rsidTr="00CC7768">
        <w:trPr>
          <w:trHeight w:val="97"/>
          <w:jc w:val="center"/>
        </w:trPr>
        <w:tc>
          <w:tcPr>
            <w:tcW w:w="511" w:type="dxa"/>
            <w:tcBorders>
              <w:top w:val="nil"/>
              <w:bottom w:val="nil"/>
            </w:tcBorders>
            <w:shd w:val="clear" w:color="auto" w:fill="auto"/>
            <w:noWrap/>
            <w:hideMark/>
          </w:tcPr>
          <w:p w14:paraId="4251F01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5C73D51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d.</w:t>
            </w:r>
          </w:p>
        </w:tc>
        <w:tc>
          <w:tcPr>
            <w:tcW w:w="1533" w:type="dxa"/>
            <w:tcBorders>
              <w:top w:val="nil"/>
              <w:left w:val="nil"/>
              <w:bottom w:val="nil"/>
            </w:tcBorders>
            <w:shd w:val="clear" w:color="auto" w:fill="auto"/>
            <w:hideMark/>
          </w:tcPr>
          <w:p w14:paraId="62C33C3B"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Pek. Timbunan pilihan dan pemadatan</w:t>
            </w:r>
          </w:p>
        </w:tc>
        <w:tc>
          <w:tcPr>
            <w:tcW w:w="761" w:type="dxa"/>
            <w:tcBorders>
              <w:top w:val="nil"/>
              <w:bottom w:val="single" w:sz="4" w:space="0" w:color="auto"/>
            </w:tcBorders>
            <w:shd w:val="clear" w:color="auto" w:fill="auto"/>
            <w:hideMark/>
          </w:tcPr>
          <w:p w14:paraId="76EA91F3"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20</w:t>
            </w:r>
          </w:p>
        </w:tc>
        <w:tc>
          <w:tcPr>
            <w:tcW w:w="4767" w:type="dxa"/>
            <w:tcBorders>
              <w:top w:val="nil"/>
              <w:left w:val="nil"/>
              <w:bottom w:val="single" w:sz="4" w:space="0" w:color="auto"/>
            </w:tcBorders>
            <w:shd w:val="clear" w:color="auto" w:fill="auto"/>
            <w:hideMark/>
          </w:tcPr>
          <w:p w14:paraId="1FEE1469"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Kurangnya udara segar pada saat pekerjaan penggalian di terowongan underpass</w:t>
            </w:r>
          </w:p>
        </w:tc>
        <w:tc>
          <w:tcPr>
            <w:tcW w:w="1704" w:type="dxa"/>
            <w:tcBorders>
              <w:top w:val="nil"/>
              <w:left w:val="nil"/>
              <w:bottom w:val="single" w:sz="4" w:space="0" w:color="auto"/>
            </w:tcBorders>
            <w:shd w:val="clear" w:color="auto" w:fill="auto"/>
            <w:hideMark/>
          </w:tcPr>
          <w:p w14:paraId="0B91C0D0"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666FA1D" w14:textId="77777777" w:rsidTr="00CC7768">
        <w:trPr>
          <w:trHeight w:val="129"/>
          <w:jc w:val="center"/>
        </w:trPr>
        <w:tc>
          <w:tcPr>
            <w:tcW w:w="511" w:type="dxa"/>
            <w:tcBorders>
              <w:top w:val="nil"/>
              <w:bottom w:val="nil"/>
            </w:tcBorders>
            <w:shd w:val="clear" w:color="auto" w:fill="auto"/>
            <w:noWrap/>
            <w:hideMark/>
          </w:tcPr>
          <w:p w14:paraId="6BE0C478"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28DE1978"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e.</w:t>
            </w:r>
          </w:p>
        </w:tc>
        <w:tc>
          <w:tcPr>
            <w:tcW w:w="1533" w:type="dxa"/>
            <w:tcBorders>
              <w:top w:val="nil"/>
              <w:left w:val="nil"/>
              <w:bottom w:val="nil"/>
            </w:tcBorders>
            <w:shd w:val="clear" w:color="auto" w:fill="auto"/>
            <w:hideMark/>
          </w:tcPr>
          <w:p w14:paraId="6B83DD6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Pasir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urug</w:t>
            </w:r>
            <w:proofErr w:type="spellEnd"/>
          </w:p>
        </w:tc>
        <w:tc>
          <w:tcPr>
            <w:tcW w:w="761" w:type="dxa"/>
            <w:tcBorders>
              <w:top w:val="nil"/>
              <w:bottom w:val="single" w:sz="4" w:space="0" w:color="auto"/>
            </w:tcBorders>
            <w:shd w:val="clear" w:color="auto" w:fill="auto"/>
            <w:hideMark/>
          </w:tcPr>
          <w:p w14:paraId="3CD14C8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21</w:t>
            </w:r>
          </w:p>
        </w:tc>
        <w:tc>
          <w:tcPr>
            <w:tcW w:w="4767" w:type="dxa"/>
            <w:tcBorders>
              <w:top w:val="nil"/>
              <w:left w:val="nil"/>
              <w:bottom w:val="single" w:sz="4" w:space="0" w:color="auto"/>
            </w:tcBorders>
            <w:shd w:val="clear" w:color="auto" w:fill="auto"/>
            <w:hideMark/>
          </w:tcPr>
          <w:p w14:paraId="4470980D"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Terhambatnya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penggalian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drainase</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pemilik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bangunan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belum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bersedia</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relokasi</w:t>
            </w:r>
            <w:proofErr w:type="spellEnd"/>
          </w:p>
        </w:tc>
        <w:tc>
          <w:tcPr>
            <w:tcW w:w="1704" w:type="dxa"/>
            <w:tcBorders>
              <w:top w:val="nil"/>
              <w:left w:val="nil"/>
              <w:bottom w:val="single" w:sz="4" w:space="0" w:color="auto"/>
            </w:tcBorders>
            <w:shd w:val="clear" w:color="auto" w:fill="auto"/>
            <w:noWrap/>
            <w:hideMark/>
          </w:tcPr>
          <w:p w14:paraId="2E86047D"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3878DD98" w14:textId="77777777" w:rsidTr="00CC7768">
        <w:trPr>
          <w:trHeight w:val="136"/>
          <w:jc w:val="center"/>
        </w:trPr>
        <w:tc>
          <w:tcPr>
            <w:tcW w:w="511" w:type="dxa"/>
            <w:tcBorders>
              <w:top w:val="nil"/>
              <w:bottom w:val="nil"/>
            </w:tcBorders>
            <w:shd w:val="clear" w:color="auto" w:fill="auto"/>
            <w:noWrap/>
            <w:hideMark/>
          </w:tcPr>
          <w:p w14:paraId="1796080C"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vAlign w:val="center"/>
            <w:hideMark/>
          </w:tcPr>
          <w:p w14:paraId="71BF8235"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33" w:type="dxa"/>
            <w:tcBorders>
              <w:top w:val="nil"/>
              <w:left w:val="nil"/>
              <w:bottom w:val="nil"/>
            </w:tcBorders>
            <w:shd w:val="clear" w:color="auto" w:fill="auto"/>
            <w:vAlign w:val="center"/>
            <w:hideMark/>
          </w:tcPr>
          <w:p w14:paraId="5AF320E4"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3C41AB9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22</w:t>
            </w:r>
          </w:p>
        </w:tc>
        <w:tc>
          <w:tcPr>
            <w:tcW w:w="4767" w:type="dxa"/>
            <w:tcBorders>
              <w:top w:val="nil"/>
              <w:left w:val="nil"/>
              <w:bottom w:val="single" w:sz="4" w:space="0" w:color="auto"/>
            </w:tcBorders>
            <w:shd w:val="clear" w:color="auto" w:fill="auto"/>
            <w:hideMark/>
          </w:tcPr>
          <w:p w14:paraId="3E5F79E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air </w:t>
            </w:r>
            <w:proofErr w:type="spellStart"/>
            <w:r w:rsidRPr="000F3D94">
              <w:rPr>
                <w:rFonts w:ascii="Times New Roman" w:hAnsi="Times New Roman" w:cs="Times New Roman"/>
                <w:sz w:val="16"/>
                <w:szCs w:val="16"/>
              </w:rPr>
              <w:t>laut</w:t>
            </w:r>
            <w:proofErr w:type="spellEnd"/>
            <w:r w:rsidRPr="000F3D94">
              <w:rPr>
                <w:rFonts w:ascii="Times New Roman" w:hAnsi="Times New Roman" w:cs="Times New Roman"/>
                <w:sz w:val="16"/>
                <w:szCs w:val="16"/>
              </w:rPr>
              <w:t xml:space="preserve"> pasang yang </w:t>
            </w:r>
            <w:proofErr w:type="spellStart"/>
            <w:r w:rsidRPr="000F3D94">
              <w:rPr>
                <w:rFonts w:ascii="Times New Roman" w:hAnsi="Times New Roman" w:cs="Times New Roman"/>
                <w:sz w:val="16"/>
                <w:szCs w:val="16"/>
              </w:rPr>
              <w:t>merendam</w:t>
            </w:r>
            <w:proofErr w:type="spellEnd"/>
            <w:r w:rsidRPr="000F3D94">
              <w:rPr>
                <w:rFonts w:ascii="Times New Roman" w:hAnsi="Times New Roman" w:cs="Times New Roman"/>
                <w:sz w:val="16"/>
                <w:szCs w:val="16"/>
              </w:rPr>
              <w:t xml:space="preserve"> area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704" w:type="dxa"/>
            <w:tcBorders>
              <w:top w:val="nil"/>
              <w:left w:val="nil"/>
              <w:bottom w:val="single" w:sz="4" w:space="0" w:color="auto"/>
            </w:tcBorders>
            <w:shd w:val="clear" w:color="auto" w:fill="auto"/>
            <w:hideMark/>
          </w:tcPr>
          <w:p w14:paraId="6FD42413"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7BDA22AF" w14:textId="77777777" w:rsidTr="00CC7768">
        <w:trPr>
          <w:trHeight w:val="284"/>
          <w:jc w:val="center"/>
        </w:trPr>
        <w:tc>
          <w:tcPr>
            <w:tcW w:w="511" w:type="dxa"/>
            <w:tcBorders>
              <w:top w:val="nil"/>
              <w:bottom w:val="nil"/>
            </w:tcBorders>
            <w:shd w:val="clear" w:color="auto" w:fill="auto"/>
            <w:hideMark/>
          </w:tcPr>
          <w:p w14:paraId="0FD9F14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vAlign w:val="center"/>
            <w:hideMark/>
          </w:tcPr>
          <w:p w14:paraId="370906B5"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33" w:type="dxa"/>
            <w:tcBorders>
              <w:top w:val="nil"/>
              <w:left w:val="nil"/>
              <w:bottom w:val="nil"/>
            </w:tcBorders>
            <w:shd w:val="clear" w:color="auto" w:fill="auto"/>
            <w:vAlign w:val="center"/>
            <w:hideMark/>
          </w:tcPr>
          <w:p w14:paraId="70531B27"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3F45995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23</w:t>
            </w:r>
          </w:p>
        </w:tc>
        <w:tc>
          <w:tcPr>
            <w:tcW w:w="4767" w:type="dxa"/>
            <w:tcBorders>
              <w:top w:val="nil"/>
              <w:left w:val="nil"/>
              <w:bottom w:val="single" w:sz="4" w:space="0" w:color="auto"/>
            </w:tcBorders>
            <w:shd w:val="clear" w:color="auto" w:fill="auto"/>
            <w:hideMark/>
          </w:tcPr>
          <w:p w14:paraId="6C19315D"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beberapa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lokasi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sempit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menyulitkan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menggelar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lapisan</w:t>
            </w:r>
            <w:proofErr w:type="spellEnd"/>
            <w:r w:rsidRPr="000F3D94">
              <w:rPr>
                <w:rFonts w:ascii="Times New Roman" w:hAnsi="Times New Roman" w:cs="Times New Roman"/>
                <w:i/>
                <w:iCs/>
                <w:sz w:val="16"/>
                <w:szCs w:val="16"/>
              </w:rPr>
              <w:t xml:space="preserve"> geotextile</w:t>
            </w:r>
          </w:p>
        </w:tc>
        <w:tc>
          <w:tcPr>
            <w:tcW w:w="1704" w:type="dxa"/>
            <w:tcBorders>
              <w:top w:val="nil"/>
              <w:left w:val="nil"/>
              <w:bottom w:val="single" w:sz="4" w:space="0" w:color="auto"/>
            </w:tcBorders>
            <w:shd w:val="clear" w:color="auto" w:fill="auto"/>
            <w:hideMark/>
          </w:tcPr>
          <w:p w14:paraId="1D87BFE9"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45D320E2" w14:textId="77777777" w:rsidTr="00CC7768">
        <w:trPr>
          <w:trHeight w:val="147"/>
          <w:jc w:val="center"/>
        </w:trPr>
        <w:tc>
          <w:tcPr>
            <w:tcW w:w="511" w:type="dxa"/>
            <w:tcBorders>
              <w:top w:val="nil"/>
              <w:bottom w:val="nil"/>
            </w:tcBorders>
            <w:shd w:val="clear" w:color="auto" w:fill="auto"/>
            <w:hideMark/>
          </w:tcPr>
          <w:p w14:paraId="7A7199F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vAlign w:val="center"/>
            <w:hideMark/>
          </w:tcPr>
          <w:p w14:paraId="732DA061"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33" w:type="dxa"/>
            <w:tcBorders>
              <w:top w:val="nil"/>
              <w:left w:val="nil"/>
              <w:bottom w:val="nil"/>
            </w:tcBorders>
            <w:shd w:val="clear" w:color="auto" w:fill="auto"/>
            <w:vAlign w:val="center"/>
            <w:hideMark/>
          </w:tcPr>
          <w:p w14:paraId="386E93DD"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052B4B0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24</w:t>
            </w:r>
          </w:p>
        </w:tc>
        <w:tc>
          <w:tcPr>
            <w:tcW w:w="4767" w:type="dxa"/>
            <w:tcBorders>
              <w:top w:val="nil"/>
              <w:left w:val="nil"/>
              <w:bottom w:val="single" w:sz="4" w:space="0" w:color="auto"/>
            </w:tcBorders>
            <w:shd w:val="clear" w:color="auto" w:fill="auto"/>
            <w:hideMark/>
          </w:tcPr>
          <w:p w14:paraId="68EAC2F4"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 xml:space="preserve">Lapisan </w:t>
            </w:r>
            <w:r w:rsidRPr="000F3D94">
              <w:rPr>
                <w:rFonts w:ascii="Times New Roman" w:hAnsi="Times New Roman" w:cs="Times New Roman"/>
                <w:i/>
                <w:iCs/>
                <w:sz w:val="16"/>
                <w:szCs w:val="16"/>
                <w:lang w:val="sv-SE"/>
              </w:rPr>
              <w:t>geotextile</w:t>
            </w:r>
            <w:r w:rsidRPr="000F3D94">
              <w:rPr>
                <w:rFonts w:ascii="Times New Roman" w:hAnsi="Times New Roman" w:cs="Times New Roman"/>
                <w:sz w:val="16"/>
                <w:szCs w:val="16"/>
                <w:lang w:val="sv-SE"/>
              </w:rPr>
              <w:t xml:space="preserve"> robek terkena </w:t>
            </w:r>
            <w:r w:rsidRPr="000F3D94">
              <w:rPr>
                <w:rFonts w:ascii="Times New Roman" w:hAnsi="Times New Roman" w:cs="Times New Roman"/>
                <w:i/>
                <w:iCs/>
                <w:sz w:val="16"/>
                <w:szCs w:val="16"/>
                <w:lang w:val="sv-SE"/>
              </w:rPr>
              <w:t>haul excavator</w:t>
            </w:r>
            <w:r w:rsidRPr="000F3D94">
              <w:rPr>
                <w:rFonts w:ascii="Times New Roman" w:hAnsi="Times New Roman" w:cs="Times New Roman"/>
                <w:sz w:val="16"/>
                <w:szCs w:val="16"/>
                <w:lang w:val="sv-SE"/>
              </w:rPr>
              <w:t xml:space="preserve"> pada saat pekerjaan pengurugan timbunan</w:t>
            </w:r>
          </w:p>
        </w:tc>
        <w:tc>
          <w:tcPr>
            <w:tcW w:w="1704" w:type="dxa"/>
            <w:tcBorders>
              <w:top w:val="nil"/>
              <w:left w:val="nil"/>
              <w:bottom w:val="single" w:sz="4" w:space="0" w:color="auto"/>
            </w:tcBorders>
            <w:shd w:val="clear" w:color="auto" w:fill="auto"/>
            <w:hideMark/>
          </w:tcPr>
          <w:p w14:paraId="1146024E"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98A3B68" w14:textId="77777777" w:rsidTr="00CC7768">
        <w:trPr>
          <w:trHeight w:val="60"/>
          <w:jc w:val="center"/>
        </w:trPr>
        <w:tc>
          <w:tcPr>
            <w:tcW w:w="511" w:type="dxa"/>
            <w:tcBorders>
              <w:top w:val="nil"/>
              <w:bottom w:val="single" w:sz="4" w:space="0" w:color="auto"/>
            </w:tcBorders>
            <w:shd w:val="clear" w:color="auto" w:fill="auto"/>
            <w:hideMark/>
          </w:tcPr>
          <w:p w14:paraId="4FA160E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7D107AB3"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33" w:type="dxa"/>
            <w:tcBorders>
              <w:top w:val="nil"/>
              <w:left w:val="nil"/>
              <w:bottom w:val="single" w:sz="4" w:space="0" w:color="auto"/>
            </w:tcBorders>
            <w:shd w:val="clear" w:color="auto" w:fill="auto"/>
            <w:hideMark/>
          </w:tcPr>
          <w:p w14:paraId="7C4028F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4470D3B7"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25</w:t>
            </w:r>
          </w:p>
        </w:tc>
        <w:tc>
          <w:tcPr>
            <w:tcW w:w="4767" w:type="dxa"/>
            <w:tcBorders>
              <w:top w:val="nil"/>
              <w:left w:val="nil"/>
              <w:bottom w:val="single" w:sz="4" w:space="0" w:color="auto"/>
            </w:tcBorders>
            <w:shd w:val="clear" w:color="auto" w:fill="auto"/>
            <w:hideMark/>
          </w:tcPr>
          <w:p w14:paraId="3776E5AD"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Terhambatnya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tenaga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pengalaman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metode</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pemasangan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geotextile</w:t>
            </w:r>
          </w:p>
        </w:tc>
        <w:tc>
          <w:tcPr>
            <w:tcW w:w="1704" w:type="dxa"/>
            <w:tcBorders>
              <w:top w:val="nil"/>
              <w:left w:val="nil"/>
              <w:bottom w:val="single" w:sz="4" w:space="0" w:color="auto"/>
            </w:tcBorders>
            <w:shd w:val="clear" w:color="auto" w:fill="auto"/>
            <w:hideMark/>
          </w:tcPr>
          <w:p w14:paraId="675601A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5DDF5D1" w14:textId="77777777" w:rsidTr="00CC7768">
        <w:trPr>
          <w:trHeight w:val="174"/>
          <w:jc w:val="center"/>
        </w:trPr>
        <w:tc>
          <w:tcPr>
            <w:tcW w:w="511" w:type="dxa"/>
            <w:tcBorders>
              <w:top w:val="nil"/>
              <w:bottom w:val="nil"/>
            </w:tcBorders>
            <w:shd w:val="clear" w:color="auto" w:fill="auto"/>
            <w:noWrap/>
            <w:hideMark/>
          </w:tcPr>
          <w:p w14:paraId="7715F98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5</w:t>
            </w:r>
          </w:p>
        </w:tc>
        <w:tc>
          <w:tcPr>
            <w:tcW w:w="1899" w:type="dxa"/>
            <w:gridSpan w:val="2"/>
            <w:tcBorders>
              <w:top w:val="single" w:sz="4" w:space="0" w:color="auto"/>
              <w:left w:val="nil"/>
              <w:bottom w:val="nil"/>
            </w:tcBorders>
            <w:shd w:val="clear" w:color="auto" w:fill="auto"/>
            <w:hideMark/>
          </w:tcPr>
          <w:p w14:paraId="21123D0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&amp; Pek. </w:t>
            </w:r>
            <w:proofErr w:type="spellStart"/>
            <w:r w:rsidRPr="000F3D94">
              <w:rPr>
                <w:rFonts w:ascii="Times New Roman" w:hAnsi="Times New Roman" w:cs="Times New Roman"/>
                <w:i/>
                <w:iCs/>
                <w:sz w:val="16"/>
                <w:szCs w:val="16"/>
              </w:rPr>
              <w:t>Borpile</w:t>
            </w:r>
            <w:proofErr w:type="spellEnd"/>
            <w:r w:rsidRPr="000F3D94">
              <w:rPr>
                <w:rFonts w:ascii="Times New Roman" w:hAnsi="Times New Roman" w:cs="Times New Roman"/>
                <w:i/>
                <w:iCs/>
                <w:sz w:val="16"/>
                <w:szCs w:val="16"/>
              </w:rPr>
              <w:t xml:space="preserve"> </w:t>
            </w:r>
          </w:p>
        </w:tc>
        <w:tc>
          <w:tcPr>
            <w:tcW w:w="761" w:type="dxa"/>
            <w:tcBorders>
              <w:top w:val="nil"/>
              <w:bottom w:val="single" w:sz="4" w:space="0" w:color="auto"/>
            </w:tcBorders>
            <w:shd w:val="clear" w:color="auto" w:fill="auto"/>
            <w:hideMark/>
          </w:tcPr>
          <w:p w14:paraId="53BB398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26</w:t>
            </w:r>
          </w:p>
        </w:tc>
        <w:tc>
          <w:tcPr>
            <w:tcW w:w="4767" w:type="dxa"/>
            <w:tcBorders>
              <w:top w:val="nil"/>
              <w:left w:val="nil"/>
              <w:bottom w:val="single" w:sz="4" w:space="0" w:color="auto"/>
            </w:tcBorders>
            <w:shd w:val="clear" w:color="auto" w:fill="auto"/>
            <w:hideMark/>
          </w:tcPr>
          <w:p w14:paraId="509B255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Waktu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selatan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bundaran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terbatas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ijin</w:t>
            </w:r>
            <w:proofErr w:type="spellEnd"/>
            <w:r w:rsidRPr="000F3D94">
              <w:rPr>
                <w:rFonts w:ascii="Times New Roman" w:hAnsi="Times New Roman" w:cs="Times New Roman"/>
                <w:sz w:val="16"/>
                <w:szCs w:val="16"/>
              </w:rPr>
              <w:t xml:space="preserve"> KKOP yang </w:t>
            </w:r>
            <w:proofErr w:type="spellStart"/>
            <w:r w:rsidRPr="000F3D94">
              <w:rPr>
                <w:rFonts w:ascii="Times New Roman" w:hAnsi="Times New Roman" w:cs="Times New Roman"/>
                <w:sz w:val="16"/>
                <w:szCs w:val="16"/>
              </w:rPr>
              <w:t>dikeluarkan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bandara</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6AF576DD"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5746D8F6" w14:textId="77777777" w:rsidTr="00CC7768">
        <w:trPr>
          <w:trHeight w:val="308"/>
          <w:jc w:val="center"/>
        </w:trPr>
        <w:tc>
          <w:tcPr>
            <w:tcW w:w="511" w:type="dxa"/>
            <w:tcBorders>
              <w:top w:val="nil"/>
              <w:bottom w:val="nil"/>
            </w:tcBorders>
            <w:shd w:val="clear" w:color="auto" w:fill="auto"/>
            <w:noWrap/>
            <w:hideMark/>
          </w:tcPr>
          <w:p w14:paraId="0F2C44B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3056037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6ED0C3C6"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9F37C5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27</w:t>
            </w:r>
          </w:p>
        </w:tc>
        <w:tc>
          <w:tcPr>
            <w:tcW w:w="4767" w:type="dxa"/>
            <w:tcBorders>
              <w:top w:val="nil"/>
              <w:left w:val="nil"/>
              <w:bottom w:val="single" w:sz="4" w:space="0" w:color="auto"/>
            </w:tcBorders>
            <w:shd w:val="clear" w:color="auto" w:fill="auto"/>
            <w:hideMark/>
          </w:tcPr>
          <w:p w14:paraId="6CF4ECCA" w14:textId="2F8D8693"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Keterlambatan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kedatangan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beton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ready mix</w:t>
            </w:r>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&amp; </w:t>
            </w:r>
            <w:proofErr w:type="spellStart"/>
            <w:r w:rsidRPr="000F3D94">
              <w:rPr>
                <w:rFonts w:ascii="Times New Roman" w:hAnsi="Times New Roman" w:cs="Times New Roman"/>
                <w:i/>
                <w:iCs/>
                <w:sz w:val="16"/>
                <w:szCs w:val="16"/>
              </w:rPr>
              <w:t>bor</w:t>
            </w:r>
            <w:proofErr w:type="spellEnd"/>
            <w:r w:rsidRPr="000F3D94">
              <w:rPr>
                <w:rFonts w:ascii="Times New Roman" w:hAnsi="Times New Roman" w:cs="Times New Roman"/>
                <w:i/>
                <w:iCs/>
                <w:sz w:val="16"/>
                <w:szCs w:val="16"/>
              </w:rPr>
              <w:t xml:space="preserve">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beton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kerjakan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mengalami</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setting</w:t>
            </w:r>
          </w:p>
        </w:tc>
        <w:tc>
          <w:tcPr>
            <w:tcW w:w="1704" w:type="dxa"/>
            <w:tcBorders>
              <w:top w:val="nil"/>
              <w:left w:val="nil"/>
              <w:bottom w:val="single" w:sz="4" w:space="0" w:color="auto"/>
            </w:tcBorders>
            <w:shd w:val="clear" w:color="auto" w:fill="auto"/>
            <w:hideMark/>
          </w:tcPr>
          <w:p w14:paraId="0B2CF88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380C1012" w14:textId="77777777" w:rsidTr="00CC7768">
        <w:trPr>
          <w:trHeight w:val="60"/>
          <w:jc w:val="center"/>
        </w:trPr>
        <w:tc>
          <w:tcPr>
            <w:tcW w:w="511" w:type="dxa"/>
            <w:tcBorders>
              <w:top w:val="nil"/>
            </w:tcBorders>
            <w:shd w:val="clear" w:color="auto" w:fill="auto"/>
            <w:noWrap/>
            <w:hideMark/>
          </w:tcPr>
          <w:p w14:paraId="53FE3C9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right w:val="nil"/>
            </w:tcBorders>
            <w:shd w:val="clear" w:color="auto" w:fill="auto"/>
            <w:noWrap/>
            <w:hideMark/>
          </w:tcPr>
          <w:p w14:paraId="5B685EC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tcBorders>
            <w:shd w:val="clear" w:color="auto" w:fill="auto"/>
            <w:hideMark/>
          </w:tcPr>
          <w:p w14:paraId="4E08C8EA"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4210A3EE"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28</w:t>
            </w:r>
          </w:p>
        </w:tc>
        <w:tc>
          <w:tcPr>
            <w:tcW w:w="4767" w:type="dxa"/>
            <w:tcBorders>
              <w:top w:val="nil"/>
              <w:left w:val="nil"/>
              <w:bottom w:val="single" w:sz="4" w:space="0" w:color="auto"/>
            </w:tcBorders>
            <w:shd w:val="clear" w:color="auto" w:fill="auto"/>
            <w:hideMark/>
          </w:tcPr>
          <w:p w14:paraId="136DC30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Struktur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tanah</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berpasir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tanah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berpotensi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runtuh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melakukan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pengeboran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p>
        </w:tc>
        <w:tc>
          <w:tcPr>
            <w:tcW w:w="1704" w:type="dxa"/>
            <w:tcBorders>
              <w:top w:val="nil"/>
              <w:left w:val="nil"/>
              <w:bottom w:val="single" w:sz="4" w:space="0" w:color="auto"/>
            </w:tcBorders>
            <w:shd w:val="clear" w:color="auto" w:fill="auto"/>
            <w:hideMark/>
          </w:tcPr>
          <w:p w14:paraId="74DF5D52"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A66C663" w14:textId="77777777" w:rsidTr="00CC7768">
        <w:trPr>
          <w:trHeight w:val="137"/>
          <w:jc w:val="center"/>
        </w:trPr>
        <w:tc>
          <w:tcPr>
            <w:tcW w:w="511" w:type="dxa"/>
            <w:shd w:val="clear" w:color="auto" w:fill="auto"/>
            <w:noWrap/>
            <w:hideMark/>
          </w:tcPr>
          <w:p w14:paraId="41D150F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left w:val="nil"/>
              <w:right w:val="nil"/>
            </w:tcBorders>
            <w:shd w:val="clear" w:color="auto" w:fill="auto"/>
            <w:noWrap/>
            <w:hideMark/>
          </w:tcPr>
          <w:p w14:paraId="161CDA9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left w:val="nil"/>
            </w:tcBorders>
            <w:shd w:val="clear" w:color="auto" w:fill="auto"/>
            <w:hideMark/>
          </w:tcPr>
          <w:p w14:paraId="6BF9D2A7"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single" w:sz="4" w:space="0" w:color="auto"/>
              <w:bottom w:val="single" w:sz="4" w:space="0" w:color="auto"/>
            </w:tcBorders>
            <w:shd w:val="clear" w:color="auto" w:fill="auto"/>
            <w:hideMark/>
          </w:tcPr>
          <w:p w14:paraId="6A1332A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29</w:t>
            </w:r>
          </w:p>
        </w:tc>
        <w:tc>
          <w:tcPr>
            <w:tcW w:w="4767" w:type="dxa"/>
            <w:tcBorders>
              <w:top w:val="single" w:sz="4" w:space="0" w:color="auto"/>
              <w:left w:val="nil"/>
              <w:bottom w:val="single" w:sz="4" w:space="0" w:color="auto"/>
            </w:tcBorders>
            <w:shd w:val="clear" w:color="auto" w:fill="auto"/>
            <w:hideMark/>
          </w:tcPr>
          <w:p w14:paraId="7D8BE0CC"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lapisan</w:t>
            </w:r>
            <w:proofErr w:type="spellEnd"/>
            <w:r w:rsidRPr="000F3D94">
              <w:rPr>
                <w:rFonts w:ascii="Times New Roman" w:hAnsi="Times New Roman" w:cs="Times New Roman"/>
                <w:sz w:val="16"/>
                <w:szCs w:val="16"/>
              </w:rPr>
              <w:t xml:space="preserve"> batu </w:t>
            </w:r>
            <w:proofErr w:type="spellStart"/>
            <w:r w:rsidRPr="000F3D94">
              <w:rPr>
                <w:rFonts w:ascii="Times New Roman" w:hAnsi="Times New Roman" w:cs="Times New Roman"/>
                <w:sz w:val="16"/>
                <w:szCs w:val="16"/>
              </w:rPr>
              <w:t>karang</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kedalaman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tertentu</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pengeboran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banyak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waktu</w:t>
            </w:r>
            <w:proofErr w:type="spellEnd"/>
          </w:p>
        </w:tc>
        <w:tc>
          <w:tcPr>
            <w:tcW w:w="1704" w:type="dxa"/>
            <w:tcBorders>
              <w:top w:val="single" w:sz="4" w:space="0" w:color="auto"/>
              <w:left w:val="nil"/>
              <w:bottom w:val="single" w:sz="4" w:space="0" w:color="auto"/>
            </w:tcBorders>
            <w:shd w:val="clear" w:color="auto" w:fill="auto"/>
            <w:hideMark/>
          </w:tcPr>
          <w:p w14:paraId="7A3BFD0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7D1A1FD3" w14:textId="77777777" w:rsidTr="00CC7768">
        <w:trPr>
          <w:trHeight w:val="60"/>
          <w:jc w:val="center"/>
        </w:trPr>
        <w:tc>
          <w:tcPr>
            <w:tcW w:w="511" w:type="dxa"/>
            <w:tcBorders>
              <w:bottom w:val="nil"/>
            </w:tcBorders>
            <w:shd w:val="clear" w:color="auto" w:fill="auto"/>
            <w:noWrap/>
            <w:hideMark/>
          </w:tcPr>
          <w:p w14:paraId="03D5C3D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left w:val="nil"/>
              <w:bottom w:val="nil"/>
              <w:right w:val="nil"/>
            </w:tcBorders>
            <w:shd w:val="clear" w:color="auto" w:fill="auto"/>
            <w:noWrap/>
            <w:hideMark/>
          </w:tcPr>
          <w:p w14:paraId="3AC7F7D0"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left w:val="nil"/>
              <w:bottom w:val="nil"/>
            </w:tcBorders>
            <w:shd w:val="clear" w:color="auto" w:fill="auto"/>
            <w:hideMark/>
          </w:tcPr>
          <w:p w14:paraId="247AAA13"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single" w:sz="4" w:space="0" w:color="auto"/>
              <w:bottom w:val="single" w:sz="4" w:space="0" w:color="auto"/>
            </w:tcBorders>
            <w:shd w:val="clear" w:color="auto" w:fill="auto"/>
            <w:hideMark/>
          </w:tcPr>
          <w:p w14:paraId="10DB67A2"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30</w:t>
            </w:r>
          </w:p>
        </w:tc>
        <w:tc>
          <w:tcPr>
            <w:tcW w:w="4767" w:type="dxa"/>
            <w:tcBorders>
              <w:top w:val="single" w:sz="4" w:space="0" w:color="auto"/>
              <w:left w:val="nil"/>
              <w:bottom w:val="single" w:sz="4" w:space="0" w:color="auto"/>
            </w:tcBorders>
            <w:shd w:val="clear" w:color="auto" w:fill="auto"/>
            <w:hideMark/>
          </w:tcPr>
          <w:p w14:paraId="4C236554"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Kerusakan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alat</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mixer concrete</w:t>
            </w:r>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melakukan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&amp; </w:t>
            </w:r>
            <w:proofErr w:type="spellStart"/>
            <w:r w:rsidRPr="000F3D94">
              <w:rPr>
                <w:rFonts w:ascii="Times New Roman" w:hAnsi="Times New Roman" w:cs="Times New Roman"/>
                <w:i/>
                <w:iCs/>
                <w:sz w:val="16"/>
                <w:szCs w:val="16"/>
              </w:rPr>
              <w:t>bor</w:t>
            </w:r>
            <w:proofErr w:type="spellEnd"/>
            <w:r w:rsidRPr="000F3D94">
              <w:rPr>
                <w:rFonts w:ascii="Times New Roman" w:hAnsi="Times New Roman" w:cs="Times New Roman"/>
                <w:i/>
                <w:iCs/>
                <w:sz w:val="16"/>
                <w:szCs w:val="16"/>
              </w:rPr>
              <w:t xml:space="preserve">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704" w:type="dxa"/>
            <w:tcBorders>
              <w:top w:val="single" w:sz="4" w:space="0" w:color="auto"/>
              <w:left w:val="nil"/>
              <w:bottom w:val="single" w:sz="4" w:space="0" w:color="auto"/>
            </w:tcBorders>
            <w:shd w:val="clear" w:color="auto" w:fill="auto"/>
            <w:hideMark/>
          </w:tcPr>
          <w:p w14:paraId="04F31931"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73D065EE" w14:textId="77777777" w:rsidTr="00CC7768">
        <w:trPr>
          <w:trHeight w:val="143"/>
          <w:jc w:val="center"/>
        </w:trPr>
        <w:tc>
          <w:tcPr>
            <w:tcW w:w="511" w:type="dxa"/>
            <w:tcBorders>
              <w:top w:val="nil"/>
              <w:bottom w:val="nil"/>
            </w:tcBorders>
            <w:shd w:val="clear" w:color="auto" w:fill="auto"/>
            <w:noWrap/>
            <w:hideMark/>
          </w:tcPr>
          <w:p w14:paraId="6E43D63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3B7ED44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0BA273D9"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72430D5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31</w:t>
            </w:r>
          </w:p>
        </w:tc>
        <w:tc>
          <w:tcPr>
            <w:tcW w:w="4767" w:type="dxa"/>
            <w:tcBorders>
              <w:top w:val="nil"/>
              <w:left w:val="nil"/>
              <w:bottom w:val="single" w:sz="4" w:space="0" w:color="auto"/>
            </w:tcBorders>
            <w:shd w:val="clear" w:color="auto" w:fill="auto"/>
            <w:hideMark/>
          </w:tcPr>
          <w:p w14:paraId="1162D331"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Pengeboran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untuk</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secondary pile</w:t>
            </w:r>
            <w:r w:rsidRPr="000F3D94">
              <w:rPr>
                <w:rFonts w:ascii="Times New Roman" w:hAnsi="Times New Roman" w:cs="Times New Roman"/>
                <w:sz w:val="16"/>
                <w:szCs w:val="16"/>
              </w:rPr>
              <w:t xml:space="preserve"> miring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berpotongan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primary pile</w:t>
            </w:r>
          </w:p>
        </w:tc>
        <w:tc>
          <w:tcPr>
            <w:tcW w:w="1704" w:type="dxa"/>
            <w:tcBorders>
              <w:top w:val="nil"/>
              <w:left w:val="nil"/>
              <w:bottom w:val="single" w:sz="4" w:space="0" w:color="auto"/>
            </w:tcBorders>
            <w:shd w:val="clear" w:color="auto" w:fill="auto"/>
            <w:noWrap/>
            <w:hideMark/>
          </w:tcPr>
          <w:p w14:paraId="174CAE8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65A32C2A" w14:textId="77777777" w:rsidTr="00CC7768">
        <w:trPr>
          <w:trHeight w:val="149"/>
          <w:jc w:val="center"/>
        </w:trPr>
        <w:tc>
          <w:tcPr>
            <w:tcW w:w="511" w:type="dxa"/>
            <w:tcBorders>
              <w:top w:val="nil"/>
            </w:tcBorders>
            <w:shd w:val="clear" w:color="auto" w:fill="auto"/>
            <w:noWrap/>
            <w:hideMark/>
          </w:tcPr>
          <w:p w14:paraId="1CE3431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right w:val="nil"/>
            </w:tcBorders>
            <w:shd w:val="clear" w:color="auto" w:fill="auto"/>
            <w:noWrap/>
            <w:hideMark/>
          </w:tcPr>
          <w:p w14:paraId="559184EC"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tcBorders>
            <w:shd w:val="clear" w:color="auto" w:fill="auto"/>
            <w:hideMark/>
          </w:tcPr>
          <w:p w14:paraId="4AA53B15"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3FD87D4E"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32</w:t>
            </w:r>
          </w:p>
        </w:tc>
        <w:tc>
          <w:tcPr>
            <w:tcW w:w="4767" w:type="dxa"/>
            <w:tcBorders>
              <w:top w:val="nil"/>
              <w:left w:val="nil"/>
              <w:bottom w:val="single" w:sz="4" w:space="0" w:color="auto"/>
            </w:tcBorders>
            <w:shd w:val="clear" w:color="auto" w:fill="auto"/>
            <w:hideMark/>
          </w:tcPr>
          <w:p w14:paraId="6F4BE9A8" w14:textId="63706FB2"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Kesalahan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pengukuran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ketinggian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i/>
                <w:iCs/>
                <w:sz w:val="16"/>
                <w:szCs w:val="16"/>
              </w:rPr>
              <w:t>bor</w:t>
            </w:r>
            <w:proofErr w:type="spellEnd"/>
            <w:r w:rsidRPr="000F3D94">
              <w:rPr>
                <w:rFonts w:ascii="Times New Roman" w:hAnsi="Times New Roman" w:cs="Times New Roman"/>
                <w:i/>
                <w:iCs/>
                <w:sz w:val="16"/>
                <w:szCs w:val="16"/>
              </w:rPr>
              <w:t xml:space="preserve"> pile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hasil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elevasi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rencana</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4E4FC771"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7917015" w14:textId="77777777" w:rsidTr="00CC7768">
        <w:trPr>
          <w:trHeight w:val="60"/>
          <w:jc w:val="center"/>
        </w:trPr>
        <w:tc>
          <w:tcPr>
            <w:tcW w:w="511" w:type="dxa"/>
            <w:tcBorders>
              <w:bottom w:val="nil"/>
            </w:tcBorders>
            <w:shd w:val="clear" w:color="auto" w:fill="auto"/>
            <w:noWrap/>
            <w:hideMark/>
          </w:tcPr>
          <w:p w14:paraId="3FE2399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left w:val="nil"/>
              <w:bottom w:val="nil"/>
              <w:right w:val="nil"/>
            </w:tcBorders>
            <w:shd w:val="clear" w:color="auto" w:fill="auto"/>
            <w:noWrap/>
            <w:hideMark/>
          </w:tcPr>
          <w:p w14:paraId="64C8837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left w:val="nil"/>
              <w:bottom w:val="nil"/>
            </w:tcBorders>
            <w:shd w:val="clear" w:color="auto" w:fill="auto"/>
            <w:hideMark/>
          </w:tcPr>
          <w:p w14:paraId="7B6840BF"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single" w:sz="4" w:space="0" w:color="auto"/>
              <w:bottom w:val="single" w:sz="4" w:space="0" w:color="auto"/>
            </w:tcBorders>
            <w:shd w:val="clear" w:color="auto" w:fill="auto"/>
            <w:hideMark/>
          </w:tcPr>
          <w:p w14:paraId="6988DB6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33</w:t>
            </w:r>
          </w:p>
        </w:tc>
        <w:tc>
          <w:tcPr>
            <w:tcW w:w="4767" w:type="dxa"/>
            <w:tcBorders>
              <w:top w:val="single" w:sz="4" w:space="0" w:color="auto"/>
              <w:left w:val="nil"/>
              <w:bottom w:val="single" w:sz="4" w:space="0" w:color="auto"/>
            </w:tcBorders>
            <w:shd w:val="clear" w:color="auto" w:fill="auto"/>
            <w:hideMark/>
          </w:tcPr>
          <w:p w14:paraId="42557CD8"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Pekerja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terperosok</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timbunan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penutup</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lubang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bekas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pengeboran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i/>
                <w:iCs/>
                <w:sz w:val="16"/>
                <w:szCs w:val="16"/>
              </w:rPr>
              <w:t>borpile</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64A34B6D"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26BA5495" w14:textId="77777777" w:rsidTr="00CC7768">
        <w:trPr>
          <w:trHeight w:val="160"/>
          <w:jc w:val="center"/>
        </w:trPr>
        <w:tc>
          <w:tcPr>
            <w:tcW w:w="511" w:type="dxa"/>
            <w:tcBorders>
              <w:top w:val="single" w:sz="4" w:space="0" w:color="auto"/>
              <w:bottom w:val="nil"/>
            </w:tcBorders>
            <w:shd w:val="clear" w:color="auto" w:fill="auto"/>
            <w:noWrap/>
            <w:hideMark/>
          </w:tcPr>
          <w:p w14:paraId="5185CD8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6</w:t>
            </w:r>
          </w:p>
        </w:tc>
        <w:tc>
          <w:tcPr>
            <w:tcW w:w="1899" w:type="dxa"/>
            <w:gridSpan w:val="2"/>
            <w:tcBorders>
              <w:top w:val="single" w:sz="4" w:space="0" w:color="auto"/>
              <w:left w:val="nil"/>
              <w:bottom w:val="nil"/>
            </w:tcBorders>
            <w:shd w:val="clear" w:color="auto" w:fill="auto"/>
            <w:hideMark/>
          </w:tcPr>
          <w:p w14:paraId="152A0C6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r w:rsidRPr="000F3D94">
              <w:rPr>
                <w:rFonts w:ascii="Times New Roman" w:hAnsi="Times New Roman" w:cs="Times New Roman"/>
                <w:i/>
                <w:iCs/>
                <w:sz w:val="16"/>
                <w:szCs w:val="16"/>
              </w:rPr>
              <w:t>Capping beam</w:t>
            </w:r>
          </w:p>
        </w:tc>
        <w:tc>
          <w:tcPr>
            <w:tcW w:w="761" w:type="dxa"/>
            <w:tcBorders>
              <w:top w:val="single" w:sz="4" w:space="0" w:color="auto"/>
              <w:bottom w:val="single" w:sz="4" w:space="0" w:color="auto"/>
            </w:tcBorders>
            <w:shd w:val="clear" w:color="auto" w:fill="auto"/>
            <w:hideMark/>
          </w:tcPr>
          <w:p w14:paraId="092AC84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34</w:t>
            </w:r>
          </w:p>
        </w:tc>
        <w:tc>
          <w:tcPr>
            <w:tcW w:w="4767" w:type="dxa"/>
            <w:tcBorders>
              <w:top w:val="single" w:sz="4" w:space="0" w:color="auto"/>
              <w:left w:val="nil"/>
              <w:bottom w:val="single" w:sz="4" w:space="0" w:color="auto"/>
            </w:tcBorders>
            <w:shd w:val="clear" w:color="auto" w:fill="auto"/>
            <w:hideMark/>
          </w:tcPr>
          <w:p w14:paraId="49510A41" w14:textId="4FF38781"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Rusaknya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peralatan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begisting</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knock down</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perbaikan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membutuhkan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waktu</w:t>
            </w:r>
            <w:proofErr w:type="spellEnd"/>
            <w:r w:rsidRPr="000F3D94">
              <w:rPr>
                <w:rFonts w:ascii="Times New Roman" w:hAnsi="Times New Roman" w:cs="Times New Roman"/>
                <w:sz w:val="16"/>
                <w:szCs w:val="16"/>
              </w:rPr>
              <w:t xml:space="preserve"> lama dan </w:t>
            </w:r>
            <w:proofErr w:type="spellStart"/>
            <w:r w:rsidRPr="000F3D94">
              <w:rPr>
                <w:rFonts w:ascii="Times New Roman" w:hAnsi="Times New Roman" w:cs="Times New Roman"/>
                <w:sz w:val="16"/>
                <w:szCs w:val="16"/>
              </w:rPr>
              <w:t>biaya</w:t>
            </w:r>
            <w:proofErr w:type="spellEnd"/>
            <w:r w:rsidRPr="000F3D94">
              <w:rPr>
                <w:rFonts w:ascii="Times New Roman" w:hAnsi="Times New Roman" w:cs="Times New Roman"/>
                <w:sz w:val="16"/>
                <w:szCs w:val="16"/>
              </w:rPr>
              <w:t xml:space="preserve"> mahal</w:t>
            </w:r>
            <w:r w:rsidR="00CC7768" w:rsidRPr="000F3D94">
              <w:rPr>
                <w:rFonts w:ascii="Times New Roman" w:hAnsi="Times New Roman" w:cs="Times New Roman"/>
                <w:sz w:val="16"/>
                <w:szCs w:val="16"/>
              </w:rPr>
              <w:t>.</w:t>
            </w:r>
          </w:p>
        </w:tc>
        <w:tc>
          <w:tcPr>
            <w:tcW w:w="1704" w:type="dxa"/>
            <w:tcBorders>
              <w:top w:val="single" w:sz="4" w:space="0" w:color="auto"/>
              <w:left w:val="nil"/>
              <w:bottom w:val="single" w:sz="4" w:space="0" w:color="auto"/>
            </w:tcBorders>
            <w:shd w:val="clear" w:color="auto" w:fill="auto"/>
            <w:hideMark/>
          </w:tcPr>
          <w:p w14:paraId="450332A2"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215C37EC" w14:textId="77777777" w:rsidTr="00CC7768">
        <w:trPr>
          <w:trHeight w:val="165"/>
          <w:jc w:val="center"/>
        </w:trPr>
        <w:tc>
          <w:tcPr>
            <w:tcW w:w="511" w:type="dxa"/>
            <w:tcBorders>
              <w:top w:val="single" w:sz="4" w:space="0" w:color="auto"/>
            </w:tcBorders>
            <w:shd w:val="clear" w:color="auto" w:fill="auto"/>
            <w:noWrap/>
            <w:hideMark/>
          </w:tcPr>
          <w:p w14:paraId="554BA8E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7</w:t>
            </w:r>
          </w:p>
        </w:tc>
        <w:tc>
          <w:tcPr>
            <w:tcW w:w="1899" w:type="dxa"/>
            <w:gridSpan w:val="2"/>
            <w:tcBorders>
              <w:top w:val="single" w:sz="4" w:space="0" w:color="auto"/>
              <w:left w:val="nil"/>
            </w:tcBorders>
            <w:shd w:val="clear" w:color="auto" w:fill="auto"/>
            <w:hideMark/>
          </w:tcPr>
          <w:p w14:paraId="529B786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Dinding</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underpass</w:t>
            </w:r>
          </w:p>
        </w:tc>
        <w:tc>
          <w:tcPr>
            <w:tcW w:w="761" w:type="dxa"/>
            <w:tcBorders>
              <w:top w:val="single" w:sz="4" w:space="0" w:color="auto"/>
              <w:bottom w:val="single" w:sz="4" w:space="0" w:color="auto"/>
            </w:tcBorders>
            <w:shd w:val="clear" w:color="auto" w:fill="auto"/>
            <w:hideMark/>
          </w:tcPr>
          <w:p w14:paraId="316753D3"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35</w:t>
            </w:r>
          </w:p>
        </w:tc>
        <w:tc>
          <w:tcPr>
            <w:tcW w:w="4767" w:type="dxa"/>
            <w:tcBorders>
              <w:top w:val="single" w:sz="4" w:space="0" w:color="auto"/>
              <w:left w:val="nil"/>
              <w:bottom w:val="single" w:sz="4" w:space="0" w:color="auto"/>
            </w:tcBorders>
            <w:shd w:val="clear" w:color="auto" w:fill="auto"/>
            <w:hideMark/>
          </w:tcPr>
          <w:p w14:paraId="64078CE8" w14:textId="1FDBD7D3"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Rusaknya peralatan begisting PERI sehingga perbaikan membutuhkan waktu lama dan biaya mahal</w:t>
            </w:r>
            <w:r w:rsidR="00CC7768" w:rsidRPr="000F3D94">
              <w:rPr>
                <w:rFonts w:ascii="Times New Roman" w:hAnsi="Times New Roman" w:cs="Times New Roman"/>
                <w:sz w:val="16"/>
                <w:szCs w:val="16"/>
                <w:lang w:val="sv-SE"/>
              </w:rPr>
              <w:t>.</w:t>
            </w:r>
          </w:p>
        </w:tc>
        <w:tc>
          <w:tcPr>
            <w:tcW w:w="1704" w:type="dxa"/>
            <w:tcBorders>
              <w:top w:val="single" w:sz="4" w:space="0" w:color="auto"/>
              <w:left w:val="nil"/>
              <w:bottom w:val="single" w:sz="4" w:space="0" w:color="auto"/>
            </w:tcBorders>
            <w:shd w:val="clear" w:color="auto" w:fill="auto"/>
            <w:hideMark/>
          </w:tcPr>
          <w:p w14:paraId="10B59685"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3CC49896" w14:textId="77777777" w:rsidTr="00CC7768">
        <w:trPr>
          <w:trHeight w:val="165"/>
          <w:jc w:val="center"/>
        </w:trPr>
        <w:tc>
          <w:tcPr>
            <w:tcW w:w="511" w:type="dxa"/>
            <w:shd w:val="clear" w:color="auto" w:fill="auto"/>
            <w:noWrap/>
          </w:tcPr>
          <w:p w14:paraId="69DA16C6"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899" w:type="dxa"/>
            <w:gridSpan w:val="2"/>
            <w:tcBorders>
              <w:left w:val="nil"/>
            </w:tcBorders>
            <w:shd w:val="clear" w:color="auto" w:fill="auto"/>
          </w:tcPr>
          <w:p w14:paraId="6EA8930D"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single" w:sz="4" w:space="0" w:color="auto"/>
              <w:bottom w:val="single" w:sz="4" w:space="0" w:color="auto"/>
            </w:tcBorders>
            <w:shd w:val="clear" w:color="auto" w:fill="auto"/>
          </w:tcPr>
          <w:p w14:paraId="541E53DB"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36</w:t>
            </w:r>
          </w:p>
        </w:tc>
        <w:tc>
          <w:tcPr>
            <w:tcW w:w="4767" w:type="dxa"/>
            <w:tcBorders>
              <w:top w:val="single" w:sz="4" w:space="0" w:color="auto"/>
              <w:left w:val="nil"/>
              <w:bottom w:val="single" w:sz="4" w:space="0" w:color="auto"/>
            </w:tcBorders>
            <w:shd w:val="clear" w:color="auto" w:fill="auto"/>
          </w:tcPr>
          <w:p w14:paraId="2A83D56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Terhambatnya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tenaga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pengalaman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memasang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begesting</w:t>
            </w:r>
            <w:proofErr w:type="spellEnd"/>
            <w:r w:rsidRPr="000F3D94">
              <w:rPr>
                <w:rFonts w:ascii="Times New Roman" w:hAnsi="Times New Roman" w:cs="Times New Roman"/>
                <w:sz w:val="16"/>
                <w:szCs w:val="16"/>
              </w:rPr>
              <w:t xml:space="preserve"> PERI</w:t>
            </w:r>
          </w:p>
        </w:tc>
        <w:tc>
          <w:tcPr>
            <w:tcW w:w="1704" w:type="dxa"/>
            <w:tcBorders>
              <w:top w:val="single" w:sz="4" w:space="0" w:color="auto"/>
              <w:left w:val="nil"/>
              <w:bottom w:val="single" w:sz="4" w:space="0" w:color="auto"/>
            </w:tcBorders>
            <w:shd w:val="clear" w:color="auto" w:fill="auto"/>
          </w:tcPr>
          <w:p w14:paraId="1E9E5F8E"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5A16F277" w14:textId="77777777" w:rsidTr="00CC7768">
        <w:trPr>
          <w:trHeight w:val="350"/>
          <w:jc w:val="center"/>
        </w:trPr>
        <w:tc>
          <w:tcPr>
            <w:tcW w:w="511" w:type="dxa"/>
            <w:tcBorders>
              <w:top w:val="single" w:sz="4" w:space="0" w:color="auto"/>
              <w:bottom w:val="nil"/>
            </w:tcBorders>
            <w:shd w:val="clear" w:color="auto" w:fill="auto"/>
            <w:noWrap/>
            <w:hideMark/>
          </w:tcPr>
          <w:p w14:paraId="1D03479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8</w:t>
            </w:r>
          </w:p>
        </w:tc>
        <w:tc>
          <w:tcPr>
            <w:tcW w:w="1899" w:type="dxa"/>
            <w:gridSpan w:val="2"/>
            <w:tcBorders>
              <w:top w:val="single" w:sz="4" w:space="0" w:color="auto"/>
              <w:left w:val="nil"/>
              <w:bottom w:val="nil"/>
            </w:tcBorders>
            <w:shd w:val="clear" w:color="auto" w:fill="auto"/>
            <w:hideMark/>
          </w:tcPr>
          <w:p w14:paraId="21DD454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Pek. DPT</w:t>
            </w:r>
            <w:r w:rsidRPr="000F3D94">
              <w:rPr>
                <w:rFonts w:ascii="Times New Roman" w:hAnsi="Times New Roman" w:cs="Times New Roman"/>
                <w:i/>
                <w:iCs/>
                <w:sz w:val="16"/>
                <w:szCs w:val="16"/>
              </w:rPr>
              <w:t xml:space="preserve"> underpass</w:t>
            </w:r>
            <w:r w:rsidRPr="000F3D94">
              <w:rPr>
                <w:rFonts w:ascii="Times New Roman" w:hAnsi="Times New Roman" w:cs="Times New Roman"/>
                <w:sz w:val="16"/>
                <w:szCs w:val="16"/>
              </w:rPr>
              <w:t xml:space="preserve"> (Pas. Batu Kali)</w:t>
            </w:r>
          </w:p>
        </w:tc>
        <w:tc>
          <w:tcPr>
            <w:tcW w:w="761" w:type="dxa"/>
            <w:tcBorders>
              <w:top w:val="nil"/>
              <w:bottom w:val="single" w:sz="4" w:space="0" w:color="auto"/>
            </w:tcBorders>
            <w:shd w:val="clear" w:color="auto" w:fill="auto"/>
            <w:hideMark/>
          </w:tcPr>
          <w:p w14:paraId="40B809E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37</w:t>
            </w:r>
          </w:p>
        </w:tc>
        <w:tc>
          <w:tcPr>
            <w:tcW w:w="4767" w:type="dxa"/>
            <w:tcBorders>
              <w:top w:val="nil"/>
              <w:left w:val="nil"/>
              <w:bottom w:val="single" w:sz="4" w:space="0" w:color="auto"/>
            </w:tcBorders>
            <w:shd w:val="clear" w:color="auto" w:fill="auto"/>
            <w:hideMark/>
          </w:tcPr>
          <w:p w14:paraId="6F6039C8" w14:textId="3E46AD8C"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Air </w:t>
            </w:r>
            <w:proofErr w:type="spellStart"/>
            <w:r w:rsidRPr="000F3D94">
              <w:rPr>
                <w:rFonts w:ascii="Times New Roman" w:hAnsi="Times New Roman" w:cs="Times New Roman"/>
                <w:sz w:val="16"/>
                <w:szCs w:val="16"/>
              </w:rPr>
              <w:t>laut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mengalami</w:t>
            </w:r>
            <w:proofErr w:type="spellEnd"/>
            <w:r w:rsidRPr="000F3D94">
              <w:rPr>
                <w:rFonts w:ascii="Times New Roman" w:hAnsi="Times New Roman" w:cs="Times New Roman"/>
                <w:sz w:val="16"/>
                <w:szCs w:val="16"/>
              </w:rPr>
              <w:t xml:space="preserve"> pasang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DPT</w:t>
            </w:r>
            <w:r w:rsidR="00CC7768"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hideMark/>
          </w:tcPr>
          <w:p w14:paraId="59959235"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526F9449" w14:textId="77777777" w:rsidTr="00CC7768">
        <w:trPr>
          <w:trHeight w:val="227"/>
          <w:jc w:val="center"/>
        </w:trPr>
        <w:tc>
          <w:tcPr>
            <w:tcW w:w="511" w:type="dxa"/>
            <w:tcBorders>
              <w:top w:val="single" w:sz="4" w:space="0" w:color="auto"/>
              <w:bottom w:val="nil"/>
            </w:tcBorders>
            <w:shd w:val="clear" w:color="auto" w:fill="auto"/>
            <w:noWrap/>
            <w:hideMark/>
          </w:tcPr>
          <w:p w14:paraId="3D6098B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9</w:t>
            </w:r>
          </w:p>
        </w:tc>
        <w:tc>
          <w:tcPr>
            <w:tcW w:w="1899" w:type="dxa"/>
            <w:gridSpan w:val="2"/>
            <w:tcBorders>
              <w:top w:val="single" w:sz="4" w:space="0" w:color="auto"/>
              <w:left w:val="nil"/>
              <w:bottom w:val="nil"/>
            </w:tcBorders>
            <w:shd w:val="clear" w:color="auto" w:fill="auto"/>
            <w:hideMark/>
          </w:tcPr>
          <w:p w14:paraId="3DCEB9DC"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Pek.</w:t>
            </w:r>
            <w:r w:rsidRPr="000F3D94">
              <w:rPr>
                <w:rFonts w:ascii="Times New Roman" w:hAnsi="Times New Roman" w:cs="Times New Roman"/>
                <w:i/>
                <w:iCs/>
                <w:sz w:val="16"/>
                <w:szCs w:val="16"/>
              </w:rPr>
              <w:t>Topslab</w:t>
            </w:r>
            <w:proofErr w:type="spellEnd"/>
            <w:r w:rsidRPr="000F3D94">
              <w:rPr>
                <w:rFonts w:ascii="Times New Roman" w:hAnsi="Times New Roman" w:cs="Times New Roman"/>
                <w:i/>
                <w:iCs/>
                <w:sz w:val="16"/>
                <w:szCs w:val="16"/>
              </w:rPr>
              <w:t xml:space="preserve"> </w:t>
            </w:r>
          </w:p>
        </w:tc>
        <w:tc>
          <w:tcPr>
            <w:tcW w:w="761" w:type="dxa"/>
            <w:tcBorders>
              <w:top w:val="nil"/>
              <w:bottom w:val="single" w:sz="4" w:space="0" w:color="auto"/>
            </w:tcBorders>
            <w:shd w:val="clear" w:color="auto" w:fill="auto"/>
            <w:hideMark/>
          </w:tcPr>
          <w:p w14:paraId="3EBCF48E"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38</w:t>
            </w:r>
          </w:p>
        </w:tc>
        <w:tc>
          <w:tcPr>
            <w:tcW w:w="4767" w:type="dxa"/>
            <w:tcBorders>
              <w:top w:val="nil"/>
              <w:left w:val="nil"/>
              <w:bottom w:val="single" w:sz="4" w:space="0" w:color="auto"/>
            </w:tcBorders>
            <w:shd w:val="clear" w:color="auto" w:fill="auto"/>
            <w:hideMark/>
          </w:tcPr>
          <w:p w14:paraId="71FEB7EF" w14:textId="387C9E90"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 xml:space="preserve">Timbulnya kemacetan akibat penutupan jalur sementara pada saat pengerjaan </w:t>
            </w:r>
            <w:r w:rsidRPr="000F3D94">
              <w:rPr>
                <w:rFonts w:ascii="Times New Roman" w:hAnsi="Times New Roman" w:cs="Times New Roman"/>
                <w:i/>
                <w:iCs/>
                <w:sz w:val="16"/>
                <w:szCs w:val="16"/>
                <w:lang w:val="fi-FI"/>
              </w:rPr>
              <w:t>top slab</w:t>
            </w:r>
            <w:r w:rsidR="00CC7768" w:rsidRPr="000F3D94">
              <w:rPr>
                <w:rFonts w:ascii="Times New Roman" w:hAnsi="Times New Roman" w:cs="Times New Roman"/>
                <w:sz w:val="16"/>
                <w:szCs w:val="16"/>
                <w:lang w:val="fi-FI"/>
              </w:rPr>
              <w:t>.</w:t>
            </w:r>
          </w:p>
        </w:tc>
        <w:tc>
          <w:tcPr>
            <w:tcW w:w="1704" w:type="dxa"/>
            <w:tcBorders>
              <w:top w:val="nil"/>
              <w:left w:val="nil"/>
              <w:bottom w:val="single" w:sz="4" w:space="0" w:color="auto"/>
            </w:tcBorders>
            <w:shd w:val="clear" w:color="auto" w:fill="auto"/>
            <w:noWrap/>
            <w:hideMark/>
          </w:tcPr>
          <w:p w14:paraId="53E34F8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0D31039C" w14:textId="77777777" w:rsidTr="00CC7768">
        <w:trPr>
          <w:trHeight w:val="220"/>
          <w:jc w:val="center"/>
        </w:trPr>
        <w:tc>
          <w:tcPr>
            <w:tcW w:w="511" w:type="dxa"/>
            <w:tcBorders>
              <w:top w:val="nil"/>
              <w:bottom w:val="nil"/>
            </w:tcBorders>
            <w:shd w:val="clear" w:color="auto" w:fill="auto"/>
            <w:vAlign w:val="bottom"/>
            <w:hideMark/>
          </w:tcPr>
          <w:p w14:paraId="1D9899FA"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366" w:type="dxa"/>
            <w:tcBorders>
              <w:top w:val="nil"/>
              <w:left w:val="nil"/>
              <w:bottom w:val="single" w:sz="4" w:space="0" w:color="auto"/>
              <w:right w:val="nil"/>
            </w:tcBorders>
            <w:shd w:val="clear" w:color="auto" w:fill="auto"/>
            <w:vAlign w:val="bottom"/>
            <w:hideMark/>
          </w:tcPr>
          <w:p w14:paraId="0257BD0D"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1533" w:type="dxa"/>
            <w:tcBorders>
              <w:top w:val="nil"/>
              <w:left w:val="nil"/>
              <w:bottom w:val="nil"/>
            </w:tcBorders>
            <w:shd w:val="clear" w:color="auto" w:fill="auto"/>
            <w:vAlign w:val="bottom"/>
            <w:hideMark/>
          </w:tcPr>
          <w:p w14:paraId="7AFC5C28"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761" w:type="dxa"/>
            <w:tcBorders>
              <w:top w:val="nil"/>
              <w:bottom w:val="single" w:sz="4" w:space="0" w:color="auto"/>
            </w:tcBorders>
            <w:shd w:val="clear" w:color="auto" w:fill="auto"/>
            <w:hideMark/>
          </w:tcPr>
          <w:p w14:paraId="3E6872D4"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39</w:t>
            </w:r>
          </w:p>
        </w:tc>
        <w:tc>
          <w:tcPr>
            <w:tcW w:w="4767" w:type="dxa"/>
            <w:tcBorders>
              <w:top w:val="nil"/>
              <w:left w:val="nil"/>
              <w:bottom w:val="single" w:sz="4" w:space="0" w:color="auto"/>
            </w:tcBorders>
            <w:shd w:val="clear" w:color="auto" w:fill="auto"/>
            <w:hideMark/>
          </w:tcPr>
          <w:p w14:paraId="480A0901" w14:textId="6B79E5A4"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Hasil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bagian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bawah</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top</w:t>
            </w:r>
            <w:r w:rsidR="00DF6C4F" w:rsidRPr="000F3D94">
              <w:rPr>
                <w:rFonts w:ascii="Times New Roman" w:hAnsi="Times New Roman" w:cs="Times New Roman"/>
                <w:i/>
                <w:iCs/>
                <w:sz w:val="16"/>
                <w:szCs w:val="16"/>
              </w:rPr>
              <w:t xml:space="preserve"> </w:t>
            </w:r>
            <w:r w:rsidRPr="000F3D94">
              <w:rPr>
                <w:rFonts w:ascii="Times New Roman" w:hAnsi="Times New Roman" w:cs="Times New Roman"/>
                <w:i/>
                <w:iCs/>
                <w:sz w:val="16"/>
                <w:szCs w:val="16"/>
              </w:rPr>
              <w:t>slab</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rata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penyetingan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elevasi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begesting</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tepat</w:t>
            </w:r>
            <w:proofErr w:type="spellEnd"/>
            <w:r w:rsidR="00CC7768"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noWrap/>
            <w:hideMark/>
          </w:tcPr>
          <w:p w14:paraId="44084AF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CC7768" w:rsidRPr="00B170D2" w14:paraId="7DAFE9E6" w14:textId="77777777" w:rsidTr="00CC7768">
        <w:trPr>
          <w:trHeight w:val="226"/>
          <w:jc w:val="center"/>
        </w:trPr>
        <w:tc>
          <w:tcPr>
            <w:tcW w:w="511" w:type="dxa"/>
            <w:tcBorders>
              <w:top w:val="single" w:sz="4" w:space="0" w:color="auto"/>
              <w:bottom w:val="nil"/>
            </w:tcBorders>
            <w:shd w:val="clear" w:color="auto" w:fill="auto"/>
            <w:noWrap/>
            <w:hideMark/>
          </w:tcPr>
          <w:p w14:paraId="2C64204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10</w:t>
            </w:r>
          </w:p>
        </w:tc>
        <w:tc>
          <w:tcPr>
            <w:tcW w:w="1899" w:type="dxa"/>
            <w:gridSpan w:val="2"/>
            <w:tcBorders>
              <w:top w:val="single" w:sz="4" w:space="0" w:color="auto"/>
              <w:left w:val="nil"/>
              <w:bottom w:val="nil"/>
            </w:tcBorders>
            <w:shd w:val="clear" w:color="auto" w:fill="auto"/>
            <w:hideMark/>
          </w:tcPr>
          <w:p w14:paraId="1837553B"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 xml:space="preserve">Pek. </w:t>
            </w:r>
            <w:r w:rsidRPr="000F3D94">
              <w:rPr>
                <w:rFonts w:ascii="Times New Roman" w:hAnsi="Times New Roman" w:cs="Times New Roman"/>
                <w:i/>
                <w:iCs/>
                <w:sz w:val="16"/>
                <w:szCs w:val="16"/>
                <w:lang w:val="sv-SE"/>
              </w:rPr>
              <w:t xml:space="preserve">Frontage </w:t>
            </w:r>
            <w:r w:rsidRPr="000F3D94">
              <w:rPr>
                <w:rFonts w:ascii="Times New Roman" w:hAnsi="Times New Roman" w:cs="Times New Roman"/>
                <w:sz w:val="16"/>
                <w:szCs w:val="16"/>
                <w:lang w:val="sv-SE"/>
              </w:rPr>
              <w:t>(area ke arah Nusa Dua)</w:t>
            </w:r>
          </w:p>
        </w:tc>
        <w:tc>
          <w:tcPr>
            <w:tcW w:w="761" w:type="dxa"/>
            <w:tcBorders>
              <w:top w:val="nil"/>
              <w:bottom w:val="single" w:sz="4" w:space="0" w:color="auto"/>
            </w:tcBorders>
            <w:shd w:val="clear" w:color="auto" w:fill="auto"/>
            <w:hideMark/>
          </w:tcPr>
          <w:p w14:paraId="1DCD819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40</w:t>
            </w:r>
          </w:p>
        </w:tc>
        <w:tc>
          <w:tcPr>
            <w:tcW w:w="4767" w:type="dxa"/>
            <w:tcBorders>
              <w:top w:val="nil"/>
              <w:left w:val="nil"/>
              <w:bottom w:val="single" w:sz="4" w:space="0" w:color="auto"/>
            </w:tcBorders>
            <w:shd w:val="clear" w:color="auto" w:fill="auto"/>
            <w:hideMark/>
          </w:tcPr>
          <w:p w14:paraId="6FF055F0" w14:textId="5D1B9985"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Tiang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pancang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patah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atau</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pecah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proses </w:t>
            </w:r>
            <w:proofErr w:type="spellStart"/>
            <w:r w:rsidRPr="000F3D94">
              <w:rPr>
                <w:rFonts w:ascii="Times New Roman" w:hAnsi="Times New Roman" w:cs="Times New Roman"/>
                <w:sz w:val="16"/>
                <w:szCs w:val="16"/>
              </w:rPr>
              <w:t>pemancangan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benar</w:t>
            </w:r>
            <w:proofErr w:type="spellEnd"/>
            <w:r w:rsidR="00CC7768" w:rsidRPr="000F3D94">
              <w:rPr>
                <w:rFonts w:ascii="Times New Roman" w:hAnsi="Times New Roman" w:cs="Times New Roman"/>
                <w:sz w:val="16"/>
                <w:szCs w:val="16"/>
              </w:rPr>
              <w:t>.</w:t>
            </w:r>
          </w:p>
        </w:tc>
        <w:tc>
          <w:tcPr>
            <w:tcW w:w="1704" w:type="dxa"/>
            <w:tcBorders>
              <w:top w:val="nil"/>
              <w:left w:val="nil"/>
              <w:bottom w:val="single" w:sz="4" w:space="0" w:color="auto"/>
            </w:tcBorders>
            <w:shd w:val="clear" w:color="auto" w:fill="auto"/>
            <w:hideMark/>
          </w:tcPr>
          <w:p w14:paraId="721DD637"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4F3C9016" w14:textId="77777777" w:rsidTr="00CC7768">
        <w:trPr>
          <w:trHeight w:val="388"/>
          <w:jc w:val="center"/>
        </w:trPr>
        <w:tc>
          <w:tcPr>
            <w:tcW w:w="511" w:type="dxa"/>
            <w:tcBorders>
              <w:top w:val="nil"/>
              <w:bottom w:val="nil"/>
            </w:tcBorders>
            <w:shd w:val="clear" w:color="auto" w:fill="auto"/>
            <w:noWrap/>
            <w:hideMark/>
          </w:tcPr>
          <w:p w14:paraId="60AD0860"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6927336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a.</w:t>
            </w:r>
          </w:p>
        </w:tc>
        <w:tc>
          <w:tcPr>
            <w:tcW w:w="1533" w:type="dxa"/>
            <w:tcBorders>
              <w:top w:val="nil"/>
              <w:left w:val="nil"/>
              <w:bottom w:val="nil"/>
            </w:tcBorders>
            <w:shd w:val="clear" w:color="auto" w:fill="auto"/>
            <w:hideMark/>
          </w:tcPr>
          <w:p w14:paraId="1FEBB8CF"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Tiang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pancang</w:t>
            </w:r>
            <w:proofErr w:type="spellEnd"/>
          </w:p>
        </w:tc>
        <w:tc>
          <w:tcPr>
            <w:tcW w:w="761" w:type="dxa"/>
            <w:tcBorders>
              <w:top w:val="nil"/>
              <w:bottom w:val="single" w:sz="4" w:space="0" w:color="auto"/>
            </w:tcBorders>
            <w:shd w:val="clear" w:color="auto" w:fill="auto"/>
            <w:hideMark/>
          </w:tcPr>
          <w:p w14:paraId="311D8E2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41</w:t>
            </w:r>
          </w:p>
        </w:tc>
        <w:tc>
          <w:tcPr>
            <w:tcW w:w="4767" w:type="dxa"/>
            <w:tcBorders>
              <w:top w:val="nil"/>
              <w:left w:val="nil"/>
              <w:bottom w:val="single" w:sz="4" w:space="0" w:color="auto"/>
            </w:tcBorders>
            <w:shd w:val="clear" w:color="auto" w:fill="auto"/>
            <w:hideMark/>
          </w:tcPr>
          <w:p w14:paraId="55E252EA"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Ketidaksesuaian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kondisi</w:t>
            </w:r>
            <w:proofErr w:type="spellEnd"/>
            <w:r w:rsidRPr="000F3D94">
              <w:rPr>
                <w:rFonts w:ascii="Times New Roman" w:hAnsi="Times New Roman" w:cs="Times New Roman"/>
                <w:sz w:val="16"/>
                <w:szCs w:val="16"/>
              </w:rPr>
              <w:t xml:space="preserve"> dan data </w:t>
            </w:r>
            <w:proofErr w:type="spellStart"/>
            <w:r w:rsidRPr="000F3D94">
              <w:rPr>
                <w:rFonts w:ascii="Times New Roman" w:hAnsi="Times New Roman" w:cs="Times New Roman"/>
                <w:sz w:val="16"/>
                <w:szCs w:val="16"/>
              </w:rPr>
              <w:t>geoteknik</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diberikan</w:t>
            </w:r>
            <w:proofErr w:type="spellEnd"/>
            <w:r w:rsidRPr="000F3D94">
              <w:rPr>
                <w:rFonts w:ascii="Times New Roman" w:hAnsi="Times New Roman" w:cs="Times New Roman"/>
                <w:sz w:val="16"/>
                <w:szCs w:val="16"/>
              </w:rPr>
              <w:t xml:space="preserve"> oleh </w:t>
            </w:r>
            <w:r w:rsidRPr="000F3D94">
              <w:rPr>
                <w:rFonts w:ascii="Times New Roman" w:hAnsi="Times New Roman" w:cs="Times New Roman"/>
                <w:i/>
                <w:iCs/>
                <w:sz w:val="16"/>
                <w:szCs w:val="16"/>
              </w:rPr>
              <w:t>owner</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pemancangan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mengalami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kendala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segi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waktu</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biaya</w:t>
            </w:r>
            <w:proofErr w:type="spellEnd"/>
          </w:p>
        </w:tc>
        <w:tc>
          <w:tcPr>
            <w:tcW w:w="1704" w:type="dxa"/>
            <w:tcBorders>
              <w:top w:val="nil"/>
              <w:left w:val="nil"/>
              <w:bottom w:val="single" w:sz="4" w:space="0" w:color="auto"/>
            </w:tcBorders>
            <w:shd w:val="clear" w:color="auto" w:fill="auto"/>
            <w:hideMark/>
          </w:tcPr>
          <w:p w14:paraId="6693CD6C" w14:textId="77777777"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6EFE0695" w14:textId="77777777" w:rsidTr="00CC7768">
        <w:trPr>
          <w:trHeight w:val="212"/>
          <w:jc w:val="center"/>
        </w:trPr>
        <w:tc>
          <w:tcPr>
            <w:tcW w:w="511" w:type="dxa"/>
            <w:tcBorders>
              <w:top w:val="nil"/>
              <w:bottom w:val="nil"/>
            </w:tcBorders>
            <w:shd w:val="clear" w:color="auto" w:fill="auto"/>
            <w:vAlign w:val="bottom"/>
            <w:hideMark/>
          </w:tcPr>
          <w:p w14:paraId="61706C63"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66" w:type="dxa"/>
            <w:tcBorders>
              <w:top w:val="nil"/>
              <w:left w:val="nil"/>
              <w:bottom w:val="nil"/>
              <w:right w:val="nil"/>
            </w:tcBorders>
            <w:shd w:val="clear" w:color="auto" w:fill="auto"/>
            <w:noWrap/>
            <w:hideMark/>
          </w:tcPr>
          <w:p w14:paraId="30FB0E59"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b.</w:t>
            </w:r>
          </w:p>
        </w:tc>
        <w:tc>
          <w:tcPr>
            <w:tcW w:w="1533" w:type="dxa"/>
            <w:tcBorders>
              <w:top w:val="nil"/>
              <w:left w:val="nil"/>
              <w:bottom w:val="nil"/>
            </w:tcBorders>
            <w:shd w:val="clear" w:color="auto" w:fill="auto"/>
            <w:hideMark/>
          </w:tcPr>
          <w:p w14:paraId="2A6233E4"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Pek. </w:t>
            </w:r>
            <w:r w:rsidRPr="000F3D94">
              <w:rPr>
                <w:rFonts w:ascii="Times New Roman" w:hAnsi="Times New Roman" w:cs="Times New Roman"/>
                <w:i/>
                <w:iCs/>
                <w:color w:val="000000"/>
                <w:sz w:val="16"/>
                <w:szCs w:val="16"/>
              </w:rPr>
              <w:t>Pile cap</w:t>
            </w:r>
            <w:r w:rsidRPr="000F3D94">
              <w:rPr>
                <w:rFonts w:ascii="Times New Roman" w:hAnsi="Times New Roman" w:cs="Times New Roman"/>
                <w:color w:val="000000"/>
                <w:sz w:val="16"/>
                <w:szCs w:val="16"/>
              </w:rPr>
              <w:t xml:space="preserve"> dan </w:t>
            </w:r>
            <w:proofErr w:type="spellStart"/>
            <w:r w:rsidRPr="000F3D94">
              <w:rPr>
                <w:rFonts w:ascii="Times New Roman" w:hAnsi="Times New Roman" w:cs="Times New Roman"/>
                <w:color w:val="000000"/>
                <w:sz w:val="16"/>
                <w:szCs w:val="16"/>
              </w:rPr>
              <w:t>lantai</w:t>
            </w:r>
            <w:proofErr w:type="spellEnd"/>
            <w:r w:rsidRPr="000F3D94">
              <w:rPr>
                <w:rFonts w:ascii="Times New Roman" w:hAnsi="Times New Roman" w:cs="Times New Roman"/>
                <w:color w:val="000000"/>
                <w:sz w:val="16"/>
                <w:szCs w:val="16"/>
              </w:rPr>
              <w:t xml:space="preserve"> frontage</w:t>
            </w:r>
          </w:p>
        </w:tc>
        <w:tc>
          <w:tcPr>
            <w:tcW w:w="761" w:type="dxa"/>
            <w:tcBorders>
              <w:top w:val="nil"/>
              <w:bottom w:val="single" w:sz="4" w:space="0" w:color="auto"/>
            </w:tcBorders>
            <w:shd w:val="clear" w:color="auto" w:fill="auto"/>
            <w:hideMark/>
          </w:tcPr>
          <w:p w14:paraId="146D7737"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42</w:t>
            </w:r>
          </w:p>
        </w:tc>
        <w:tc>
          <w:tcPr>
            <w:tcW w:w="4767" w:type="dxa"/>
            <w:tcBorders>
              <w:top w:val="nil"/>
              <w:left w:val="nil"/>
              <w:bottom w:val="single" w:sz="4" w:space="0" w:color="auto"/>
            </w:tcBorders>
            <w:shd w:val="clear" w:color="auto" w:fill="auto"/>
            <w:hideMark/>
          </w:tcPr>
          <w:p w14:paraId="46833419"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kesalahan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metode</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hasil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pemancangan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tegak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lurus</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327288FC"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26B7801D" w14:textId="77777777" w:rsidTr="00CC7768">
        <w:trPr>
          <w:trHeight w:val="203"/>
          <w:jc w:val="center"/>
        </w:trPr>
        <w:tc>
          <w:tcPr>
            <w:tcW w:w="511" w:type="dxa"/>
            <w:tcBorders>
              <w:top w:val="nil"/>
              <w:bottom w:val="nil"/>
            </w:tcBorders>
            <w:shd w:val="clear" w:color="000000" w:fill="FFFFFF"/>
            <w:noWrap/>
            <w:hideMark/>
          </w:tcPr>
          <w:p w14:paraId="224F769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000000" w:fill="FFFFFF"/>
            <w:noWrap/>
            <w:hideMark/>
          </w:tcPr>
          <w:p w14:paraId="5D847D0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 </w:t>
            </w:r>
          </w:p>
        </w:tc>
        <w:tc>
          <w:tcPr>
            <w:tcW w:w="1533" w:type="dxa"/>
            <w:tcBorders>
              <w:top w:val="nil"/>
              <w:left w:val="nil"/>
              <w:bottom w:val="nil"/>
            </w:tcBorders>
            <w:shd w:val="clear" w:color="000000" w:fill="FFFFFF"/>
            <w:noWrap/>
            <w:hideMark/>
          </w:tcPr>
          <w:p w14:paraId="3EBC718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5E5BD33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43</w:t>
            </w:r>
          </w:p>
        </w:tc>
        <w:tc>
          <w:tcPr>
            <w:tcW w:w="4767" w:type="dxa"/>
            <w:tcBorders>
              <w:top w:val="nil"/>
              <w:left w:val="nil"/>
              <w:bottom w:val="single" w:sz="4" w:space="0" w:color="auto"/>
            </w:tcBorders>
            <w:shd w:val="clear" w:color="auto" w:fill="auto"/>
            <w:hideMark/>
          </w:tcPr>
          <w:p w14:paraId="03C27492"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Kesalahan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pengukuran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ketinggian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pancang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menyebabkan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kelebihan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pemotongan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pancang</w:t>
            </w:r>
            <w:proofErr w:type="spellEnd"/>
          </w:p>
        </w:tc>
        <w:tc>
          <w:tcPr>
            <w:tcW w:w="1704" w:type="dxa"/>
            <w:tcBorders>
              <w:top w:val="nil"/>
              <w:left w:val="nil"/>
              <w:bottom w:val="single" w:sz="4" w:space="0" w:color="auto"/>
            </w:tcBorders>
            <w:shd w:val="clear" w:color="auto" w:fill="auto"/>
            <w:hideMark/>
          </w:tcPr>
          <w:p w14:paraId="55FEB01F"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11EA64D9" w14:textId="77777777" w:rsidTr="00CC7768">
        <w:trPr>
          <w:trHeight w:val="224"/>
          <w:jc w:val="center"/>
        </w:trPr>
        <w:tc>
          <w:tcPr>
            <w:tcW w:w="511" w:type="dxa"/>
            <w:tcBorders>
              <w:top w:val="single" w:sz="4" w:space="0" w:color="auto"/>
              <w:bottom w:val="nil"/>
            </w:tcBorders>
            <w:shd w:val="clear" w:color="auto" w:fill="auto"/>
            <w:noWrap/>
            <w:hideMark/>
          </w:tcPr>
          <w:p w14:paraId="68BA8CC2"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11</w:t>
            </w:r>
          </w:p>
        </w:tc>
        <w:tc>
          <w:tcPr>
            <w:tcW w:w="1899" w:type="dxa"/>
            <w:gridSpan w:val="2"/>
            <w:tcBorders>
              <w:top w:val="single" w:sz="4" w:space="0" w:color="auto"/>
              <w:left w:val="nil"/>
              <w:bottom w:val="nil"/>
            </w:tcBorders>
            <w:shd w:val="clear" w:color="auto" w:fill="auto"/>
            <w:hideMark/>
          </w:tcPr>
          <w:p w14:paraId="57B6DF78"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r w:rsidRPr="000F3D94">
              <w:rPr>
                <w:rFonts w:ascii="Times New Roman" w:hAnsi="Times New Roman" w:cs="Times New Roman"/>
                <w:i/>
                <w:iCs/>
                <w:sz w:val="16"/>
                <w:szCs w:val="16"/>
              </w:rPr>
              <w:t>Barrier</w:t>
            </w:r>
          </w:p>
        </w:tc>
        <w:tc>
          <w:tcPr>
            <w:tcW w:w="761" w:type="dxa"/>
            <w:tcBorders>
              <w:top w:val="nil"/>
              <w:bottom w:val="single" w:sz="4" w:space="0" w:color="auto"/>
            </w:tcBorders>
            <w:shd w:val="clear" w:color="auto" w:fill="auto"/>
            <w:hideMark/>
          </w:tcPr>
          <w:p w14:paraId="1DA7D523"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44</w:t>
            </w:r>
          </w:p>
        </w:tc>
        <w:tc>
          <w:tcPr>
            <w:tcW w:w="4767" w:type="dxa"/>
            <w:tcBorders>
              <w:top w:val="nil"/>
              <w:left w:val="nil"/>
              <w:bottom w:val="single" w:sz="4" w:space="0" w:color="auto"/>
            </w:tcBorders>
            <w:shd w:val="clear" w:color="auto" w:fill="auto"/>
            <w:hideMark/>
          </w:tcPr>
          <w:p w14:paraId="4AA871B0"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Hasil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sempurna</w:t>
            </w:r>
            <w:proofErr w:type="spellEnd"/>
            <w:r w:rsidRPr="000F3D94">
              <w:rPr>
                <w:rFonts w:ascii="Times New Roman" w:hAnsi="Times New Roman" w:cs="Times New Roman"/>
                <w:sz w:val="16"/>
                <w:szCs w:val="16"/>
              </w:rPr>
              <w:t xml:space="preserve"> / </w:t>
            </w:r>
            <w:proofErr w:type="spellStart"/>
            <w:r w:rsidRPr="000F3D94">
              <w:rPr>
                <w:rFonts w:ascii="Times New Roman" w:hAnsi="Times New Roman" w:cs="Times New Roman"/>
                <w:sz w:val="16"/>
                <w:szCs w:val="16"/>
              </w:rPr>
              <w:t>compeng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begesting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rusak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karena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dipakai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berkali</w:t>
            </w:r>
            <w:proofErr w:type="spellEnd"/>
            <w:r w:rsidRPr="000F3D94">
              <w:rPr>
                <w:rFonts w:ascii="Times New Roman" w:hAnsi="Times New Roman" w:cs="Times New Roman"/>
                <w:sz w:val="16"/>
                <w:szCs w:val="16"/>
              </w:rPr>
              <w:t>-kali</w:t>
            </w:r>
          </w:p>
        </w:tc>
        <w:tc>
          <w:tcPr>
            <w:tcW w:w="1704" w:type="dxa"/>
            <w:tcBorders>
              <w:top w:val="nil"/>
              <w:left w:val="nil"/>
              <w:bottom w:val="single" w:sz="4" w:space="0" w:color="auto"/>
            </w:tcBorders>
            <w:shd w:val="clear" w:color="auto" w:fill="auto"/>
            <w:hideMark/>
          </w:tcPr>
          <w:p w14:paraId="3B1E3BD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D192FD8" w14:textId="77777777" w:rsidTr="00CC7768">
        <w:trPr>
          <w:trHeight w:val="216"/>
          <w:jc w:val="center"/>
        </w:trPr>
        <w:tc>
          <w:tcPr>
            <w:tcW w:w="511" w:type="dxa"/>
            <w:tcBorders>
              <w:top w:val="single" w:sz="4" w:space="0" w:color="auto"/>
              <w:bottom w:val="nil"/>
            </w:tcBorders>
            <w:shd w:val="clear" w:color="auto" w:fill="auto"/>
            <w:noWrap/>
            <w:hideMark/>
          </w:tcPr>
          <w:p w14:paraId="682BA61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lastRenderedPageBreak/>
              <w:t>12</w:t>
            </w:r>
          </w:p>
        </w:tc>
        <w:tc>
          <w:tcPr>
            <w:tcW w:w="1899" w:type="dxa"/>
            <w:gridSpan w:val="2"/>
            <w:tcBorders>
              <w:top w:val="single" w:sz="4" w:space="0" w:color="auto"/>
              <w:left w:val="nil"/>
              <w:bottom w:val="nil"/>
            </w:tcBorders>
            <w:shd w:val="clear" w:color="auto" w:fill="auto"/>
            <w:hideMark/>
          </w:tcPr>
          <w:p w14:paraId="6D8F57E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Perkerasan</w:t>
            </w:r>
            <w:proofErr w:type="spellEnd"/>
            <w:r w:rsidRPr="000F3D94">
              <w:rPr>
                <w:rFonts w:ascii="Times New Roman" w:hAnsi="Times New Roman" w:cs="Times New Roman"/>
                <w:sz w:val="16"/>
                <w:szCs w:val="16"/>
              </w:rPr>
              <w:t xml:space="preserve"> </w:t>
            </w:r>
          </w:p>
        </w:tc>
        <w:tc>
          <w:tcPr>
            <w:tcW w:w="761" w:type="dxa"/>
            <w:tcBorders>
              <w:top w:val="nil"/>
              <w:bottom w:val="single" w:sz="4" w:space="0" w:color="auto"/>
            </w:tcBorders>
            <w:shd w:val="clear" w:color="auto" w:fill="auto"/>
            <w:hideMark/>
          </w:tcPr>
          <w:p w14:paraId="2F2B544A"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45</w:t>
            </w:r>
          </w:p>
        </w:tc>
        <w:tc>
          <w:tcPr>
            <w:tcW w:w="4767" w:type="dxa"/>
            <w:tcBorders>
              <w:top w:val="nil"/>
              <w:left w:val="nil"/>
              <w:bottom w:val="single" w:sz="4" w:space="0" w:color="auto"/>
            </w:tcBorders>
            <w:shd w:val="clear" w:color="auto" w:fill="auto"/>
            <w:hideMark/>
          </w:tcPr>
          <w:p w14:paraId="2C4D76F9"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Sulitnya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melaksanakan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perkerasan</w:t>
            </w:r>
            <w:proofErr w:type="spellEnd"/>
            <w:r w:rsidRPr="000F3D94">
              <w:rPr>
                <w:rFonts w:ascii="Times New Roman" w:hAnsi="Times New Roman" w:cs="Times New Roman"/>
                <w:sz w:val="16"/>
                <w:szCs w:val="16"/>
              </w:rPr>
              <w:t xml:space="preserve"> di area </w:t>
            </w:r>
            <w:r w:rsidRPr="000F3D94">
              <w:rPr>
                <w:rFonts w:ascii="Times New Roman" w:hAnsi="Times New Roman" w:cs="Times New Roman"/>
                <w:i/>
                <w:iCs/>
                <w:sz w:val="16"/>
                <w:szCs w:val="16"/>
              </w:rPr>
              <w:t>frontage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tingginya</w:t>
            </w:r>
            <w:proofErr w:type="spellEnd"/>
            <w:r w:rsidRPr="000F3D94">
              <w:rPr>
                <w:rFonts w:ascii="Times New Roman" w:hAnsi="Times New Roman" w:cs="Times New Roman"/>
                <w:sz w:val="16"/>
                <w:szCs w:val="16"/>
              </w:rPr>
              <w:t xml:space="preserve"> volume </w:t>
            </w:r>
            <w:proofErr w:type="spellStart"/>
            <w:r w:rsidRPr="000F3D94">
              <w:rPr>
                <w:rFonts w:ascii="Times New Roman" w:hAnsi="Times New Roman" w:cs="Times New Roman"/>
                <w:sz w:val="16"/>
                <w:szCs w:val="16"/>
              </w:rPr>
              <w:t>kendaraan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melintas</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32D9EB00"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0BFF31A7" w14:textId="77777777" w:rsidTr="00CC7768">
        <w:trPr>
          <w:trHeight w:val="279"/>
          <w:jc w:val="center"/>
        </w:trPr>
        <w:tc>
          <w:tcPr>
            <w:tcW w:w="511" w:type="dxa"/>
            <w:tcBorders>
              <w:top w:val="single" w:sz="4" w:space="0" w:color="auto"/>
              <w:bottom w:val="nil"/>
            </w:tcBorders>
            <w:shd w:val="clear" w:color="auto" w:fill="auto"/>
            <w:noWrap/>
            <w:hideMark/>
          </w:tcPr>
          <w:p w14:paraId="7A4D714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13</w:t>
            </w:r>
          </w:p>
        </w:tc>
        <w:tc>
          <w:tcPr>
            <w:tcW w:w="1899" w:type="dxa"/>
            <w:gridSpan w:val="2"/>
            <w:tcBorders>
              <w:top w:val="single" w:sz="4" w:space="0" w:color="auto"/>
              <w:left w:val="nil"/>
              <w:bottom w:val="nil"/>
            </w:tcBorders>
            <w:shd w:val="clear" w:color="auto" w:fill="auto"/>
            <w:hideMark/>
          </w:tcPr>
          <w:p w14:paraId="080045F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Gorong-gorong</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timur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bandara</w:t>
            </w:r>
            <w:proofErr w:type="spellEnd"/>
          </w:p>
        </w:tc>
        <w:tc>
          <w:tcPr>
            <w:tcW w:w="761" w:type="dxa"/>
            <w:tcBorders>
              <w:top w:val="nil"/>
              <w:bottom w:val="single" w:sz="4" w:space="0" w:color="auto"/>
            </w:tcBorders>
            <w:shd w:val="clear" w:color="auto" w:fill="auto"/>
            <w:hideMark/>
          </w:tcPr>
          <w:p w14:paraId="0D88774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46</w:t>
            </w:r>
          </w:p>
        </w:tc>
        <w:tc>
          <w:tcPr>
            <w:tcW w:w="4767" w:type="dxa"/>
            <w:tcBorders>
              <w:top w:val="nil"/>
              <w:left w:val="nil"/>
              <w:bottom w:val="single" w:sz="4" w:space="0" w:color="auto"/>
            </w:tcBorders>
            <w:shd w:val="clear" w:color="auto" w:fill="auto"/>
            <w:hideMark/>
          </w:tcPr>
          <w:p w14:paraId="4754F699"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Sulitnya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melaksanakan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gorong-gorong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tingginya</w:t>
            </w:r>
            <w:proofErr w:type="spellEnd"/>
            <w:r w:rsidRPr="000F3D94">
              <w:rPr>
                <w:rFonts w:ascii="Times New Roman" w:hAnsi="Times New Roman" w:cs="Times New Roman"/>
                <w:sz w:val="16"/>
                <w:szCs w:val="16"/>
              </w:rPr>
              <w:t xml:space="preserve"> volume </w:t>
            </w:r>
            <w:proofErr w:type="spellStart"/>
            <w:r w:rsidRPr="000F3D94">
              <w:rPr>
                <w:rFonts w:ascii="Times New Roman" w:hAnsi="Times New Roman" w:cs="Times New Roman"/>
                <w:sz w:val="16"/>
                <w:szCs w:val="16"/>
              </w:rPr>
              <w:t>kendaraan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melintas</w:t>
            </w:r>
            <w:proofErr w:type="spellEnd"/>
          </w:p>
        </w:tc>
        <w:tc>
          <w:tcPr>
            <w:tcW w:w="1704" w:type="dxa"/>
            <w:tcBorders>
              <w:top w:val="nil"/>
              <w:left w:val="nil"/>
              <w:bottom w:val="single" w:sz="4" w:space="0" w:color="auto"/>
            </w:tcBorders>
            <w:shd w:val="clear" w:color="auto" w:fill="auto"/>
            <w:hideMark/>
          </w:tcPr>
          <w:p w14:paraId="21852593"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36CE5701" w14:textId="77777777" w:rsidTr="00CC7768">
        <w:trPr>
          <w:trHeight w:val="241"/>
          <w:jc w:val="center"/>
        </w:trPr>
        <w:tc>
          <w:tcPr>
            <w:tcW w:w="511" w:type="dxa"/>
            <w:tcBorders>
              <w:top w:val="single" w:sz="4" w:space="0" w:color="auto"/>
              <w:bottom w:val="nil"/>
            </w:tcBorders>
            <w:shd w:val="clear" w:color="auto" w:fill="auto"/>
            <w:noWrap/>
            <w:hideMark/>
          </w:tcPr>
          <w:p w14:paraId="58207E7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14</w:t>
            </w:r>
          </w:p>
        </w:tc>
        <w:tc>
          <w:tcPr>
            <w:tcW w:w="1899" w:type="dxa"/>
            <w:gridSpan w:val="2"/>
            <w:tcBorders>
              <w:top w:val="single" w:sz="4" w:space="0" w:color="auto"/>
              <w:left w:val="nil"/>
              <w:bottom w:val="nil"/>
            </w:tcBorders>
            <w:shd w:val="clear" w:color="auto" w:fill="auto"/>
            <w:hideMark/>
          </w:tcPr>
          <w:p w14:paraId="719FF71D"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Mekanikal</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elektrikal</w:t>
            </w:r>
            <w:proofErr w:type="spellEnd"/>
          </w:p>
        </w:tc>
        <w:tc>
          <w:tcPr>
            <w:tcW w:w="761" w:type="dxa"/>
            <w:tcBorders>
              <w:top w:val="nil"/>
              <w:bottom w:val="single" w:sz="4" w:space="0" w:color="auto"/>
            </w:tcBorders>
            <w:shd w:val="clear" w:color="auto" w:fill="auto"/>
            <w:hideMark/>
          </w:tcPr>
          <w:p w14:paraId="20D7FE9C"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47</w:t>
            </w:r>
          </w:p>
        </w:tc>
        <w:tc>
          <w:tcPr>
            <w:tcW w:w="4767" w:type="dxa"/>
            <w:tcBorders>
              <w:top w:val="nil"/>
              <w:left w:val="nil"/>
              <w:bottom w:val="single" w:sz="4" w:space="0" w:color="auto"/>
            </w:tcBorders>
            <w:shd w:val="clear" w:color="auto" w:fill="auto"/>
            <w:hideMark/>
          </w:tcPr>
          <w:p w14:paraId="194F6FE1"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Adanya material instalasi ME yang merupakan barang impor sehingga rentan terjadi keterlambatan</w:t>
            </w:r>
          </w:p>
        </w:tc>
        <w:tc>
          <w:tcPr>
            <w:tcW w:w="1704" w:type="dxa"/>
            <w:tcBorders>
              <w:top w:val="nil"/>
              <w:left w:val="nil"/>
              <w:bottom w:val="single" w:sz="4" w:space="0" w:color="auto"/>
            </w:tcBorders>
            <w:shd w:val="clear" w:color="auto" w:fill="auto"/>
            <w:hideMark/>
          </w:tcPr>
          <w:p w14:paraId="1783CFFA"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3BF60366" w14:textId="77777777" w:rsidTr="00CC7768">
        <w:trPr>
          <w:trHeight w:val="248"/>
          <w:jc w:val="center"/>
        </w:trPr>
        <w:tc>
          <w:tcPr>
            <w:tcW w:w="511" w:type="dxa"/>
            <w:tcBorders>
              <w:top w:val="nil"/>
              <w:bottom w:val="nil"/>
            </w:tcBorders>
            <w:shd w:val="clear" w:color="auto" w:fill="auto"/>
            <w:noWrap/>
            <w:hideMark/>
          </w:tcPr>
          <w:p w14:paraId="24EC892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21562AB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01B21D0E"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91162C0"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48</w:t>
            </w:r>
          </w:p>
        </w:tc>
        <w:tc>
          <w:tcPr>
            <w:tcW w:w="4767" w:type="dxa"/>
            <w:tcBorders>
              <w:top w:val="nil"/>
              <w:left w:val="nil"/>
              <w:bottom w:val="single" w:sz="4" w:space="0" w:color="auto"/>
            </w:tcBorders>
            <w:shd w:val="clear" w:color="auto" w:fill="auto"/>
            <w:hideMark/>
          </w:tcPr>
          <w:p w14:paraId="1B06303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Material </w:t>
            </w:r>
            <w:proofErr w:type="spellStart"/>
            <w:r w:rsidRPr="000F3D94">
              <w:rPr>
                <w:rFonts w:ascii="Times New Roman" w:hAnsi="Times New Roman" w:cs="Times New Roman"/>
                <w:sz w:val="16"/>
                <w:szCs w:val="16"/>
              </w:rPr>
              <w:t>instalasi</w:t>
            </w:r>
            <w:proofErr w:type="spellEnd"/>
            <w:r w:rsidRPr="000F3D94">
              <w:rPr>
                <w:rFonts w:ascii="Times New Roman" w:hAnsi="Times New Roman" w:cs="Times New Roman"/>
                <w:sz w:val="16"/>
                <w:szCs w:val="16"/>
              </w:rPr>
              <w:t xml:space="preserve"> ME yang </w:t>
            </w:r>
            <w:proofErr w:type="spellStart"/>
            <w:r w:rsidRPr="000F3D94">
              <w:rPr>
                <w:rFonts w:ascii="Times New Roman" w:hAnsi="Times New Roman" w:cs="Times New Roman"/>
                <w:sz w:val="16"/>
                <w:szCs w:val="16"/>
              </w:rPr>
              <w:t>datang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sesuai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spesifikasi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ditetapkan</w:t>
            </w:r>
            <w:proofErr w:type="spellEnd"/>
          </w:p>
        </w:tc>
        <w:tc>
          <w:tcPr>
            <w:tcW w:w="1704" w:type="dxa"/>
            <w:tcBorders>
              <w:top w:val="nil"/>
              <w:left w:val="nil"/>
              <w:bottom w:val="single" w:sz="4" w:space="0" w:color="auto"/>
            </w:tcBorders>
            <w:shd w:val="clear" w:color="auto" w:fill="auto"/>
            <w:hideMark/>
          </w:tcPr>
          <w:p w14:paraId="5774EEB2"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112BD7FE" w14:textId="77777777" w:rsidTr="00CC7768">
        <w:trPr>
          <w:trHeight w:val="112"/>
          <w:jc w:val="center"/>
        </w:trPr>
        <w:tc>
          <w:tcPr>
            <w:tcW w:w="511" w:type="dxa"/>
            <w:tcBorders>
              <w:top w:val="nil"/>
              <w:bottom w:val="nil"/>
            </w:tcBorders>
            <w:shd w:val="clear" w:color="auto" w:fill="auto"/>
            <w:noWrap/>
            <w:hideMark/>
          </w:tcPr>
          <w:p w14:paraId="67ED26A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0FF0191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08FFC4C7"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72CC0F6"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49</w:t>
            </w:r>
          </w:p>
        </w:tc>
        <w:tc>
          <w:tcPr>
            <w:tcW w:w="4767" w:type="dxa"/>
            <w:tcBorders>
              <w:top w:val="nil"/>
              <w:left w:val="nil"/>
              <w:bottom w:val="single" w:sz="4" w:space="0" w:color="auto"/>
            </w:tcBorders>
            <w:shd w:val="clear" w:color="auto" w:fill="auto"/>
            <w:hideMark/>
          </w:tcPr>
          <w:p w14:paraId="6AF37FD2"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Terhambatnya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instalasi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tenaga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pengalaman</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1A7B8F0E"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309A8927" w14:textId="77777777" w:rsidTr="00CC7768">
        <w:trPr>
          <w:trHeight w:val="132"/>
          <w:jc w:val="center"/>
        </w:trPr>
        <w:tc>
          <w:tcPr>
            <w:tcW w:w="511" w:type="dxa"/>
            <w:tcBorders>
              <w:top w:val="nil"/>
              <w:bottom w:val="nil"/>
            </w:tcBorders>
            <w:shd w:val="clear" w:color="auto" w:fill="auto"/>
            <w:noWrap/>
            <w:hideMark/>
          </w:tcPr>
          <w:p w14:paraId="5A09DED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47B61D4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308E9B84"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69F0E58D"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50</w:t>
            </w:r>
          </w:p>
        </w:tc>
        <w:tc>
          <w:tcPr>
            <w:tcW w:w="4767" w:type="dxa"/>
            <w:tcBorders>
              <w:top w:val="nil"/>
              <w:left w:val="nil"/>
              <w:bottom w:val="single" w:sz="4" w:space="0" w:color="auto"/>
            </w:tcBorders>
            <w:shd w:val="clear" w:color="auto" w:fill="auto"/>
            <w:hideMark/>
          </w:tcPr>
          <w:p w14:paraId="59A340D1"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Kerusakan material instalasi pada saat pemasangan akibat kelalaian saat bekerja</w:t>
            </w:r>
          </w:p>
        </w:tc>
        <w:tc>
          <w:tcPr>
            <w:tcW w:w="1704" w:type="dxa"/>
            <w:tcBorders>
              <w:top w:val="nil"/>
              <w:left w:val="nil"/>
              <w:bottom w:val="single" w:sz="4" w:space="0" w:color="auto"/>
            </w:tcBorders>
            <w:shd w:val="clear" w:color="auto" w:fill="auto"/>
            <w:hideMark/>
          </w:tcPr>
          <w:p w14:paraId="66FA6FA9"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2278982E" w14:textId="77777777" w:rsidTr="00CC7768">
        <w:trPr>
          <w:trHeight w:val="124"/>
          <w:jc w:val="center"/>
        </w:trPr>
        <w:tc>
          <w:tcPr>
            <w:tcW w:w="511" w:type="dxa"/>
            <w:tcBorders>
              <w:top w:val="nil"/>
              <w:bottom w:val="nil"/>
            </w:tcBorders>
            <w:shd w:val="clear" w:color="auto" w:fill="auto"/>
            <w:noWrap/>
            <w:hideMark/>
          </w:tcPr>
          <w:p w14:paraId="338C601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2B4EC0F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074DE4E8"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253409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51</w:t>
            </w:r>
          </w:p>
        </w:tc>
        <w:tc>
          <w:tcPr>
            <w:tcW w:w="4767" w:type="dxa"/>
            <w:tcBorders>
              <w:top w:val="nil"/>
              <w:left w:val="nil"/>
              <w:bottom w:val="single" w:sz="4" w:space="0" w:color="auto"/>
            </w:tcBorders>
            <w:shd w:val="clear" w:color="auto" w:fill="auto"/>
            <w:hideMark/>
          </w:tcPr>
          <w:p w14:paraId="5EE1D66B"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Terkena sengatan listrik saat pekerjaan penyambungan instalasi listrik</w:t>
            </w:r>
          </w:p>
        </w:tc>
        <w:tc>
          <w:tcPr>
            <w:tcW w:w="1704" w:type="dxa"/>
            <w:tcBorders>
              <w:top w:val="nil"/>
              <w:left w:val="nil"/>
              <w:bottom w:val="single" w:sz="4" w:space="0" w:color="auto"/>
            </w:tcBorders>
            <w:shd w:val="clear" w:color="auto" w:fill="auto"/>
            <w:hideMark/>
          </w:tcPr>
          <w:p w14:paraId="18EBA07D"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0A03B57F" w14:textId="77777777" w:rsidTr="00CC7768">
        <w:trPr>
          <w:trHeight w:val="144"/>
          <w:jc w:val="center"/>
        </w:trPr>
        <w:tc>
          <w:tcPr>
            <w:tcW w:w="511" w:type="dxa"/>
            <w:tcBorders>
              <w:top w:val="nil"/>
              <w:bottom w:val="nil"/>
            </w:tcBorders>
            <w:shd w:val="clear" w:color="auto" w:fill="auto"/>
            <w:noWrap/>
            <w:hideMark/>
          </w:tcPr>
          <w:p w14:paraId="0772DC1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5C729E8C"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3439372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12069CC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52</w:t>
            </w:r>
          </w:p>
        </w:tc>
        <w:tc>
          <w:tcPr>
            <w:tcW w:w="4767" w:type="dxa"/>
            <w:tcBorders>
              <w:top w:val="nil"/>
              <w:left w:val="nil"/>
              <w:bottom w:val="single" w:sz="4" w:space="0" w:color="auto"/>
            </w:tcBorders>
            <w:shd w:val="clear" w:color="auto" w:fill="auto"/>
            <w:hideMark/>
          </w:tcPr>
          <w:p w14:paraId="22B9598F"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Terjadinya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inflasi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selama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konstruksi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mempengaruhi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barang</w:t>
            </w:r>
            <w:proofErr w:type="spellEnd"/>
            <w:r w:rsidRPr="000F3D94">
              <w:rPr>
                <w:rFonts w:ascii="Times New Roman" w:hAnsi="Times New Roman" w:cs="Times New Roman"/>
                <w:sz w:val="16"/>
                <w:szCs w:val="16"/>
              </w:rPr>
              <w:t xml:space="preserve"> ME </w:t>
            </w:r>
            <w:proofErr w:type="spellStart"/>
            <w:r w:rsidRPr="000F3D94">
              <w:rPr>
                <w:rFonts w:ascii="Times New Roman" w:hAnsi="Times New Roman" w:cs="Times New Roman"/>
                <w:sz w:val="16"/>
                <w:szCs w:val="16"/>
              </w:rPr>
              <w:t>impor</w:t>
            </w:r>
            <w:proofErr w:type="spellEnd"/>
          </w:p>
        </w:tc>
        <w:tc>
          <w:tcPr>
            <w:tcW w:w="1704" w:type="dxa"/>
            <w:tcBorders>
              <w:top w:val="nil"/>
              <w:left w:val="nil"/>
              <w:bottom w:val="single" w:sz="4" w:space="0" w:color="auto"/>
            </w:tcBorders>
            <w:shd w:val="clear" w:color="auto" w:fill="auto"/>
            <w:hideMark/>
          </w:tcPr>
          <w:p w14:paraId="3BAD7F9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37AEEFF7" w14:textId="77777777" w:rsidTr="00CC7768">
        <w:trPr>
          <w:trHeight w:val="278"/>
          <w:jc w:val="center"/>
        </w:trPr>
        <w:tc>
          <w:tcPr>
            <w:tcW w:w="511" w:type="dxa"/>
            <w:tcBorders>
              <w:top w:val="single" w:sz="4" w:space="0" w:color="auto"/>
              <w:bottom w:val="nil"/>
            </w:tcBorders>
            <w:shd w:val="clear" w:color="auto" w:fill="auto"/>
            <w:noWrap/>
            <w:hideMark/>
          </w:tcPr>
          <w:p w14:paraId="4B56781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15</w:t>
            </w:r>
          </w:p>
        </w:tc>
        <w:tc>
          <w:tcPr>
            <w:tcW w:w="1899" w:type="dxa"/>
            <w:gridSpan w:val="2"/>
            <w:tcBorders>
              <w:top w:val="single" w:sz="4" w:space="0" w:color="auto"/>
              <w:left w:val="nil"/>
              <w:bottom w:val="nil"/>
            </w:tcBorders>
            <w:shd w:val="clear" w:color="auto" w:fill="auto"/>
            <w:hideMark/>
          </w:tcPr>
          <w:p w14:paraId="4F4AEC77"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Pek. Paving, Trotoar, dan BRC bandara</w:t>
            </w:r>
          </w:p>
        </w:tc>
        <w:tc>
          <w:tcPr>
            <w:tcW w:w="761" w:type="dxa"/>
            <w:tcBorders>
              <w:top w:val="nil"/>
              <w:bottom w:val="single" w:sz="4" w:space="0" w:color="auto"/>
            </w:tcBorders>
            <w:shd w:val="clear" w:color="auto" w:fill="auto"/>
            <w:hideMark/>
          </w:tcPr>
          <w:p w14:paraId="085E7BB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53</w:t>
            </w:r>
          </w:p>
        </w:tc>
        <w:tc>
          <w:tcPr>
            <w:tcW w:w="4767" w:type="dxa"/>
            <w:tcBorders>
              <w:top w:val="nil"/>
              <w:left w:val="nil"/>
              <w:bottom w:val="single" w:sz="4" w:space="0" w:color="auto"/>
            </w:tcBorders>
            <w:shd w:val="clear" w:color="auto" w:fill="auto"/>
            <w:hideMark/>
          </w:tcPr>
          <w:p w14:paraId="2BBC868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Lokasi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luar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pagar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bahan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rentan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hilang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pencurian</w:t>
            </w:r>
            <w:proofErr w:type="spellEnd"/>
          </w:p>
        </w:tc>
        <w:tc>
          <w:tcPr>
            <w:tcW w:w="1704" w:type="dxa"/>
            <w:tcBorders>
              <w:top w:val="nil"/>
              <w:left w:val="nil"/>
              <w:bottom w:val="single" w:sz="4" w:space="0" w:color="auto"/>
            </w:tcBorders>
            <w:shd w:val="clear" w:color="auto" w:fill="auto"/>
            <w:hideMark/>
          </w:tcPr>
          <w:p w14:paraId="7A80BBBB" w14:textId="77777777"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505FFB0A" w14:textId="77777777" w:rsidTr="00CC7768">
        <w:trPr>
          <w:trHeight w:val="297"/>
          <w:jc w:val="center"/>
        </w:trPr>
        <w:tc>
          <w:tcPr>
            <w:tcW w:w="511" w:type="dxa"/>
            <w:tcBorders>
              <w:top w:val="nil"/>
              <w:bottom w:val="nil"/>
            </w:tcBorders>
            <w:shd w:val="clear" w:color="auto" w:fill="auto"/>
            <w:noWrap/>
            <w:hideMark/>
          </w:tcPr>
          <w:p w14:paraId="4D38BA7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noWrap/>
            <w:hideMark/>
          </w:tcPr>
          <w:p w14:paraId="145611A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noWrap/>
            <w:hideMark/>
          </w:tcPr>
          <w:p w14:paraId="44EF931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35EA193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54</w:t>
            </w:r>
          </w:p>
        </w:tc>
        <w:tc>
          <w:tcPr>
            <w:tcW w:w="4767" w:type="dxa"/>
            <w:tcBorders>
              <w:top w:val="nil"/>
              <w:left w:val="nil"/>
              <w:bottom w:val="single" w:sz="4" w:space="0" w:color="auto"/>
            </w:tcBorders>
            <w:shd w:val="clear" w:color="auto" w:fill="auto"/>
            <w:hideMark/>
          </w:tcPr>
          <w:p w14:paraId="70D64099"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pengerusakan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oleh </w:t>
            </w:r>
            <w:proofErr w:type="spellStart"/>
            <w:r w:rsidRPr="000F3D94">
              <w:rPr>
                <w:rFonts w:ascii="Times New Roman" w:hAnsi="Times New Roman" w:cs="Times New Roman"/>
                <w:sz w:val="16"/>
                <w:szCs w:val="16"/>
              </w:rPr>
              <w:t>oknum</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tak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bertanggung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jawab</w:t>
            </w:r>
            <w:proofErr w:type="spellEnd"/>
            <w:r w:rsidRPr="000F3D94">
              <w:rPr>
                <w:rFonts w:ascii="Times New Roman" w:hAnsi="Times New Roman" w:cs="Times New Roman"/>
                <w:sz w:val="16"/>
                <w:szCs w:val="16"/>
              </w:rPr>
              <w:t xml:space="preserve"> </w:t>
            </w:r>
          </w:p>
        </w:tc>
        <w:tc>
          <w:tcPr>
            <w:tcW w:w="1704" w:type="dxa"/>
            <w:tcBorders>
              <w:top w:val="nil"/>
              <w:left w:val="nil"/>
              <w:bottom w:val="single" w:sz="4" w:space="0" w:color="auto"/>
            </w:tcBorders>
            <w:shd w:val="clear" w:color="auto" w:fill="auto"/>
            <w:hideMark/>
          </w:tcPr>
          <w:p w14:paraId="667923D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CC7768" w:rsidRPr="00B170D2" w14:paraId="33869F6E" w14:textId="77777777" w:rsidTr="00CC7768">
        <w:trPr>
          <w:trHeight w:val="161"/>
          <w:jc w:val="center"/>
        </w:trPr>
        <w:tc>
          <w:tcPr>
            <w:tcW w:w="511" w:type="dxa"/>
            <w:tcBorders>
              <w:top w:val="single" w:sz="4" w:space="0" w:color="auto"/>
              <w:bottom w:val="nil"/>
            </w:tcBorders>
            <w:shd w:val="clear" w:color="auto" w:fill="auto"/>
            <w:noWrap/>
            <w:hideMark/>
          </w:tcPr>
          <w:p w14:paraId="0D2EA0F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16</w:t>
            </w:r>
          </w:p>
        </w:tc>
        <w:tc>
          <w:tcPr>
            <w:tcW w:w="1899" w:type="dxa"/>
            <w:gridSpan w:val="2"/>
            <w:tcBorders>
              <w:top w:val="single" w:sz="4" w:space="0" w:color="auto"/>
              <w:left w:val="nil"/>
              <w:bottom w:val="nil"/>
            </w:tcBorders>
            <w:shd w:val="clear" w:color="auto" w:fill="auto"/>
            <w:hideMark/>
          </w:tcPr>
          <w:p w14:paraId="50E2515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Pek. </w:t>
            </w:r>
            <w:proofErr w:type="spellStart"/>
            <w:r w:rsidRPr="000F3D94">
              <w:rPr>
                <w:rFonts w:ascii="Times New Roman" w:hAnsi="Times New Roman" w:cs="Times New Roman"/>
                <w:sz w:val="16"/>
                <w:szCs w:val="16"/>
              </w:rPr>
              <w:t>Arsitektur</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 xml:space="preserve">style </w:t>
            </w:r>
            <w:proofErr w:type="spellStart"/>
            <w:r w:rsidRPr="000F3D94">
              <w:rPr>
                <w:rFonts w:ascii="Times New Roman" w:hAnsi="Times New Roman" w:cs="Times New Roman"/>
                <w:sz w:val="16"/>
                <w:szCs w:val="16"/>
              </w:rPr>
              <w:t>bali</w:t>
            </w:r>
            <w:proofErr w:type="spellEnd"/>
          </w:p>
        </w:tc>
        <w:tc>
          <w:tcPr>
            <w:tcW w:w="761" w:type="dxa"/>
            <w:tcBorders>
              <w:top w:val="nil"/>
              <w:bottom w:val="single" w:sz="4" w:space="0" w:color="auto"/>
            </w:tcBorders>
            <w:shd w:val="clear" w:color="auto" w:fill="auto"/>
            <w:hideMark/>
          </w:tcPr>
          <w:p w14:paraId="15574B21"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55</w:t>
            </w:r>
          </w:p>
        </w:tc>
        <w:tc>
          <w:tcPr>
            <w:tcW w:w="4767" w:type="dxa"/>
            <w:tcBorders>
              <w:top w:val="nil"/>
              <w:left w:val="nil"/>
              <w:bottom w:val="single" w:sz="4" w:space="0" w:color="auto"/>
            </w:tcBorders>
            <w:shd w:val="clear" w:color="auto" w:fill="auto"/>
            <w:hideMark/>
          </w:tcPr>
          <w:p w14:paraId="50E9E044"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Proses </w:t>
            </w:r>
            <w:proofErr w:type="spellStart"/>
            <w:r w:rsidRPr="000F3D94">
              <w:rPr>
                <w:rFonts w:ascii="Times New Roman" w:hAnsi="Times New Roman" w:cs="Times New Roman"/>
                <w:sz w:val="16"/>
                <w:szCs w:val="16"/>
              </w:rPr>
              <w:t>produksi</w:t>
            </w:r>
            <w:proofErr w:type="spellEnd"/>
            <w:r w:rsidRPr="000F3D94">
              <w:rPr>
                <w:rFonts w:ascii="Times New Roman" w:hAnsi="Times New Roman" w:cs="Times New Roman"/>
                <w:sz w:val="16"/>
                <w:szCs w:val="16"/>
              </w:rPr>
              <w:t xml:space="preserve"> material </w:t>
            </w:r>
            <w:proofErr w:type="spellStart"/>
            <w:r w:rsidRPr="000F3D94">
              <w:rPr>
                <w:rFonts w:ascii="Times New Roman" w:hAnsi="Times New Roman" w:cs="Times New Roman"/>
                <w:sz w:val="16"/>
                <w:szCs w:val="16"/>
              </w:rPr>
              <w:t>arsitektur</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dipasang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mengalami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keterlambatan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704" w:type="dxa"/>
            <w:tcBorders>
              <w:top w:val="nil"/>
              <w:left w:val="nil"/>
              <w:bottom w:val="single" w:sz="4" w:space="0" w:color="auto"/>
            </w:tcBorders>
            <w:shd w:val="clear" w:color="auto" w:fill="auto"/>
            <w:hideMark/>
          </w:tcPr>
          <w:p w14:paraId="374D8225"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141D028" w14:textId="77777777" w:rsidTr="00CC7768">
        <w:trPr>
          <w:trHeight w:val="60"/>
          <w:jc w:val="center"/>
        </w:trPr>
        <w:tc>
          <w:tcPr>
            <w:tcW w:w="511" w:type="dxa"/>
            <w:tcBorders>
              <w:top w:val="nil"/>
              <w:bottom w:val="nil"/>
            </w:tcBorders>
            <w:shd w:val="clear" w:color="auto" w:fill="auto"/>
            <w:vAlign w:val="bottom"/>
            <w:hideMark/>
          </w:tcPr>
          <w:p w14:paraId="4E9F1E92"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66" w:type="dxa"/>
            <w:tcBorders>
              <w:top w:val="nil"/>
              <w:left w:val="nil"/>
              <w:bottom w:val="nil"/>
              <w:right w:val="nil"/>
            </w:tcBorders>
            <w:shd w:val="clear" w:color="auto" w:fill="auto"/>
            <w:vAlign w:val="bottom"/>
            <w:hideMark/>
          </w:tcPr>
          <w:p w14:paraId="49649830"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33" w:type="dxa"/>
            <w:tcBorders>
              <w:top w:val="nil"/>
              <w:left w:val="nil"/>
              <w:bottom w:val="nil"/>
            </w:tcBorders>
            <w:shd w:val="clear" w:color="auto" w:fill="auto"/>
            <w:vAlign w:val="bottom"/>
            <w:hideMark/>
          </w:tcPr>
          <w:p w14:paraId="332F386A"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3593FF38"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56</w:t>
            </w:r>
          </w:p>
        </w:tc>
        <w:tc>
          <w:tcPr>
            <w:tcW w:w="4767" w:type="dxa"/>
            <w:tcBorders>
              <w:top w:val="nil"/>
              <w:left w:val="nil"/>
              <w:bottom w:val="single" w:sz="4" w:space="0" w:color="auto"/>
            </w:tcBorders>
            <w:shd w:val="clear" w:color="auto" w:fill="auto"/>
            <w:hideMark/>
          </w:tcPr>
          <w:p w14:paraId="09B2D07A"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Ukiran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patung</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datang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sesuai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spesifikasi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ditetapkan</w:t>
            </w:r>
            <w:proofErr w:type="spellEnd"/>
          </w:p>
        </w:tc>
        <w:tc>
          <w:tcPr>
            <w:tcW w:w="1704" w:type="dxa"/>
            <w:tcBorders>
              <w:top w:val="nil"/>
              <w:left w:val="nil"/>
              <w:bottom w:val="single" w:sz="4" w:space="0" w:color="auto"/>
            </w:tcBorders>
            <w:shd w:val="clear" w:color="auto" w:fill="auto"/>
            <w:hideMark/>
          </w:tcPr>
          <w:p w14:paraId="2BF4969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6AF8129B" w14:textId="77777777" w:rsidTr="00CC7768">
        <w:trPr>
          <w:trHeight w:val="174"/>
          <w:jc w:val="center"/>
        </w:trPr>
        <w:tc>
          <w:tcPr>
            <w:tcW w:w="511" w:type="dxa"/>
            <w:tcBorders>
              <w:top w:val="nil"/>
              <w:bottom w:val="nil"/>
            </w:tcBorders>
            <w:shd w:val="clear" w:color="auto" w:fill="auto"/>
            <w:noWrap/>
            <w:hideMark/>
          </w:tcPr>
          <w:p w14:paraId="34DB7C4D"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nil"/>
              <w:right w:val="nil"/>
            </w:tcBorders>
            <w:shd w:val="clear" w:color="auto" w:fill="auto"/>
            <w:hideMark/>
          </w:tcPr>
          <w:p w14:paraId="633C73C8"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nil"/>
            </w:tcBorders>
            <w:shd w:val="clear" w:color="auto" w:fill="auto"/>
            <w:hideMark/>
          </w:tcPr>
          <w:p w14:paraId="2132A962"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F98D365"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57</w:t>
            </w:r>
          </w:p>
        </w:tc>
        <w:tc>
          <w:tcPr>
            <w:tcW w:w="4767" w:type="dxa"/>
            <w:tcBorders>
              <w:top w:val="nil"/>
              <w:left w:val="nil"/>
              <w:bottom w:val="single" w:sz="4" w:space="0" w:color="auto"/>
            </w:tcBorders>
            <w:shd w:val="clear" w:color="auto" w:fill="auto"/>
            <w:hideMark/>
          </w:tcPr>
          <w:p w14:paraId="14F2856A"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Ukiran/ patung rusak pada saat pemasangan akibat kelalaian saat bekerja</w:t>
            </w:r>
          </w:p>
        </w:tc>
        <w:tc>
          <w:tcPr>
            <w:tcW w:w="1704" w:type="dxa"/>
            <w:tcBorders>
              <w:top w:val="nil"/>
              <w:left w:val="nil"/>
              <w:bottom w:val="single" w:sz="4" w:space="0" w:color="auto"/>
            </w:tcBorders>
            <w:shd w:val="clear" w:color="auto" w:fill="auto"/>
            <w:hideMark/>
          </w:tcPr>
          <w:p w14:paraId="36F4DE11"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CC7768" w:rsidRPr="00B170D2" w14:paraId="1E74C6AC" w14:textId="77777777" w:rsidTr="00CC7768">
        <w:trPr>
          <w:trHeight w:val="137"/>
          <w:jc w:val="center"/>
        </w:trPr>
        <w:tc>
          <w:tcPr>
            <w:tcW w:w="511" w:type="dxa"/>
            <w:tcBorders>
              <w:top w:val="nil"/>
              <w:bottom w:val="single" w:sz="4" w:space="0" w:color="auto"/>
            </w:tcBorders>
            <w:shd w:val="clear" w:color="auto" w:fill="auto"/>
            <w:noWrap/>
            <w:hideMark/>
          </w:tcPr>
          <w:p w14:paraId="49EEBBB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66" w:type="dxa"/>
            <w:tcBorders>
              <w:top w:val="nil"/>
              <w:left w:val="nil"/>
              <w:bottom w:val="single" w:sz="4" w:space="0" w:color="auto"/>
              <w:right w:val="nil"/>
            </w:tcBorders>
            <w:shd w:val="clear" w:color="auto" w:fill="auto"/>
            <w:noWrap/>
            <w:hideMark/>
          </w:tcPr>
          <w:p w14:paraId="66A5568A"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33" w:type="dxa"/>
            <w:tcBorders>
              <w:top w:val="nil"/>
              <w:left w:val="nil"/>
              <w:bottom w:val="single" w:sz="4" w:space="0" w:color="auto"/>
            </w:tcBorders>
            <w:shd w:val="clear" w:color="auto" w:fill="auto"/>
            <w:hideMark/>
          </w:tcPr>
          <w:p w14:paraId="6FF5E943"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48029637"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58</w:t>
            </w:r>
          </w:p>
        </w:tc>
        <w:tc>
          <w:tcPr>
            <w:tcW w:w="4767" w:type="dxa"/>
            <w:tcBorders>
              <w:top w:val="nil"/>
              <w:left w:val="nil"/>
              <w:bottom w:val="single" w:sz="4" w:space="0" w:color="auto"/>
            </w:tcBorders>
            <w:shd w:val="clear" w:color="auto" w:fill="auto"/>
            <w:hideMark/>
          </w:tcPr>
          <w:p w14:paraId="2649A4F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Posisi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arsitektur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ada</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ketinggian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membahayakan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w:t>
            </w:r>
            <w:proofErr w:type="spellEnd"/>
          </w:p>
        </w:tc>
        <w:tc>
          <w:tcPr>
            <w:tcW w:w="1704" w:type="dxa"/>
            <w:tcBorders>
              <w:top w:val="nil"/>
              <w:left w:val="nil"/>
              <w:bottom w:val="single" w:sz="4" w:space="0" w:color="auto"/>
            </w:tcBorders>
            <w:shd w:val="clear" w:color="auto" w:fill="auto"/>
            <w:hideMark/>
          </w:tcPr>
          <w:p w14:paraId="724A10D6" w14:textId="77777777" w:rsidR="008F315E" w:rsidRPr="000F3D94" w:rsidRDefault="008F315E"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bl>
    <w:p w14:paraId="00F681BD" w14:textId="77777777" w:rsidR="008F315E" w:rsidRPr="00B170D2" w:rsidRDefault="008F315E" w:rsidP="00D118F8">
      <w:pPr>
        <w:spacing w:after="0" w:line="240" w:lineRule="auto"/>
        <w:jc w:val="both"/>
        <w:rPr>
          <w:rFonts w:ascii="Times New Roman" w:hAnsi="Times New Roman" w:cs="Times New Roman"/>
          <w:color w:val="000000"/>
          <w:sz w:val="20"/>
          <w:szCs w:val="20"/>
        </w:rPr>
      </w:pPr>
    </w:p>
    <w:tbl>
      <w:tblPr>
        <w:tblW w:w="9377" w:type="dxa"/>
        <w:tblInd w:w="113" w:type="dxa"/>
        <w:tblLook w:val="04A0" w:firstRow="1" w:lastRow="0" w:firstColumn="1" w:lastColumn="0" w:noHBand="0" w:noVBand="1"/>
      </w:tblPr>
      <w:tblGrid>
        <w:gridCol w:w="511"/>
        <w:gridCol w:w="380"/>
        <w:gridCol w:w="1573"/>
        <w:gridCol w:w="761"/>
        <w:gridCol w:w="4593"/>
        <w:gridCol w:w="1559"/>
      </w:tblGrid>
      <w:tr w:rsidR="008F315E" w:rsidRPr="000F3D94" w14:paraId="0F35156A" w14:textId="77777777" w:rsidTr="00AA65FB">
        <w:trPr>
          <w:trHeight w:val="183"/>
        </w:trPr>
        <w:tc>
          <w:tcPr>
            <w:tcW w:w="9377" w:type="dxa"/>
            <w:gridSpan w:val="6"/>
            <w:tcBorders>
              <w:bottom w:val="single" w:sz="4" w:space="0" w:color="auto"/>
            </w:tcBorders>
            <w:shd w:val="clear" w:color="auto" w:fill="auto"/>
            <w:noWrap/>
            <w:vAlign w:val="center"/>
          </w:tcPr>
          <w:p w14:paraId="0BDBED8E" w14:textId="271BD1A4" w:rsidR="008F315E" w:rsidRPr="000F3D94" w:rsidRDefault="008F315E" w:rsidP="00D118F8">
            <w:pPr>
              <w:spacing w:before="120" w:after="120" w:line="240" w:lineRule="auto"/>
              <w:jc w:val="center"/>
              <w:rPr>
                <w:rFonts w:ascii="Times New Roman" w:hAnsi="Times New Roman" w:cs="Times New Roman"/>
                <w:sz w:val="16"/>
                <w:szCs w:val="16"/>
              </w:rPr>
            </w:pPr>
            <w:commentRangeStart w:id="5"/>
            <w:proofErr w:type="spellStart"/>
            <w:r w:rsidRPr="000F3D94">
              <w:rPr>
                <w:rFonts w:ascii="Times New Roman" w:hAnsi="Times New Roman" w:cs="Times New Roman"/>
                <w:sz w:val="16"/>
                <w:szCs w:val="16"/>
              </w:rPr>
              <w:t>Tabel</w:t>
            </w:r>
            <w:proofErr w:type="spellEnd"/>
            <w:r w:rsidRPr="000F3D94">
              <w:rPr>
                <w:rFonts w:ascii="Times New Roman" w:hAnsi="Times New Roman" w:cs="Times New Roman"/>
                <w:sz w:val="16"/>
                <w:szCs w:val="16"/>
              </w:rPr>
              <w:t xml:space="preserve"> </w:t>
            </w:r>
            <w:r w:rsidR="005008B3" w:rsidRPr="000F3D94">
              <w:rPr>
                <w:rFonts w:ascii="Times New Roman" w:hAnsi="Times New Roman" w:cs="Times New Roman"/>
                <w:sz w:val="16"/>
                <w:szCs w:val="16"/>
              </w:rPr>
              <w:t>4</w:t>
            </w:r>
            <w:r w:rsidRPr="000F3D94">
              <w:rPr>
                <w:rFonts w:ascii="Times New Roman" w:hAnsi="Times New Roman" w:cs="Times New Roman"/>
                <w:sz w:val="16"/>
                <w:szCs w:val="16"/>
              </w:rPr>
              <w:t xml:space="preserve">. Hasil </w:t>
            </w:r>
            <w:proofErr w:type="spellStart"/>
            <w:r w:rsidRPr="000F3D94">
              <w:rPr>
                <w:rFonts w:ascii="Times New Roman" w:hAnsi="Times New Roman" w:cs="Times New Roman"/>
                <w:sz w:val="16"/>
                <w:szCs w:val="16"/>
              </w:rPr>
              <w:t>Identifikasi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Berdasarkan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Sumber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p>
        </w:tc>
      </w:tr>
      <w:tr w:rsidR="008F315E" w:rsidRPr="000F3D94" w14:paraId="3B386E6B" w14:textId="77777777" w:rsidTr="00AA65FB">
        <w:trPr>
          <w:trHeight w:val="183"/>
        </w:trPr>
        <w:tc>
          <w:tcPr>
            <w:tcW w:w="511" w:type="dxa"/>
            <w:tcBorders>
              <w:top w:val="single" w:sz="4" w:space="0" w:color="auto"/>
              <w:bottom w:val="single" w:sz="4" w:space="0" w:color="auto"/>
            </w:tcBorders>
            <w:shd w:val="clear" w:color="auto" w:fill="auto"/>
            <w:noWrap/>
            <w:vAlign w:val="center"/>
            <w:hideMark/>
          </w:tcPr>
          <w:p w14:paraId="028344A9" w14:textId="77777777" w:rsidR="008F315E" w:rsidRPr="000F3D94" w:rsidRDefault="008F315E"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No.</w:t>
            </w:r>
          </w:p>
        </w:tc>
        <w:tc>
          <w:tcPr>
            <w:tcW w:w="1953" w:type="dxa"/>
            <w:gridSpan w:val="2"/>
            <w:tcBorders>
              <w:top w:val="single" w:sz="4" w:space="0" w:color="auto"/>
              <w:left w:val="nil"/>
              <w:bottom w:val="single" w:sz="4" w:space="0" w:color="auto"/>
            </w:tcBorders>
            <w:shd w:val="clear" w:color="auto" w:fill="auto"/>
            <w:noWrap/>
            <w:vAlign w:val="center"/>
            <w:hideMark/>
          </w:tcPr>
          <w:p w14:paraId="00EDCB9F" w14:textId="206798E6"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Sumber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p>
        </w:tc>
        <w:tc>
          <w:tcPr>
            <w:tcW w:w="761" w:type="dxa"/>
            <w:tcBorders>
              <w:top w:val="single" w:sz="4" w:space="0" w:color="auto"/>
              <w:bottom w:val="single" w:sz="4" w:space="0" w:color="auto"/>
            </w:tcBorders>
            <w:shd w:val="clear" w:color="auto" w:fill="auto"/>
            <w:hideMark/>
          </w:tcPr>
          <w:p w14:paraId="3DA941C8"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No. </w:t>
            </w:r>
            <w:proofErr w:type="spellStart"/>
            <w:r w:rsidRPr="000F3D94">
              <w:rPr>
                <w:rFonts w:ascii="Times New Roman" w:hAnsi="Times New Roman" w:cs="Times New Roman"/>
                <w:sz w:val="16"/>
                <w:szCs w:val="16"/>
              </w:rPr>
              <w:t>Risiko</w:t>
            </w:r>
            <w:proofErr w:type="spellEnd"/>
          </w:p>
        </w:tc>
        <w:tc>
          <w:tcPr>
            <w:tcW w:w="4593" w:type="dxa"/>
            <w:tcBorders>
              <w:top w:val="single" w:sz="4" w:space="0" w:color="auto"/>
              <w:left w:val="nil"/>
              <w:bottom w:val="single" w:sz="4" w:space="0" w:color="auto"/>
            </w:tcBorders>
            <w:shd w:val="clear" w:color="auto" w:fill="auto"/>
            <w:vAlign w:val="center"/>
            <w:hideMark/>
          </w:tcPr>
          <w:p w14:paraId="214D7287" w14:textId="77777777"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Identifikasi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Risiko</w:t>
            </w:r>
            <w:proofErr w:type="spellEnd"/>
          </w:p>
        </w:tc>
        <w:tc>
          <w:tcPr>
            <w:tcW w:w="1559" w:type="dxa"/>
            <w:tcBorders>
              <w:top w:val="single" w:sz="4" w:space="0" w:color="auto"/>
              <w:left w:val="nil"/>
              <w:bottom w:val="single" w:sz="4" w:space="0" w:color="auto"/>
            </w:tcBorders>
            <w:shd w:val="clear" w:color="auto" w:fill="auto"/>
            <w:vAlign w:val="center"/>
            <w:hideMark/>
          </w:tcPr>
          <w:p w14:paraId="332F5E11" w14:textId="41616E1F" w:rsidR="008F315E" w:rsidRPr="000F3D94" w:rsidRDefault="008F315E" w:rsidP="00D118F8">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Sumber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Identifikasi</w:t>
            </w:r>
            <w:proofErr w:type="spellEnd"/>
          </w:p>
        </w:tc>
      </w:tr>
      <w:tr w:rsidR="008F315E" w:rsidRPr="000F3D94" w14:paraId="600A81EC" w14:textId="77777777" w:rsidTr="00AA65FB">
        <w:trPr>
          <w:trHeight w:val="189"/>
        </w:trPr>
        <w:tc>
          <w:tcPr>
            <w:tcW w:w="511" w:type="dxa"/>
            <w:tcBorders>
              <w:top w:val="nil"/>
              <w:bottom w:val="nil"/>
            </w:tcBorders>
            <w:shd w:val="clear" w:color="auto" w:fill="auto"/>
            <w:noWrap/>
            <w:hideMark/>
          </w:tcPr>
          <w:p w14:paraId="7EF0DA3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17</w:t>
            </w:r>
          </w:p>
        </w:tc>
        <w:tc>
          <w:tcPr>
            <w:tcW w:w="1953" w:type="dxa"/>
            <w:gridSpan w:val="2"/>
            <w:tcBorders>
              <w:top w:val="single" w:sz="4" w:space="0" w:color="auto"/>
              <w:left w:val="nil"/>
              <w:bottom w:val="nil"/>
            </w:tcBorders>
            <w:shd w:val="clear" w:color="auto" w:fill="auto"/>
            <w:hideMark/>
          </w:tcPr>
          <w:p w14:paraId="78F00D33"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Lingkungan</w:t>
            </w:r>
            <w:proofErr w:type="spellEnd"/>
          </w:p>
        </w:tc>
        <w:tc>
          <w:tcPr>
            <w:tcW w:w="761" w:type="dxa"/>
            <w:tcBorders>
              <w:top w:val="nil"/>
              <w:bottom w:val="single" w:sz="4" w:space="0" w:color="auto"/>
            </w:tcBorders>
            <w:shd w:val="clear" w:color="auto" w:fill="auto"/>
            <w:hideMark/>
          </w:tcPr>
          <w:p w14:paraId="2C3757BD"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59</w:t>
            </w:r>
          </w:p>
        </w:tc>
        <w:tc>
          <w:tcPr>
            <w:tcW w:w="4593" w:type="dxa"/>
            <w:tcBorders>
              <w:top w:val="nil"/>
              <w:left w:val="nil"/>
              <w:bottom w:val="single" w:sz="4" w:space="0" w:color="auto"/>
            </w:tcBorders>
            <w:shd w:val="clear" w:color="auto" w:fill="auto"/>
            <w:noWrap/>
            <w:hideMark/>
          </w:tcPr>
          <w:p w14:paraId="622DAB06"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pencemaran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udara</w:t>
            </w:r>
            <w:proofErr w:type="spell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kebisingan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mengganggu</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selama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p>
        </w:tc>
        <w:tc>
          <w:tcPr>
            <w:tcW w:w="1559" w:type="dxa"/>
            <w:tcBorders>
              <w:top w:val="nil"/>
              <w:left w:val="nil"/>
              <w:bottom w:val="single" w:sz="4" w:space="0" w:color="auto"/>
            </w:tcBorders>
            <w:shd w:val="clear" w:color="auto" w:fill="auto"/>
            <w:noWrap/>
            <w:hideMark/>
          </w:tcPr>
          <w:p w14:paraId="0D06FC52"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46E105BC" w14:textId="77777777" w:rsidTr="00AA65FB">
        <w:trPr>
          <w:trHeight w:val="60"/>
        </w:trPr>
        <w:tc>
          <w:tcPr>
            <w:tcW w:w="511" w:type="dxa"/>
            <w:tcBorders>
              <w:top w:val="nil"/>
              <w:bottom w:val="nil"/>
            </w:tcBorders>
            <w:shd w:val="clear" w:color="auto" w:fill="auto"/>
            <w:vAlign w:val="center"/>
            <w:hideMark/>
          </w:tcPr>
          <w:p w14:paraId="0E27140D"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0C38FDFC"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01745610"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6716490D"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60</w:t>
            </w:r>
          </w:p>
        </w:tc>
        <w:tc>
          <w:tcPr>
            <w:tcW w:w="4593" w:type="dxa"/>
            <w:tcBorders>
              <w:top w:val="nil"/>
              <w:left w:val="nil"/>
              <w:bottom w:val="single" w:sz="4" w:space="0" w:color="auto"/>
            </w:tcBorders>
            <w:shd w:val="clear" w:color="auto" w:fill="auto"/>
            <w:hideMark/>
          </w:tcPr>
          <w:p w14:paraId="5CFD5C20"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kerusakan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bangunan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sekitar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proses </w:t>
            </w:r>
            <w:r w:rsidRPr="000F3D94">
              <w:rPr>
                <w:rFonts w:ascii="Times New Roman" w:hAnsi="Times New Roman" w:cs="Times New Roman"/>
                <w:i/>
                <w:iCs/>
                <w:sz w:val="16"/>
                <w:szCs w:val="16"/>
              </w:rPr>
              <w:t>dewatering</w:t>
            </w:r>
          </w:p>
        </w:tc>
        <w:tc>
          <w:tcPr>
            <w:tcW w:w="1559" w:type="dxa"/>
            <w:tcBorders>
              <w:top w:val="nil"/>
              <w:left w:val="nil"/>
              <w:bottom w:val="single" w:sz="4" w:space="0" w:color="auto"/>
            </w:tcBorders>
            <w:shd w:val="clear" w:color="auto" w:fill="auto"/>
            <w:noWrap/>
            <w:hideMark/>
          </w:tcPr>
          <w:p w14:paraId="7EC42C36"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012BBDA0" w14:textId="77777777" w:rsidTr="00AA65FB">
        <w:trPr>
          <w:trHeight w:val="298"/>
        </w:trPr>
        <w:tc>
          <w:tcPr>
            <w:tcW w:w="511" w:type="dxa"/>
            <w:tcBorders>
              <w:top w:val="single" w:sz="4" w:space="0" w:color="auto"/>
              <w:bottom w:val="nil"/>
            </w:tcBorders>
            <w:shd w:val="clear" w:color="auto" w:fill="auto"/>
            <w:noWrap/>
            <w:hideMark/>
          </w:tcPr>
          <w:p w14:paraId="41A5C959"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18</w:t>
            </w:r>
          </w:p>
        </w:tc>
        <w:tc>
          <w:tcPr>
            <w:tcW w:w="1953" w:type="dxa"/>
            <w:gridSpan w:val="2"/>
            <w:tcBorders>
              <w:top w:val="single" w:sz="4" w:space="0" w:color="auto"/>
              <w:left w:val="nil"/>
              <w:bottom w:val="nil"/>
            </w:tcBorders>
            <w:shd w:val="clear" w:color="auto" w:fill="auto"/>
            <w:noWrap/>
            <w:hideMark/>
          </w:tcPr>
          <w:p w14:paraId="102A4330"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Ekonomi</w:t>
            </w:r>
            <w:proofErr w:type="spellEnd"/>
          </w:p>
        </w:tc>
        <w:tc>
          <w:tcPr>
            <w:tcW w:w="761" w:type="dxa"/>
            <w:tcBorders>
              <w:top w:val="nil"/>
              <w:bottom w:val="single" w:sz="4" w:space="0" w:color="auto"/>
            </w:tcBorders>
            <w:shd w:val="clear" w:color="auto" w:fill="auto"/>
            <w:hideMark/>
          </w:tcPr>
          <w:p w14:paraId="40603279"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61</w:t>
            </w:r>
          </w:p>
        </w:tc>
        <w:tc>
          <w:tcPr>
            <w:tcW w:w="4593" w:type="dxa"/>
            <w:tcBorders>
              <w:top w:val="nil"/>
              <w:left w:val="nil"/>
              <w:bottom w:val="single" w:sz="4" w:space="0" w:color="auto"/>
            </w:tcBorders>
            <w:shd w:val="clear" w:color="auto" w:fill="auto"/>
            <w:noWrap/>
            <w:hideMark/>
          </w:tcPr>
          <w:p w14:paraId="457D21FA" w14:textId="2A7425CA"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Terjadinya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kenaikan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Bahan</w:t>
            </w:r>
            <w:proofErr w:type="spellEnd"/>
            <w:r w:rsidRPr="000F3D94">
              <w:rPr>
                <w:rFonts w:ascii="Times New Roman" w:hAnsi="Times New Roman" w:cs="Times New Roman"/>
                <w:sz w:val="16"/>
                <w:szCs w:val="16"/>
              </w:rPr>
              <w:t xml:space="preserve"> Bakar </w:t>
            </w:r>
            <w:proofErr w:type="spellStart"/>
            <w:r w:rsidRPr="000F3D94">
              <w:rPr>
                <w:rFonts w:ascii="Times New Roman" w:hAnsi="Times New Roman" w:cs="Times New Roman"/>
                <w:sz w:val="16"/>
                <w:szCs w:val="16"/>
              </w:rPr>
              <w:t>Minyak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selama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pelaksanaan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p>
        </w:tc>
        <w:tc>
          <w:tcPr>
            <w:tcW w:w="1559" w:type="dxa"/>
            <w:tcBorders>
              <w:top w:val="nil"/>
              <w:left w:val="nil"/>
              <w:bottom w:val="single" w:sz="4" w:space="0" w:color="auto"/>
            </w:tcBorders>
            <w:shd w:val="clear" w:color="auto" w:fill="auto"/>
            <w:hideMark/>
          </w:tcPr>
          <w:p w14:paraId="6C8D3B60"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3138E3ED" w14:textId="77777777" w:rsidTr="00AA65FB">
        <w:trPr>
          <w:trHeight w:val="260"/>
        </w:trPr>
        <w:tc>
          <w:tcPr>
            <w:tcW w:w="511" w:type="dxa"/>
            <w:tcBorders>
              <w:top w:val="nil"/>
              <w:bottom w:val="nil"/>
            </w:tcBorders>
            <w:shd w:val="clear" w:color="auto" w:fill="auto"/>
            <w:noWrap/>
            <w:vAlign w:val="center"/>
            <w:hideMark/>
          </w:tcPr>
          <w:p w14:paraId="06165E6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80" w:type="dxa"/>
            <w:tcBorders>
              <w:top w:val="nil"/>
              <w:left w:val="nil"/>
              <w:bottom w:val="nil"/>
              <w:right w:val="nil"/>
            </w:tcBorders>
            <w:shd w:val="clear" w:color="auto" w:fill="auto"/>
            <w:noWrap/>
            <w:hideMark/>
          </w:tcPr>
          <w:p w14:paraId="2330162C"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73" w:type="dxa"/>
            <w:tcBorders>
              <w:top w:val="nil"/>
              <w:left w:val="nil"/>
              <w:bottom w:val="nil"/>
            </w:tcBorders>
            <w:shd w:val="clear" w:color="auto" w:fill="auto"/>
            <w:hideMark/>
          </w:tcPr>
          <w:p w14:paraId="06CF4DEB"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9ECDFD6"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62</w:t>
            </w:r>
          </w:p>
        </w:tc>
        <w:tc>
          <w:tcPr>
            <w:tcW w:w="4593" w:type="dxa"/>
            <w:tcBorders>
              <w:top w:val="nil"/>
              <w:left w:val="nil"/>
              <w:bottom w:val="single" w:sz="4" w:space="0" w:color="auto"/>
            </w:tcBorders>
            <w:shd w:val="clear" w:color="auto" w:fill="auto"/>
            <w:hideMark/>
          </w:tcPr>
          <w:p w14:paraId="6F54046C"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Kenaikan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beton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ready mix</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karena</w:t>
            </w:r>
            <w:proofErr w:type="spellEnd"/>
            <w:r w:rsidRPr="000F3D94">
              <w:rPr>
                <w:rFonts w:ascii="Times New Roman" w:hAnsi="Times New Roman" w:cs="Times New Roman"/>
                <w:sz w:val="16"/>
                <w:szCs w:val="16"/>
              </w:rPr>
              <w:t xml:space="preserve"> </w:t>
            </w:r>
            <w:proofErr w:type="spellStart"/>
            <w:proofErr w:type="gramStart"/>
            <w:r w:rsidRPr="000F3D94">
              <w:rPr>
                <w:rFonts w:ascii="Times New Roman" w:hAnsi="Times New Roman" w:cs="Times New Roman"/>
                <w:sz w:val="16"/>
                <w:szCs w:val="16"/>
              </w:rPr>
              <w:t>kelangkaan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pasir</w:t>
            </w:r>
            <w:proofErr w:type="spellEnd"/>
            <w:proofErr w:type="gramEnd"/>
            <w:r w:rsidRPr="000F3D94">
              <w:rPr>
                <w:rFonts w:ascii="Times New Roman" w:hAnsi="Times New Roman" w:cs="Times New Roman"/>
                <w:sz w:val="16"/>
                <w:szCs w:val="16"/>
              </w:rPr>
              <w:t xml:space="preserve"> dan </w:t>
            </w:r>
            <w:proofErr w:type="spellStart"/>
            <w:r w:rsidRPr="000F3D94">
              <w:rPr>
                <w:rFonts w:ascii="Times New Roman" w:hAnsi="Times New Roman" w:cs="Times New Roman"/>
                <w:sz w:val="16"/>
                <w:szCs w:val="16"/>
              </w:rPr>
              <w:t>kerikil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akibat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erupsi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Gunung</w:t>
            </w:r>
            <w:proofErr w:type="spellEnd"/>
            <w:r w:rsidRPr="000F3D94">
              <w:rPr>
                <w:rFonts w:ascii="Times New Roman" w:hAnsi="Times New Roman" w:cs="Times New Roman"/>
                <w:sz w:val="16"/>
                <w:szCs w:val="16"/>
              </w:rPr>
              <w:t xml:space="preserve"> Agung</w:t>
            </w:r>
          </w:p>
        </w:tc>
        <w:tc>
          <w:tcPr>
            <w:tcW w:w="1559" w:type="dxa"/>
            <w:tcBorders>
              <w:top w:val="nil"/>
              <w:left w:val="nil"/>
              <w:bottom w:val="single" w:sz="4" w:space="0" w:color="auto"/>
            </w:tcBorders>
            <w:shd w:val="clear" w:color="auto" w:fill="auto"/>
            <w:hideMark/>
          </w:tcPr>
          <w:p w14:paraId="053A8625"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668A6FDD" w14:textId="77777777" w:rsidTr="00AA65FB">
        <w:trPr>
          <w:trHeight w:val="265"/>
        </w:trPr>
        <w:tc>
          <w:tcPr>
            <w:tcW w:w="511" w:type="dxa"/>
            <w:tcBorders>
              <w:top w:val="single" w:sz="4" w:space="0" w:color="auto"/>
              <w:bottom w:val="single" w:sz="4" w:space="0" w:color="auto"/>
            </w:tcBorders>
            <w:shd w:val="clear" w:color="auto" w:fill="auto"/>
            <w:hideMark/>
          </w:tcPr>
          <w:p w14:paraId="6E8CD48F"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19</w:t>
            </w:r>
          </w:p>
        </w:tc>
        <w:tc>
          <w:tcPr>
            <w:tcW w:w="1953" w:type="dxa"/>
            <w:gridSpan w:val="2"/>
            <w:tcBorders>
              <w:top w:val="single" w:sz="4" w:space="0" w:color="auto"/>
              <w:left w:val="nil"/>
              <w:bottom w:val="single" w:sz="4" w:space="0" w:color="auto"/>
            </w:tcBorders>
            <w:shd w:val="clear" w:color="auto" w:fill="auto"/>
            <w:hideMark/>
          </w:tcPr>
          <w:p w14:paraId="2BC36D82" w14:textId="77777777" w:rsidR="008F315E" w:rsidRPr="000F3D94" w:rsidRDefault="008F315E" w:rsidP="00D118F8">
            <w:pPr>
              <w:spacing w:after="0" w:line="240" w:lineRule="auto"/>
              <w:jc w:val="both"/>
              <w:rPr>
                <w:rFonts w:ascii="Times New Roman" w:hAnsi="Times New Roman" w:cs="Times New Roman"/>
                <w:color w:val="000000"/>
                <w:sz w:val="16"/>
                <w:szCs w:val="16"/>
              </w:rPr>
            </w:pPr>
            <w:proofErr w:type="spellStart"/>
            <w:r w:rsidRPr="000F3D94">
              <w:rPr>
                <w:rFonts w:ascii="Times New Roman" w:hAnsi="Times New Roman" w:cs="Times New Roman"/>
                <w:color w:val="000000"/>
                <w:sz w:val="16"/>
                <w:szCs w:val="16"/>
              </w:rPr>
              <w:t>Alam</w:t>
            </w:r>
            <w:proofErr w:type="spellEnd"/>
          </w:p>
        </w:tc>
        <w:tc>
          <w:tcPr>
            <w:tcW w:w="761" w:type="dxa"/>
            <w:tcBorders>
              <w:top w:val="nil"/>
              <w:bottom w:val="single" w:sz="4" w:space="0" w:color="auto"/>
            </w:tcBorders>
            <w:shd w:val="clear" w:color="auto" w:fill="auto"/>
            <w:hideMark/>
          </w:tcPr>
          <w:p w14:paraId="034CDBF0"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63</w:t>
            </w:r>
          </w:p>
        </w:tc>
        <w:tc>
          <w:tcPr>
            <w:tcW w:w="4593" w:type="dxa"/>
            <w:tcBorders>
              <w:top w:val="single" w:sz="4" w:space="0" w:color="auto"/>
              <w:left w:val="nil"/>
              <w:bottom w:val="single" w:sz="4" w:space="0" w:color="auto"/>
            </w:tcBorders>
            <w:shd w:val="clear" w:color="auto" w:fill="auto"/>
            <w:hideMark/>
          </w:tcPr>
          <w:p w14:paraId="369E332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Elevasi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muka</w:t>
            </w:r>
            <w:proofErr w:type="spellEnd"/>
            <w:r w:rsidRPr="000F3D94">
              <w:rPr>
                <w:rFonts w:ascii="Times New Roman" w:hAnsi="Times New Roman" w:cs="Times New Roman"/>
                <w:sz w:val="16"/>
                <w:szCs w:val="16"/>
              </w:rPr>
              <w:t xml:space="preserve"> air </w:t>
            </w:r>
            <w:proofErr w:type="spellStart"/>
            <w:r w:rsidRPr="000F3D94">
              <w:rPr>
                <w:rFonts w:ascii="Times New Roman" w:hAnsi="Times New Roman" w:cs="Times New Roman"/>
                <w:sz w:val="16"/>
                <w:szCs w:val="16"/>
              </w:rPr>
              <w:t>tanah</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dangkal</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menyulitkan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pengerjaan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proyek</w:t>
            </w:r>
            <w:proofErr w:type="spellEnd"/>
          </w:p>
        </w:tc>
        <w:tc>
          <w:tcPr>
            <w:tcW w:w="1559" w:type="dxa"/>
            <w:tcBorders>
              <w:top w:val="single" w:sz="4" w:space="0" w:color="auto"/>
              <w:left w:val="nil"/>
              <w:bottom w:val="single" w:sz="4" w:space="0" w:color="auto"/>
            </w:tcBorders>
            <w:shd w:val="clear" w:color="auto" w:fill="auto"/>
            <w:noWrap/>
            <w:hideMark/>
          </w:tcPr>
          <w:p w14:paraId="6E1CEBAE"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05051242" w14:textId="77777777" w:rsidTr="00AA65FB">
        <w:trPr>
          <w:trHeight w:val="271"/>
        </w:trPr>
        <w:tc>
          <w:tcPr>
            <w:tcW w:w="511" w:type="dxa"/>
            <w:tcBorders>
              <w:top w:val="nil"/>
              <w:bottom w:val="nil"/>
            </w:tcBorders>
            <w:shd w:val="clear" w:color="auto" w:fill="auto"/>
            <w:noWrap/>
            <w:hideMark/>
          </w:tcPr>
          <w:p w14:paraId="67F262A6"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20</w:t>
            </w:r>
          </w:p>
        </w:tc>
        <w:tc>
          <w:tcPr>
            <w:tcW w:w="1953" w:type="dxa"/>
            <w:gridSpan w:val="2"/>
            <w:tcBorders>
              <w:top w:val="single" w:sz="4" w:space="0" w:color="auto"/>
              <w:left w:val="nil"/>
              <w:bottom w:val="nil"/>
            </w:tcBorders>
            <w:shd w:val="clear" w:color="auto" w:fill="auto"/>
            <w:noWrap/>
            <w:hideMark/>
          </w:tcPr>
          <w:p w14:paraId="58BF73B0"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Proyek</w:t>
            </w:r>
            <w:proofErr w:type="spellEnd"/>
          </w:p>
        </w:tc>
        <w:tc>
          <w:tcPr>
            <w:tcW w:w="761" w:type="dxa"/>
            <w:tcBorders>
              <w:top w:val="nil"/>
              <w:bottom w:val="single" w:sz="4" w:space="0" w:color="auto"/>
            </w:tcBorders>
            <w:shd w:val="clear" w:color="auto" w:fill="auto"/>
            <w:hideMark/>
          </w:tcPr>
          <w:p w14:paraId="43C60AAB"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64</w:t>
            </w:r>
          </w:p>
        </w:tc>
        <w:tc>
          <w:tcPr>
            <w:tcW w:w="4593" w:type="dxa"/>
            <w:tcBorders>
              <w:top w:val="single" w:sz="4" w:space="0" w:color="auto"/>
              <w:left w:val="nil"/>
              <w:bottom w:val="single" w:sz="4" w:space="0" w:color="auto"/>
            </w:tcBorders>
            <w:shd w:val="clear" w:color="auto" w:fill="auto"/>
            <w:noWrap/>
            <w:hideMark/>
          </w:tcPr>
          <w:p w14:paraId="1F9412E5"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Keterlambatan kedatangan material (pasir, semen, aggregat, urugan, aspal, dll) dan alat berat menyebabkan terhambatnya pekerjaan</w:t>
            </w:r>
          </w:p>
        </w:tc>
        <w:tc>
          <w:tcPr>
            <w:tcW w:w="1559" w:type="dxa"/>
            <w:tcBorders>
              <w:top w:val="nil"/>
              <w:left w:val="nil"/>
              <w:bottom w:val="single" w:sz="4" w:space="0" w:color="auto"/>
            </w:tcBorders>
            <w:shd w:val="clear" w:color="auto" w:fill="auto"/>
            <w:hideMark/>
          </w:tcPr>
          <w:p w14:paraId="0EA5ADB1"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093B4625" w14:textId="77777777" w:rsidTr="00AA65FB">
        <w:trPr>
          <w:trHeight w:val="278"/>
        </w:trPr>
        <w:tc>
          <w:tcPr>
            <w:tcW w:w="511" w:type="dxa"/>
            <w:tcBorders>
              <w:top w:val="nil"/>
              <w:bottom w:val="nil"/>
            </w:tcBorders>
            <w:shd w:val="clear" w:color="auto" w:fill="auto"/>
            <w:vAlign w:val="center"/>
            <w:hideMark/>
          </w:tcPr>
          <w:p w14:paraId="2E9A0EDF"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673950E2"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1CE0E012"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7A00D094"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65</w:t>
            </w:r>
          </w:p>
        </w:tc>
        <w:tc>
          <w:tcPr>
            <w:tcW w:w="4593" w:type="dxa"/>
            <w:tcBorders>
              <w:top w:val="nil"/>
              <w:left w:val="nil"/>
              <w:bottom w:val="single" w:sz="4" w:space="0" w:color="auto"/>
            </w:tcBorders>
            <w:shd w:val="clear" w:color="auto" w:fill="auto"/>
            <w:hideMark/>
          </w:tcPr>
          <w:p w14:paraId="0C4EA6E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xml:space="preserve">Material yang </w:t>
            </w:r>
            <w:proofErr w:type="spellStart"/>
            <w:r w:rsidRPr="000F3D94">
              <w:rPr>
                <w:rFonts w:ascii="Times New Roman" w:hAnsi="Times New Roman" w:cs="Times New Roman"/>
                <w:sz w:val="16"/>
                <w:szCs w:val="16"/>
              </w:rPr>
              <w:t>datang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sesuai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dengan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spesifikasi</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ditetapkan</w:t>
            </w:r>
            <w:proofErr w:type="spellEnd"/>
          </w:p>
        </w:tc>
        <w:tc>
          <w:tcPr>
            <w:tcW w:w="1559" w:type="dxa"/>
            <w:tcBorders>
              <w:top w:val="nil"/>
              <w:left w:val="nil"/>
              <w:bottom w:val="single" w:sz="4" w:space="0" w:color="auto"/>
            </w:tcBorders>
            <w:shd w:val="clear" w:color="auto" w:fill="auto"/>
            <w:noWrap/>
            <w:hideMark/>
          </w:tcPr>
          <w:p w14:paraId="40654CAC" w14:textId="77777777" w:rsidR="008F315E" w:rsidRPr="000F3D94" w:rsidRDefault="008F315E" w:rsidP="00DF1132">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40EF3A24" w14:textId="77777777" w:rsidTr="00AA65FB">
        <w:trPr>
          <w:trHeight w:val="283"/>
        </w:trPr>
        <w:tc>
          <w:tcPr>
            <w:tcW w:w="511" w:type="dxa"/>
            <w:tcBorders>
              <w:top w:val="nil"/>
              <w:bottom w:val="nil"/>
            </w:tcBorders>
            <w:shd w:val="clear" w:color="auto" w:fill="auto"/>
            <w:vAlign w:val="bottom"/>
            <w:hideMark/>
          </w:tcPr>
          <w:p w14:paraId="41FE9CE2"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bottom"/>
            <w:hideMark/>
          </w:tcPr>
          <w:p w14:paraId="5FD560B8"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bottom"/>
            <w:hideMark/>
          </w:tcPr>
          <w:p w14:paraId="17EC4BC9"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F2428CC"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66</w:t>
            </w:r>
          </w:p>
        </w:tc>
        <w:tc>
          <w:tcPr>
            <w:tcW w:w="4593" w:type="dxa"/>
            <w:tcBorders>
              <w:top w:val="nil"/>
              <w:left w:val="nil"/>
              <w:bottom w:val="single" w:sz="4" w:space="0" w:color="auto"/>
            </w:tcBorders>
            <w:shd w:val="clear" w:color="auto" w:fill="auto"/>
            <w:hideMark/>
          </w:tcPr>
          <w:p w14:paraId="093DFE98"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utilitas</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belum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direlokasi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pemilik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utilitas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559" w:type="dxa"/>
            <w:tcBorders>
              <w:top w:val="nil"/>
              <w:left w:val="nil"/>
              <w:bottom w:val="single" w:sz="4" w:space="0" w:color="auto"/>
            </w:tcBorders>
            <w:shd w:val="clear" w:color="auto" w:fill="auto"/>
            <w:noWrap/>
            <w:hideMark/>
          </w:tcPr>
          <w:p w14:paraId="2A5CB096"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6AD325D6" w14:textId="77777777" w:rsidTr="000F3D94">
        <w:trPr>
          <w:trHeight w:val="344"/>
        </w:trPr>
        <w:tc>
          <w:tcPr>
            <w:tcW w:w="511" w:type="dxa"/>
            <w:tcBorders>
              <w:top w:val="nil"/>
              <w:bottom w:val="nil"/>
            </w:tcBorders>
            <w:shd w:val="clear" w:color="auto" w:fill="auto"/>
            <w:noWrap/>
            <w:vAlign w:val="center"/>
          </w:tcPr>
          <w:p w14:paraId="34965424"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380" w:type="dxa"/>
            <w:tcBorders>
              <w:top w:val="nil"/>
              <w:left w:val="nil"/>
              <w:bottom w:val="nil"/>
              <w:right w:val="nil"/>
            </w:tcBorders>
            <w:shd w:val="clear" w:color="auto" w:fill="auto"/>
            <w:noWrap/>
          </w:tcPr>
          <w:p w14:paraId="0626B37C"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73" w:type="dxa"/>
            <w:tcBorders>
              <w:top w:val="nil"/>
              <w:left w:val="nil"/>
              <w:bottom w:val="nil"/>
            </w:tcBorders>
            <w:shd w:val="clear" w:color="auto" w:fill="auto"/>
          </w:tcPr>
          <w:p w14:paraId="15C05DB0"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tcPr>
          <w:p w14:paraId="0FD6E0EA"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67</w:t>
            </w:r>
          </w:p>
        </w:tc>
        <w:tc>
          <w:tcPr>
            <w:tcW w:w="4593" w:type="dxa"/>
            <w:tcBorders>
              <w:top w:val="nil"/>
              <w:left w:val="nil"/>
              <w:bottom w:val="single" w:sz="4" w:space="0" w:color="auto"/>
            </w:tcBorders>
            <w:shd w:val="clear" w:color="auto" w:fill="auto"/>
          </w:tcPr>
          <w:p w14:paraId="417F186C"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Pemilik utilitas melakukan perubahan posisi relokasi utilitas tanpa sepengetahuan dari kontraktor</w:t>
            </w:r>
          </w:p>
        </w:tc>
        <w:tc>
          <w:tcPr>
            <w:tcW w:w="1559" w:type="dxa"/>
            <w:tcBorders>
              <w:top w:val="nil"/>
              <w:left w:val="nil"/>
              <w:bottom w:val="single" w:sz="4" w:space="0" w:color="auto"/>
            </w:tcBorders>
            <w:shd w:val="clear" w:color="auto" w:fill="auto"/>
          </w:tcPr>
          <w:p w14:paraId="43D8AF8A"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7E14C8E4" w14:textId="77777777" w:rsidTr="00AA65FB">
        <w:trPr>
          <w:trHeight w:val="60"/>
        </w:trPr>
        <w:tc>
          <w:tcPr>
            <w:tcW w:w="511" w:type="dxa"/>
            <w:tcBorders>
              <w:top w:val="nil"/>
              <w:bottom w:val="nil"/>
            </w:tcBorders>
            <w:shd w:val="clear" w:color="auto" w:fill="auto"/>
            <w:vAlign w:val="center"/>
            <w:hideMark/>
          </w:tcPr>
          <w:p w14:paraId="0EBCB232"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780CE228"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214D0900"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35F1134"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68</w:t>
            </w:r>
          </w:p>
        </w:tc>
        <w:tc>
          <w:tcPr>
            <w:tcW w:w="4593" w:type="dxa"/>
            <w:tcBorders>
              <w:top w:val="nil"/>
              <w:left w:val="nil"/>
              <w:bottom w:val="single" w:sz="4" w:space="0" w:color="auto"/>
            </w:tcBorders>
            <w:shd w:val="clear" w:color="auto" w:fill="auto"/>
            <w:hideMark/>
          </w:tcPr>
          <w:p w14:paraId="1123C751"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Keterlambatan</w:t>
            </w:r>
            <w:proofErr w:type="spellEnd"/>
            <w:r w:rsidRPr="000F3D94">
              <w:rPr>
                <w:rFonts w:ascii="Times New Roman" w:hAnsi="Times New Roman" w:cs="Times New Roman"/>
                <w:sz w:val="16"/>
                <w:szCs w:val="16"/>
              </w:rPr>
              <w:t xml:space="preserve"> </w:t>
            </w:r>
            <w:proofErr w:type="spellStart"/>
            <w:proofErr w:type="gramStart"/>
            <w:r w:rsidRPr="000F3D94">
              <w:rPr>
                <w:rFonts w:ascii="Times New Roman" w:hAnsi="Times New Roman" w:cs="Times New Roman"/>
                <w:sz w:val="16"/>
                <w:szCs w:val="16"/>
              </w:rPr>
              <w:t>kedatangan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beton</w:t>
            </w:r>
            <w:proofErr w:type="spellEnd"/>
            <w:proofErr w:type="gram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ready mix</w:t>
            </w:r>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selain</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secant pile/ bored pile</w:t>
            </w:r>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beton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sudah</w:t>
            </w:r>
            <w:proofErr w:type="spellEnd"/>
            <w:r w:rsidRPr="000F3D94">
              <w:rPr>
                <w:rFonts w:ascii="Times New Roman" w:hAnsi="Times New Roman" w:cs="Times New Roman"/>
                <w:sz w:val="16"/>
                <w:szCs w:val="16"/>
              </w:rPr>
              <w:t xml:space="preserve"> di </w:t>
            </w:r>
            <w:proofErr w:type="spellStart"/>
            <w:r w:rsidRPr="000F3D94">
              <w:rPr>
                <w:rFonts w:ascii="Times New Roman" w:hAnsi="Times New Roman" w:cs="Times New Roman"/>
                <w:sz w:val="16"/>
                <w:szCs w:val="16"/>
              </w:rPr>
              <w:t>kerjakan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mengalami</w:t>
            </w:r>
            <w:proofErr w:type="spellEnd"/>
            <w:r w:rsidRPr="000F3D94">
              <w:rPr>
                <w:rFonts w:ascii="Times New Roman" w:hAnsi="Times New Roman" w:cs="Times New Roman"/>
                <w:sz w:val="16"/>
                <w:szCs w:val="16"/>
              </w:rPr>
              <w:t xml:space="preserve"> setting</w:t>
            </w:r>
          </w:p>
        </w:tc>
        <w:tc>
          <w:tcPr>
            <w:tcW w:w="1559" w:type="dxa"/>
            <w:tcBorders>
              <w:top w:val="nil"/>
              <w:left w:val="nil"/>
              <w:bottom w:val="single" w:sz="4" w:space="0" w:color="auto"/>
            </w:tcBorders>
            <w:shd w:val="clear" w:color="auto" w:fill="auto"/>
            <w:hideMark/>
          </w:tcPr>
          <w:p w14:paraId="24A23695"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4D06D4B4" w14:textId="77777777" w:rsidTr="00AA65FB">
        <w:trPr>
          <w:trHeight w:val="276"/>
        </w:trPr>
        <w:tc>
          <w:tcPr>
            <w:tcW w:w="511" w:type="dxa"/>
            <w:tcBorders>
              <w:top w:val="single" w:sz="4" w:space="0" w:color="auto"/>
              <w:bottom w:val="nil"/>
            </w:tcBorders>
            <w:shd w:val="clear" w:color="auto" w:fill="auto"/>
            <w:noWrap/>
            <w:hideMark/>
          </w:tcPr>
          <w:p w14:paraId="7E6BE011"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21</w:t>
            </w:r>
          </w:p>
        </w:tc>
        <w:tc>
          <w:tcPr>
            <w:tcW w:w="1953" w:type="dxa"/>
            <w:gridSpan w:val="2"/>
            <w:tcBorders>
              <w:top w:val="single" w:sz="4" w:space="0" w:color="auto"/>
              <w:left w:val="nil"/>
              <w:bottom w:val="nil"/>
            </w:tcBorders>
            <w:shd w:val="clear" w:color="auto" w:fill="auto"/>
            <w:noWrap/>
            <w:hideMark/>
          </w:tcPr>
          <w:p w14:paraId="0B7FD52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Teknis</w:t>
            </w:r>
          </w:p>
        </w:tc>
        <w:tc>
          <w:tcPr>
            <w:tcW w:w="761" w:type="dxa"/>
            <w:tcBorders>
              <w:top w:val="nil"/>
              <w:bottom w:val="single" w:sz="4" w:space="0" w:color="auto"/>
            </w:tcBorders>
            <w:shd w:val="clear" w:color="auto" w:fill="auto"/>
            <w:hideMark/>
          </w:tcPr>
          <w:p w14:paraId="4220FF14"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69</w:t>
            </w:r>
          </w:p>
        </w:tc>
        <w:tc>
          <w:tcPr>
            <w:tcW w:w="4593" w:type="dxa"/>
            <w:tcBorders>
              <w:top w:val="nil"/>
              <w:left w:val="nil"/>
              <w:bottom w:val="single" w:sz="4" w:space="0" w:color="auto"/>
            </w:tcBorders>
            <w:shd w:val="clear" w:color="auto" w:fill="auto"/>
            <w:hideMark/>
          </w:tcPr>
          <w:p w14:paraId="06E667CE"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Kerusakan alat berat pada saat pelaksanaan pekerjaan sehingga menghambat pekerjaan</w:t>
            </w:r>
          </w:p>
        </w:tc>
        <w:tc>
          <w:tcPr>
            <w:tcW w:w="1559" w:type="dxa"/>
            <w:tcBorders>
              <w:top w:val="nil"/>
              <w:left w:val="nil"/>
              <w:bottom w:val="single" w:sz="4" w:space="0" w:color="auto"/>
            </w:tcBorders>
            <w:shd w:val="clear" w:color="auto" w:fill="auto"/>
            <w:hideMark/>
          </w:tcPr>
          <w:p w14:paraId="5028EC87" w14:textId="77777777" w:rsidR="008F315E" w:rsidRPr="000F3D94" w:rsidRDefault="008F315E" w:rsidP="00DF1132">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Nata (2015), </w:t>
            </w:r>
            <w:proofErr w:type="spellStart"/>
            <w:r w:rsidRPr="000F3D94">
              <w:rPr>
                <w:rFonts w:ascii="Times New Roman" w:hAnsi="Times New Roman" w:cs="Times New Roman"/>
                <w:color w:val="000000"/>
                <w:sz w:val="16"/>
                <w:szCs w:val="16"/>
              </w:rPr>
              <w:t>Astiti</w:t>
            </w:r>
            <w:proofErr w:type="spellEnd"/>
            <w:r w:rsidRPr="000F3D94">
              <w:rPr>
                <w:rFonts w:ascii="Times New Roman" w:hAnsi="Times New Roman" w:cs="Times New Roman"/>
                <w:color w:val="000000"/>
                <w:sz w:val="16"/>
                <w:szCs w:val="16"/>
              </w:rPr>
              <w:t xml:space="preserve"> (2014)</w:t>
            </w:r>
          </w:p>
        </w:tc>
      </w:tr>
      <w:tr w:rsidR="008F315E" w:rsidRPr="000F3D94" w14:paraId="5D148106" w14:textId="77777777" w:rsidTr="00AA65FB">
        <w:trPr>
          <w:trHeight w:val="301"/>
        </w:trPr>
        <w:tc>
          <w:tcPr>
            <w:tcW w:w="511" w:type="dxa"/>
            <w:tcBorders>
              <w:top w:val="nil"/>
              <w:bottom w:val="nil"/>
            </w:tcBorders>
            <w:shd w:val="clear" w:color="auto" w:fill="auto"/>
            <w:noWrap/>
            <w:hideMark/>
          </w:tcPr>
          <w:p w14:paraId="1A1AD92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80" w:type="dxa"/>
            <w:tcBorders>
              <w:top w:val="nil"/>
              <w:left w:val="nil"/>
              <w:bottom w:val="nil"/>
              <w:right w:val="nil"/>
            </w:tcBorders>
            <w:shd w:val="clear" w:color="auto" w:fill="auto"/>
            <w:vAlign w:val="center"/>
            <w:hideMark/>
          </w:tcPr>
          <w:p w14:paraId="130A80BF"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73" w:type="dxa"/>
            <w:tcBorders>
              <w:top w:val="nil"/>
              <w:left w:val="nil"/>
              <w:bottom w:val="nil"/>
            </w:tcBorders>
            <w:shd w:val="clear" w:color="auto" w:fill="auto"/>
            <w:vAlign w:val="center"/>
            <w:hideMark/>
          </w:tcPr>
          <w:p w14:paraId="14F9DA5C"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503AAD06"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70</w:t>
            </w:r>
          </w:p>
        </w:tc>
        <w:tc>
          <w:tcPr>
            <w:tcW w:w="4593" w:type="dxa"/>
            <w:tcBorders>
              <w:top w:val="nil"/>
              <w:left w:val="nil"/>
              <w:bottom w:val="single" w:sz="4" w:space="0" w:color="auto"/>
            </w:tcBorders>
            <w:shd w:val="clear" w:color="auto" w:fill="auto"/>
            <w:noWrap/>
            <w:hideMark/>
          </w:tcPr>
          <w:p w14:paraId="760CA275"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Kapasitas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pompa</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 xml:space="preserve">dewatering </w:t>
            </w:r>
            <w:r w:rsidRPr="000F3D94">
              <w:rPr>
                <w:rFonts w:ascii="Times New Roman" w:hAnsi="Times New Roman" w:cs="Times New Roman"/>
                <w:sz w:val="16"/>
                <w:szCs w:val="16"/>
              </w:rPr>
              <w:t xml:space="preserve">yang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memadai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area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terendam</w:t>
            </w:r>
            <w:proofErr w:type="spellEnd"/>
            <w:r w:rsidRPr="000F3D94">
              <w:rPr>
                <w:rFonts w:ascii="Times New Roman" w:hAnsi="Times New Roman" w:cs="Times New Roman"/>
                <w:sz w:val="16"/>
                <w:szCs w:val="16"/>
              </w:rPr>
              <w:t xml:space="preserve"> air</w:t>
            </w:r>
          </w:p>
        </w:tc>
        <w:tc>
          <w:tcPr>
            <w:tcW w:w="1559" w:type="dxa"/>
            <w:tcBorders>
              <w:top w:val="nil"/>
              <w:left w:val="nil"/>
              <w:bottom w:val="single" w:sz="4" w:space="0" w:color="auto"/>
            </w:tcBorders>
            <w:shd w:val="clear" w:color="auto" w:fill="auto"/>
            <w:noWrap/>
            <w:hideMark/>
          </w:tcPr>
          <w:p w14:paraId="5DC15631"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7132CF97" w14:textId="77777777" w:rsidTr="00AA65FB">
        <w:trPr>
          <w:trHeight w:val="287"/>
        </w:trPr>
        <w:tc>
          <w:tcPr>
            <w:tcW w:w="511" w:type="dxa"/>
            <w:tcBorders>
              <w:top w:val="nil"/>
              <w:bottom w:val="nil"/>
            </w:tcBorders>
            <w:shd w:val="clear" w:color="auto" w:fill="auto"/>
            <w:noWrap/>
            <w:hideMark/>
          </w:tcPr>
          <w:p w14:paraId="76A69A3E"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80" w:type="dxa"/>
            <w:tcBorders>
              <w:top w:val="nil"/>
              <w:left w:val="nil"/>
              <w:bottom w:val="nil"/>
              <w:right w:val="nil"/>
            </w:tcBorders>
            <w:shd w:val="clear" w:color="auto" w:fill="auto"/>
            <w:vAlign w:val="center"/>
            <w:hideMark/>
          </w:tcPr>
          <w:p w14:paraId="70783F45"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73" w:type="dxa"/>
            <w:tcBorders>
              <w:top w:val="nil"/>
              <w:left w:val="nil"/>
              <w:bottom w:val="nil"/>
            </w:tcBorders>
            <w:shd w:val="clear" w:color="auto" w:fill="auto"/>
            <w:vAlign w:val="center"/>
            <w:hideMark/>
          </w:tcPr>
          <w:p w14:paraId="502038EB"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7F347D23"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71</w:t>
            </w:r>
          </w:p>
        </w:tc>
        <w:tc>
          <w:tcPr>
            <w:tcW w:w="4593" w:type="dxa"/>
            <w:tcBorders>
              <w:top w:val="nil"/>
              <w:left w:val="nil"/>
              <w:bottom w:val="single" w:sz="4" w:space="0" w:color="auto"/>
            </w:tcBorders>
            <w:shd w:val="clear" w:color="auto" w:fill="auto"/>
            <w:hideMark/>
          </w:tcPr>
          <w:p w14:paraId="1BB1ABE4"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 xml:space="preserve">Rusaknya mesin pompa </w:t>
            </w:r>
            <w:r w:rsidRPr="000F3D94">
              <w:rPr>
                <w:rFonts w:ascii="Times New Roman" w:hAnsi="Times New Roman" w:cs="Times New Roman"/>
                <w:i/>
                <w:iCs/>
                <w:sz w:val="16"/>
                <w:szCs w:val="16"/>
                <w:lang w:val="fi-FI"/>
              </w:rPr>
              <w:t>dewatering</w:t>
            </w:r>
            <w:r w:rsidRPr="000F3D94">
              <w:rPr>
                <w:rFonts w:ascii="Times New Roman" w:hAnsi="Times New Roman" w:cs="Times New Roman"/>
                <w:sz w:val="16"/>
                <w:szCs w:val="16"/>
                <w:lang w:val="fi-FI"/>
              </w:rPr>
              <w:t xml:space="preserve"> pada saat pelaksanaan pekerjaan</w:t>
            </w:r>
          </w:p>
        </w:tc>
        <w:tc>
          <w:tcPr>
            <w:tcW w:w="1559" w:type="dxa"/>
            <w:tcBorders>
              <w:top w:val="nil"/>
              <w:left w:val="nil"/>
              <w:bottom w:val="single" w:sz="4" w:space="0" w:color="auto"/>
            </w:tcBorders>
            <w:shd w:val="clear" w:color="auto" w:fill="auto"/>
            <w:hideMark/>
          </w:tcPr>
          <w:p w14:paraId="0A1C0D31"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5ED17286" w14:textId="77777777" w:rsidTr="00AA65FB">
        <w:trPr>
          <w:trHeight w:val="279"/>
        </w:trPr>
        <w:tc>
          <w:tcPr>
            <w:tcW w:w="511" w:type="dxa"/>
            <w:tcBorders>
              <w:top w:val="nil"/>
              <w:bottom w:val="nil"/>
            </w:tcBorders>
            <w:shd w:val="clear" w:color="auto" w:fill="auto"/>
            <w:hideMark/>
          </w:tcPr>
          <w:p w14:paraId="4552B5F0"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380" w:type="dxa"/>
            <w:tcBorders>
              <w:top w:val="nil"/>
              <w:left w:val="nil"/>
              <w:bottom w:val="nil"/>
              <w:right w:val="nil"/>
            </w:tcBorders>
            <w:shd w:val="clear" w:color="auto" w:fill="auto"/>
            <w:vAlign w:val="center"/>
            <w:hideMark/>
          </w:tcPr>
          <w:p w14:paraId="111A8930"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1573" w:type="dxa"/>
            <w:tcBorders>
              <w:top w:val="nil"/>
              <w:left w:val="nil"/>
              <w:bottom w:val="nil"/>
            </w:tcBorders>
            <w:shd w:val="clear" w:color="auto" w:fill="auto"/>
            <w:vAlign w:val="center"/>
            <w:hideMark/>
          </w:tcPr>
          <w:p w14:paraId="420DB77A"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3449046"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72</w:t>
            </w:r>
          </w:p>
        </w:tc>
        <w:tc>
          <w:tcPr>
            <w:tcW w:w="4593" w:type="dxa"/>
            <w:tcBorders>
              <w:top w:val="nil"/>
              <w:left w:val="nil"/>
              <w:bottom w:val="single" w:sz="4" w:space="0" w:color="auto"/>
            </w:tcBorders>
            <w:shd w:val="clear" w:color="auto" w:fill="auto"/>
            <w:hideMark/>
          </w:tcPr>
          <w:p w14:paraId="185F95D0"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Ruang gerak alat berat terbatas karena area kerja bersebelahan dengan jalan sehingga dapat menghambat pekerjaan</w:t>
            </w:r>
          </w:p>
        </w:tc>
        <w:tc>
          <w:tcPr>
            <w:tcW w:w="1559" w:type="dxa"/>
            <w:tcBorders>
              <w:top w:val="nil"/>
              <w:left w:val="nil"/>
              <w:bottom w:val="single" w:sz="4" w:space="0" w:color="auto"/>
            </w:tcBorders>
            <w:shd w:val="clear" w:color="auto" w:fill="auto"/>
            <w:hideMark/>
          </w:tcPr>
          <w:p w14:paraId="260311E0"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2F6098B1" w14:textId="77777777" w:rsidTr="00AA65FB">
        <w:trPr>
          <w:trHeight w:val="158"/>
        </w:trPr>
        <w:tc>
          <w:tcPr>
            <w:tcW w:w="511" w:type="dxa"/>
            <w:tcBorders>
              <w:top w:val="nil"/>
              <w:bottom w:val="nil"/>
            </w:tcBorders>
            <w:shd w:val="clear" w:color="auto" w:fill="auto"/>
            <w:vAlign w:val="center"/>
            <w:hideMark/>
          </w:tcPr>
          <w:p w14:paraId="242368B5"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7D749C0D"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7D9396AE"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2088A13"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73</w:t>
            </w:r>
          </w:p>
        </w:tc>
        <w:tc>
          <w:tcPr>
            <w:tcW w:w="4593" w:type="dxa"/>
            <w:tcBorders>
              <w:top w:val="nil"/>
              <w:left w:val="nil"/>
              <w:bottom w:val="single" w:sz="4" w:space="0" w:color="auto"/>
            </w:tcBorders>
            <w:shd w:val="clear" w:color="auto" w:fill="auto"/>
            <w:hideMark/>
          </w:tcPr>
          <w:p w14:paraId="3CA5ADEE"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Kerusakan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alat</w:t>
            </w:r>
            <w:proofErr w:type="spellEnd"/>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mixer concrete</w:t>
            </w:r>
            <w:r w:rsidRPr="000F3D94">
              <w:rPr>
                <w:rFonts w:ascii="Times New Roman" w:hAnsi="Times New Roman" w:cs="Times New Roman"/>
                <w:sz w:val="16"/>
                <w:szCs w:val="16"/>
              </w:rPr>
              <w:t xml:space="preserve">/ </w:t>
            </w:r>
            <w:r w:rsidRPr="000F3D94">
              <w:rPr>
                <w:rFonts w:ascii="Times New Roman" w:hAnsi="Times New Roman" w:cs="Times New Roman"/>
                <w:i/>
                <w:iCs/>
                <w:sz w:val="16"/>
                <w:szCs w:val="16"/>
              </w:rPr>
              <w:t>concrete pump</w:t>
            </w:r>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melakukan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menghambat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559" w:type="dxa"/>
            <w:tcBorders>
              <w:top w:val="nil"/>
              <w:left w:val="nil"/>
              <w:bottom w:val="single" w:sz="4" w:space="0" w:color="auto"/>
            </w:tcBorders>
            <w:shd w:val="clear" w:color="auto" w:fill="auto"/>
            <w:hideMark/>
          </w:tcPr>
          <w:p w14:paraId="3B0E51B0"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33524743" w14:textId="77777777" w:rsidTr="00AA65FB">
        <w:trPr>
          <w:trHeight w:val="164"/>
        </w:trPr>
        <w:tc>
          <w:tcPr>
            <w:tcW w:w="511" w:type="dxa"/>
            <w:tcBorders>
              <w:top w:val="nil"/>
              <w:bottom w:val="nil"/>
            </w:tcBorders>
            <w:shd w:val="clear" w:color="auto" w:fill="auto"/>
            <w:vAlign w:val="center"/>
            <w:hideMark/>
          </w:tcPr>
          <w:p w14:paraId="27CE8A48"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399BA6AD"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23560F5E"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37985ECB"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74</w:t>
            </w:r>
          </w:p>
        </w:tc>
        <w:tc>
          <w:tcPr>
            <w:tcW w:w="4593" w:type="dxa"/>
            <w:tcBorders>
              <w:top w:val="nil"/>
              <w:left w:val="nil"/>
              <w:bottom w:val="nil"/>
            </w:tcBorders>
            <w:shd w:val="clear" w:color="auto" w:fill="auto"/>
            <w:hideMark/>
          </w:tcPr>
          <w:p w14:paraId="6B795CD2"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Kebocoran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begesting</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mempengaruhi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kualitas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pengecoran</w:t>
            </w:r>
            <w:proofErr w:type="spellEnd"/>
            <w:r w:rsidRPr="000F3D94">
              <w:rPr>
                <w:rFonts w:ascii="Times New Roman" w:hAnsi="Times New Roman" w:cs="Times New Roman"/>
                <w:sz w:val="16"/>
                <w:szCs w:val="16"/>
              </w:rPr>
              <w:t xml:space="preserve"> </w:t>
            </w:r>
          </w:p>
        </w:tc>
        <w:tc>
          <w:tcPr>
            <w:tcW w:w="1559" w:type="dxa"/>
            <w:tcBorders>
              <w:top w:val="nil"/>
              <w:left w:val="nil"/>
              <w:bottom w:val="single" w:sz="4" w:space="0" w:color="auto"/>
            </w:tcBorders>
            <w:shd w:val="clear" w:color="auto" w:fill="auto"/>
            <w:hideMark/>
          </w:tcPr>
          <w:p w14:paraId="29EAE4A5"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2FC7178E" w14:textId="77777777" w:rsidTr="00AA65FB">
        <w:trPr>
          <w:trHeight w:val="169"/>
        </w:trPr>
        <w:tc>
          <w:tcPr>
            <w:tcW w:w="511" w:type="dxa"/>
            <w:tcBorders>
              <w:top w:val="nil"/>
              <w:bottom w:val="nil"/>
            </w:tcBorders>
            <w:shd w:val="clear" w:color="auto" w:fill="auto"/>
            <w:vAlign w:val="bottom"/>
            <w:hideMark/>
          </w:tcPr>
          <w:p w14:paraId="7684AD74"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380" w:type="dxa"/>
            <w:tcBorders>
              <w:top w:val="nil"/>
              <w:left w:val="nil"/>
              <w:bottom w:val="single" w:sz="4" w:space="0" w:color="auto"/>
              <w:right w:val="nil"/>
            </w:tcBorders>
            <w:shd w:val="clear" w:color="auto" w:fill="auto"/>
            <w:vAlign w:val="bottom"/>
            <w:hideMark/>
          </w:tcPr>
          <w:p w14:paraId="5AFF2C5B"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1573" w:type="dxa"/>
            <w:tcBorders>
              <w:top w:val="nil"/>
              <w:left w:val="nil"/>
              <w:bottom w:val="nil"/>
            </w:tcBorders>
            <w:shd w:val="clear" w:color="auto" w:fill="auto"/>
            <w:vAlign w:val="bottom"/>
            <w:hideMark/>
          </w:tcPr>
          <w:p w14:paraId="0A558A96"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761" w:type="dxa"/>
            <w:tcBorders>
              <w:top w:val="nil"/>
              <w:bottom w:val="single" w:sz="4" w:space="0" w:color="auto"/>
            </w:tcBorders>
            <w:shd w:val="clear" w:color="auto" w:fill="auto"/>
            <w:hideMark/>
          </w:tcPr>
          <w:p w14:paraId="0EB242B5"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75</w:t>
            </w:r>
          </w:p>
        </w:tc>
        <w:tc>
          <w:tcPr>
            <w:tcW w:w="4593" w:type="dxa"/>
            <w:tcBorders>
              <w:top w:val="single" w:sz="4" w:space="0" w:color="auto"/>
              <w:left w:val="nil"/>
              <w:bottom w:val="single" w:sz="4" w:space="0" w:color="auto"/>
            </w:tcBorders>
            <w:shd w:val="clear" w:color="auto" w:fill="auto"/>
            <w:hideMark/>
          </w:tcPr>
          <w:p w14:paraId="67B5E5A7"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Pemanfaatan material yang kurang efisien oleh pekerja selama pelaksanaan proyek</w:t>
            </w:r>
          </w:p>
        </w:tc>
        <w:tc>
          <w:tcPr>
            <w:tcW w:w="1559" w:type="dxa"/>
            <w:tcBorders>
              <w:top w:val="nil"/>
              <w:left w:val="nil"/>
              <w:bottom w:val="single" w:sz="4" w:space="0" w:color="auto"/>
            </w:tcBorders>
            <w:shd w:val="clear" w:color="auto" w:fill="auto"/>
            <w:hideMark/>
          </w:tcPr>
          <w:p w14:paraId="483837F2" w14:textId="77777777" w:rsidR="008F315E" w:rsidRPr="000F3D94" w:rsidRDefault="008F315E" w:rsidP="00DF1132">
            <w:pPr>
              <w:spacing w:after="0" w:line="240" w:lineRule="auto"/>
              <w:jc w:val="center"/>
              <w:rPr>
                <w:rFonts w:ascii="Times New Roman" w:hAnsi="Times New Roman" w:cs="Times New Roman"/>
                <w:sz w:val="16"/>
                <w:szCs w:val="16"/>
              </w:rPr>
            </w:pP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115A40A0" w14:textId="77777777" w:rsidTr="00AA65FB">
        <w:trPr>
          <w:trHeight w:val="60"/>
        </w:trPr>
        <w:tc>
          <w:tcPr>
            <w:tcW w:w="511" w:type="dxa"/>
            <w:tcBorders>
              <w:top w:val="single" w:sz="4" w:space="0" w:color="auto"/>
              <w:bottom w:val="nil"/>
            </w:tcBorders>
            <w:shd w:val="clear" w:color="auto" w:fill="auto"/>
            <w:noWrap/>
            <w:hideMark/>
          </w:tcPr>
          <w:p w14:paraId="03DF77DC"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22</w:t>
            </w:r>
          </w:p>
        </w:tc>
        <w:tc>
          <w:tcPr>
            <w:tcW w:w="1953" w:type="dxa"/>
            <w:gridSpan w:val="2"/>
            <w:tcBorders>
              <w:top w:val="single" w:sz="4" w:space="0" w:color="auto"/>
              <w:left w:val="nil"/>
              <w:bottom w:val="nil"/>
            </w:tcBorders>
            <w:shd w:val="clear" w:color="auto" w:fill="auto"/>
            <w:noWrap/>
            <w:hideMark/>
          </w:tcPr>
          <w:p w14:paraId="2F05DB29"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Manusia</w:t>
            </w:r>
            <w:proofErr w:type="spellEnd"/>
          </w:p>
        </w:tc>
        <w:tc>
          <w:tcPr>
            <w:tcW w:w="761" w:type="dxa"/>
            <w:tcBorders>
              <w:top w:val="nil"/>
              <w:bottom w:val="single" w:sz="4" w:space="0" w:color="auto"/>
            </w:tcBorders>
            <w:shd w:val="clear" w:color="auto" w:fill="auto"/>
            <w:hideMark/>
          </w:tcPr>
          <w:p w14:paraId="0EB57C21"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76</w:t>
            </w:r>
          </w:p>
        </w:tc>
        <w:tc>
          <w:tcPr>
            <w:tcW w:w="4593" w:type="dxa"/>
            <w:tcBorders>
              <w:top w:val="nil"/>
              <w:left w:val="nil"/>
              <w:bottom w:val="single" w:sz="4" w:space="0" w:color="auto"/>
            </w:tcBorders>
            <w:shd w:val="clear" w:color="auto" w:fill="auto"/>
            <w:hideMark/>
          </w:tcPr>
          <w:p w14:paraId="6367B55C"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Rendahnya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produktifitas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pekerjaan</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dilakukan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lembur</w:t>
            </w:r>
            <w:proofErr w:type="spellEnd"/>
            <w:r w:rsidRPr="000F3D94">
              <w:rPr>
                <w:rFonts w:ascii="Times New Roman" w:hAnsi="Times New Roman" w:cs="Times New Roman"/>
                <w:sz w:val="16"/>
                <w:szCs w:val="16"/>
              </w:rPr>
              <w:t>)</w:t>
            </w:r>
          </w:p>
        </w:tc>
        <w:tc>
          <w:tcPr>
            <w:tcW w:w="1559" w:type="dxa"/>
            <w:tcBorders>
              <w:top w:val="nil"/>
              <w:left w:val="nil"/>
              <w:bottom w:val="single" w:sz="4" w:space="0" w:color="auto"/>
            </w:tcBorders>
            <w:shd w:val="clear" w:color="auto" w:fill="auto"/>
            <w:hideMark/>
          </w:tcPr>
          <w:p w14:paraId="1CA56D2E"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50B9CCE8" w14:textId="77777777" w:rsidTr="00AA65FB">
        <w:trPr>
          <w:trHeight w:val="60"/>
        </w:trPr>
        <w:tc>
          <w:tcPr>
            <w:tcW w:w="511" w:type="dxa"/>
            <w:tcBorders>
              <w:top w:val="nil"/>
              <w:bottom w:val="single" w:sz="4" w:space="0" w:color="auto"/>
            </w:tcBorders>
            <w:shd w:val="clear" w:color="auto" w:fill="auto"/>
            <w:vAlign w:val="center"/>
            <w:hideMark/>
          </w:tcPr>
          <w:p w14:paraId="4E6DF578"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6B6ED109" w14:textId="77777777" w:rsidR="008F315E" w:rsidRPr="000F3D94" w:rsidRDefault="008F315E" w:rsidP="00D118F8">
            <w:pPr>
              <w:spacing w:after="0" w:line="240" w:lineRule="auto"/>
              <w:jc w:val="both"/>
              <w:rPr>
                <w:rFonts w:ascii="Times New Roman" w:hAnsi="Times New Roman" w:cs="Times New Roman"/>
                <w:color w:val="000000"/>
                <w:sz w:val="16"/>
                <w:szCs w:val="16"/>
              </w:rPr>
            </w:pPr>
          </w:p>
        </w:tc>
        <w:tc>
          <w:tcPr>
            <w:tcW w:w="1573" w:type="dxa"/>
            <w:tcBorders>
              <w:top w:val="nil"/>
              <w:left w:val="nil"/>
              <w:bottom w:val="nil"/>
            </w:tcBorders>
            <w:shd w:val="clear" w:color="auto" w:fill="auto"/>
            <w:vAlign w:val="center"/>
            <w:hideMark/>
          </w:tcPr>
          <w:p w14:paraId="15563B4F" w14:textId="77777777" w:rsidR="008F315E" w:rsidRPr="000F3D94" w:rsidRDefault="008F315E" w:rsidP="00D118F8">
            <w:pPr>
              <w:spacing w:after="0" w:line="240" w:lineRule="auto"/>
              <w:jc w:val="both"/>
              <w:rPr>
                <w:rFonts w:ascii="Times New Roman" w:hAnsi="Times New Roman" w:cs="Times New Roman"/>
                <w:sz w:val="16"/>
                <w:szCs w:val="16"/>
              </w:rPr>
            </w:pPr>
          </w:p>
        </w:tc>
        <w:tc>
          <w:tcPr>
            <w:tcW w:w="761" w:type="dxa"/>
            <w:tcBorders>
              <w:top w:val="nil"/>
              <w:bottom w:val="single" w:sz="4" w:space="0" w:color="auto"/>
            </w:tcBorders>
            <w:shd w:val="clear" w:color="auto" w:fill="auto"/>
            <w:hideMark/>
          </w:tcPr>
          <w:p w14:paraId="282E150D"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77</w:t>
            </w:r>
          </w:p>
        </w:tc>
        <w:tc>
          <w:tcPr>
            <w:tcW w:w="4593" w:type="dxa"/>
            <w:tcBorders>
              <w:top w:val="nil"/>
              <w:left w:val="nil"/>
              <w:bottom w:val="single" w:sz="4" w:space="0" w:color="auto"/>
            </w:tcBorders>
            <w:shd w:val="clear" w:color="auto" w:fill="auto"/>
            <w:hideMark/>
          </w:tcPr>
          <w:p w14:paraId="0AEA54EA"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kelompok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tenaga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sulit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diatur</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tidak</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mengikuti</w:t>
            </w:r>
            <w:proofErr w:type="spellEnd"/>
            <w:r w:rsidRPr="000F3D94">
              <w:rPr>
                <w:rFonts w:ascii="Times New Roman" w:hAnsi="Times New Roman" w:cs="Times New Roman"/>
                <w:sz w:val="16"/>
                <w:szCs w:val="16"/>
              </w:rPr>
              <w:t xml:space="preserve"> SOP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mempengaruhi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kualitas</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pekerjaan</w:t>
            </w:r>
            <w:proofErr w:type="spellEnd"/>
          </w:p>
        </w:tc>
        <w:tc>
          <w:tcPr>
            <w:tcW w:w="1559" w:type="dxa"/>
            <w:tcBorders>
              <w:top w:val="nil"/>
              <w:left w:val="nil"/>
              <w:bottom w:val="single" w:sz="4" w:space="0" w:color="auto"/>
            </w:tcBorders>
            <w:shd w:val="clear" w:color="auto" w:fill="auto"/>
            <w:hideMark/>
          </w:tcPr>
          <w:p w14:paraId="5AC84988"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 xml:space="preserve">Nata (2015), </w:t>
            </w:r>
            <w:proofErr w:type="spellStart"/>
            <w:r w:rsidRPr="000F3D94">
              <w:rPr>
                <w:rFonts w:ascii="Times New Roman" w:hAnsi="Times New Roman" w:cs="Times New Roman"/>
                <w:sz w:val="16"/>
                <w:szCs w:val="16"/>
              </w:rPr>
              <w:t>Astiti</w:t>
            </w:r>
            <w:proofErr w:type="spellEnd"/>
            <w:r w:rsidRPr="000F3D94">
              <w:rPr>
                <w:rFonts w:ascii="Times New Roman" w:hAnsi="Times New Roman" w:cs="Times New Roman"/>
                <w:sz w:val="16"/>
                <w:szCs w:val="16"/>
              </w:rPr>
              <w:t xml:space="preserve"> (2014)</w:t>
            </w:r>
          </w:p>
        </w:tc>
      </w:tr>
      <w:tr w:rsidR="008F315E" w:rsidRPr="000F3D94" w14:paraId="0E08D4F0" w14:textId="77777777" w:rsidTr="00AA65FB">
        <w:trPr>
          <w:trHeight w:val="60"/>
        </w:trPr>
        <w:tc>
          <w:tcPr>
            <w:tcW w:w="511" w:type="dxa"/>
            <w:tcBorders>
              <w:top w:val="nil"/>
              <w:bottom w:val="nil"/>
            </w:tcBorders>
            <w:shd w:val="clear" w:color="auto" w:fill="auto"/>
            <w:noWrap/>
            <w:hideMark/>
          </w:tcPr>
          <w:p w14:paraId="02F6CCB5"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23</w:t>
            </w:r>
          </w:p>
        </w:tc>
        <w:tc>
          <w:tcPr>
            <w:tcW w:w="1953" w:type="dxa"/>
            <w:gridSpan w:val="2"/>
            <w:tcBorders>
              <w:top w:val="single" w:sz="4" w:space="0" w:color="auto"/>
              <w:left w:val="nil"/>
              <w:bottom w:val="nil"/>
            </w:tcBorders>
            <w:shd w:val="clear" w:color="auto" w:fill="auto"/>
            <w:noWrap/>
            <w:hideMark/>
          </w:tcPr>
          <w:p w14:paraId="5117E8DC"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Keselamatan</w:t>
            </w:r>
            <w:proofErr w:type="spellEnd"/>
          </w:p>
        </w:tc>
        <w:tc>
          <w:tcPr>
            <w:tcW w:w="761" w:type="dxa"/>
            <w:tcBorders>
              <w:top w:val="nil"/>
              <w:bottom w:val="single" w:sz="4" w:space="0" w:color="auto"/>
            </w:tcBorders>
            <w:shd w:val="clear" w:color="auto" w:fill="auto"/>
            <w:hideMark/>
          </w:tcPr>
          <w:p w14:paraId="1D4D271A"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78</w:t>
            </w:r>
          </w:p>
        </w:tc>
        <w:tc>
          <w:tcPr>
            <w:tcW w:w="4593" w:type="dxa"/>
            <w:tcBorders>
              <w:top w:val="nil"/>
              <w:left w:val="nil"/>
              <w:bottom w:val="single" w:sz="4" w:space="0" w:color="auto"/>
            </w:tcBorders>
            <w:shd w:val="clear" w:color="auto" w:fill="auto"/>
            <w:hideMark/>
          </w:tcPr>
          <w:p w14:paraId="33E1DF7F" w14:textId="77777777" w:rsidR="008F315E" w:rsidRPr="000F3D94" w:rsidRDefault="008F315E" w:rsidP="00D118F8">
            <w:pPr>
              <w:spacing w:after="0" w:line="240" w:lineRule="auto"/>
              <w:jc w:val="both"/>
              <w:rPr>
                <w:rFonts w:ascii="Times New Roman" w:hAnsi="Times New Roman" w:cs="Times New Roman"/>
                <w:sz w:val="16"/>
                <w:szCs w:val="16"/>
                <w:lang w:val="fi-FI"/>
              </w:rPr>
            </w:pPr>
            <w:r w:rsidRPr="000F3D94">
              <w:rPr>
                <w:rFonts w:ascii="Times New Roman" w:hAnsi="Times New Roman" w:cs="Times New Roman"/>
                <w:sz w:val="16"/>
                <w:szCs w:val="16"/>
                <w:lang w:val="fi-FI"/>
              </w:rPr>
              <w:t>Kecelakaan kerja akibat kelalaian pada saat  penggunaan alat berat</w:t>
            </w:r>
          </w:p>
        </w:tc>
        <w:tc>
          <w:tcPr>
            <w:tcW w:w="1559" w:type="dxa"/>
            <w:tcBorders>
              <w:top w:val="nil"/>
              <w:left w:val="nil"/>
              <w:bottom w:val="single" w:sz="4" w:space="0" w:color="auto"/>
            </w:tcBorders>
            <w:shd w:val="clear" w:color="auto" w:fill="auto"/>
            <w:noWrap/>
            <w:hideMark/>
          </w:tcPr>
          <w:p w14:paraId="7B47D6D0" w14:textId="77777777" w:rsidR="008F315E" w:rsidRPr="000F3D94" w:rsidRDefault="008F315E" w:rsidP="00DF1132">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Nata (2015)</w:t>
            </w:r>
          </w:p>
        </w:tc>
      </w:tr>
      <w:tr w:rsidR="008F315E" w:rsidRPr="000F3D94" w14:paraId="022FDE0A" w14:textId="77777777" w:rsidTr="00AA65FB">
        <w:trPr>
          <w:trHeight w:val="247"/>
        </w:trPr>
        <w:tc>
          <w:tcPr>
            <w:tcW w:w="511" w:type="dxa"/>
            <w:tcBorders>
              <w:top w:val="nil"/>
              <w:bottom w:val="nil"/>
            </w:tcBorders>
            <w:shd w:val="clear" w:color="auto" w:fill="auto"/>
            <w:vAlign w:val="center"/>
            <w:hideMark/>
          </w:tcPr>
          <w:p w14:paraId="03DDB9E8"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380" w:type="dxa"/>
            <w:tcBorders>
              <w:top w:val="nil"/>
              <w:left w:val="nil"/>
              <w:bottom w:val="nil"/>
              <w:right w:val="nil"/>
            </w:tcBorders>
            <w:shd w:val="clear" w:color="auto" w:fill="auto"/>
            <w:vAlign w:val="center"/>
            <w:hideMark/>
          </w:tcPr>
          <w:p w14:paraId="6C31AE07"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1573" w:type="dxa"/>
            <w:tcBorders>
              <w:top w:val="nil"/>
              <w:left w:val="nil"/>
              <w:bottom w:val="nil"/>
            </w:tcBorders>
            <w:shd w:val="clear" w:color="auto" w:fill="auto"/>
            <w:vAlign w:val="center"/>
            <w:hideMark/>
          </w:tcPr>
          <w:p w14:paraId="48EE3DF3" w14:textId="77777777" w:rsidR="008F315E" w:rsidRPr="000F3D94" w:rsidRDefault="008F315E" w:rsidP="00D118F8">
            <w:pPr>
              <w:spacing w:after="0" w:line="240" w:lineRule="auto"/>
              <w:jc w:val="both"/>
              <w:rPr>
                <w:rFonts w:ascii="Times New Roman" w:hAnsi="Times New Roman" w:cs="Times New Roman"/>
                <w:color w:val="000000"/>
                <w:sz w:val="16"/>
                <w:szCs w:val="16"/>
              </w:rPr>
            </w:pPr>
            <w:r w:rsidRPr="000F3D94">
              <w:rPr>
                <w:rFonts w:ascii="Times New Roman" w:hAnsi="Times New Roman" w:cs="Times New Roman"/>
                <w:color w:val="000000"/>
                <w:sz w:val="16"/>
                <w:szCs w:val="16"/>
              </w:rPr>
              <w:t> </w:t>
            </w:r>
          </w:p>
        </w:tc>
        <w:tc>
          <w:tcPr>
            <w:tcW w:w="761" w:type="dxa"/>
            <w:tcBorders>
              <w:top w:val="nil"/>
              <w:bottom w:val="single" w:sz="4" w:space="0" w:color="auto"/>
            </w:tcBorders>
            <w:shd w:val="clear" w:color="auto" w:fill="auto"/>
            <w:hideMark/>
          </w:tcPr>
          <w:p w14:paraId="76CB7368"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79</w:t>
            </w:r>
          </w:p>
        </w:tc>
        <w:tc>
          <w:tcPr>
            <w:tcW w:w="4593" w:type="dxa"/>
            <w:tcBorders>
              <w:top w:val="nil"/>
              <w:left w:val="nil"/>
              <w:bottom w:val="single" w:sz="4" w:space="0" w:color="auto"/>
            </w:tcBorders>
            <w:shd w:val="clear" w:color="auto" w:fill="auto"/>
            <w:hideMark/>
          </w:tcPr>
          <w:p w14:paraId="76175EB4" w14:textId="77777777" w:rsidR="008F315E" w:rsidRPr="000F3D94" w:rsidRDefault="008F315E" w:rsidP="00D118F8">
            <w:pPr>
              <w:spacing w:after="0" w:line="240" w:lineRule="auto"/>
              <w:jc w:val="both"/>
              <w:rPr>
                <w:rFonts w:ascii="Times New Roman" w:hAnsi="Times New Roman" w:cs="Times New Roman"/>
                <w:sz w:val="16"/>
                <w:szCs w:val="16"/>
              </w:rPr>
            </w:pPr>
            <w:proofErr w:type="spellStart"/>
            <w:r w:rsidRPr="000F3D94">
              <w:rPr>
                <w:rFonts w:ascii="Times New Roman" w:hAnsi="Times New Roman" w:cs="Times New Roman"/>
                <w:sz w:val="16"/>
                <w:szCs w:val="16"/>
              </w:rPr>
              <w:t>Adanya</w:t>
            </w:r>
            <w:proofErr w:type="spellEnd"/>
            <w:r w:rsidRPr="000F3D94">
              <w:rPr>
                <w:rFonts w:ascii="Times New Roman" w:hAnsi="Times New Roman" w:cs="Times New Roman"/>
                <w:sz w:val="16"/>
                <w:szCs w:val="16"/>
              </w:rPr>
              <w:t xml:space="preserve"> area </w:t>
            </w:r>
            <w:proofErr w:type="spellStart"/>
            <w:r w:rsidRPr="000F3D94">
              <w:rPr>
                <w:rFonts w:ascii="Times New Roman" w:hAnsi="Times New Roman" w:cs="Times New Roman"/>
                <w:sz w:val="16"/>
                <w:szCs w:val="16"/>
              </w:rPr>
              <w:t>kerja</w:t>
            </w:r>
            <w:proofErr w:type="spellEnd"/>
            <w:r w:rsidRPr="000F3D94">
              <w:rPr>
                <w:rFonts w:ascii="Times New Roman" w:hAnsi="Times New Roman" w:cs="Times New Roman"/>
                <w:sz w:val="16"/>
                <w:szCs w:val="16"/>
              </w:rPr>
              <w:t xml:space="preserve"> yang </w:t>
            </w:r>
            <w:proofErr w:type="spellStart"/>
            <w:r w:rsidRPr="000F3D94">
              <w:rPr>
                <w:rFonts w:ascii="Times New Roman" w:hAnsi="Times New Roman" w:cs="Times New Roman"/>
                <w:sz w:val="16"/>
                <w:szCs w:val="16"/>
              </w:rPr>
              <w:t>kurang</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diterangi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cahaya</w:t>
            </w:r>
            <w:proofErr w:type="spellEnd"/>
            <w:r w:rsidRPr="000F3D94">
              <w:rPr>
                <w:rFonts w:ascii="Times New Roman" w:hAnsi="Times New Roman" w:cs="Times New Roman"/>
                <w:sz w:val="16"/>
                <w:szCs w:val="16"/>
              </w:rPr>
              <w:t xml:space="preserve"> pada </w:t>
            </w:r>
            <w:proofErr w:type="spellStart"/>
            <w:r w:rsidRPr="000F3D94">
              <w:rPr>
                <w:rFonts w:ascii="Times New Roman" w:hAnsi="Times New Roman" w:cs="Times New Roman"/>
                <w:sz w:val="16"/>
                <w:szCs w:val="16"/>
              </w:rPr>
              <w:t>saat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malam</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hari</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sehingga</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dapat</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menimbulkan</w:t>
            </w:r>
            <w:proofErr w:type="spellEnd"/>
            <w:r w:rsidRPr="000F3D94">
              <w:rPr>
                <w:rFonts w:ascii="Times New Roman" w:hAnsi="Times New Roman" w:cs="Times New Roman"/>
                <w:sz w:val="16"/>
                <w:szCs w:val="16"/>
              </w:rPr>
              <w:t xml:space="preserve"> </w:t>
            </w:r>
            <w:proofErr w:type="spellStart"/>
            <w:r w:rsidRPr="000F3D94">
              <w:rPr>
                <w:rFonts w:ascii="Times New Roman" w:hAnsi="Times New Roman" w:cs="Times New Roman"/>
                <w:sz w:val="16"/>
                <w:szCs w:val="16"/>
              </w:rPr>
              <w:t>bahaya</w:t>
            </w:r>
            <w:proofErr w:type="spellEnd"/>
          </w:p>
        </w:tc>
        <w:tc>
          <w:tcPr>
            <w:tcW w:w="1559" w:type="dxa"/>
            <w:tcBorders>
              <w:top w:val="nil"/>
              <w:left w:val="nil"/>
              <w:bottom w:val="single" w:sz="4" w:space="0" w:color="auto"/>
            </w:tcBorders>
            <w:shd w:val="clear" w:color="auto" w:fill="auto"/>
            <w:hideMark/>
          </w:tcPr>
          <w:p w14:paraId="79991E64"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p>
        </w:tc>
      </w:tr>
      <w:tr w:rsidR="008F315E" w:rsidRPr="000F3D94" w14:paraId="4F6ECDF6" w14:textId="77777777" w:rsidTr="00AA65FB">
        <w:trPr>
          <w:trHeight w:val="240"/>
        </w:trPr>
        <w:tc>
          <w:tcPr>
            <w:tcW w:w="511" w:type="dxa"/>
            <w:tcBorders>
              <w:top w:val="nil"/>
              <w:bottom w:val="single" w:sz="4" w:space="0" w:color="auto"/>
            </w:tcBorders>
            <w:shd w:val="clear" w:color="auto" w:fill="auto"/>
            <w:vAlign w:val="center"/>
            <w:hideMark/>
          </w:tcPr>
          <w:p w14:paraId="0165D4E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lastRenderedPageBreak/>
              <w:t> </w:t>
            </w:r>
          </w:p>
        </w:tc>
        <w:tc>
          <w:tcPr>
            <w:tcW w:w="380" w:type="dxa"/>
            <w:tcBorders>
              <w:top w:val="nil"/>
              <w:left w:val="nil"/>
              <w:bottom w:val="single" w:sz="4" w:space="0" w:color="auto"/>
              <w:right w:val="nil"/>
            </w:tcBorders>
            <w:shd w:val="clear" w:color="auto" w:fill="auto"/>
            <w:vAlign w:val="center"/>
            <w:hideMark/>
          </w:tcPr>
          <w:p w14:paraId="3AA5E017"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1573" w:type="dxa"/>
            <w:tcBorders>
              <w:top w:val="nil"/>
              <w:left w:val="nil"/>
              <w:bottom w:val="single" w:sz="4" w:space="0" w:color="auto"/>
            </w:tcBorders>
            <w:shd w:val="clear" w:color="auto" w:fill="auto"/>
            <w:vAlign w:val="center"/>
            <w:hideMark/>
          </w:tcPr>
          <w:p w14:paraId="08929CFB" w14:textId="77777777" w:rsidR="008F315E" w:rsidRPr="000F3D94" w:rsidRDefault="008F315E" w:rsidP="00D118F8">
            <w:pPr>
              <w:spacing w:after="0" w:line="240" w:lineRule="auto"/>
              <w:jc w:val="both"/>
              <w:rPr>
                <w:rFonts w:ascii="Times New Roman" w:hAnsi="Times New Roman" w:cs="Times New Roman"/>
                <w:sz w:val="16"/>
                <w:szCs w:val="16"/>
              </w:rPr>
            </w:pPr>
            <w:r w:rsidRPr="000F3D94">
              <w:rPr>
                <w:rFonts w:ascii="Times New Roman" w:hAnsi="Times New Roman" w:cs="Times New Roman"/>
                <w:sz w:val="16"/>
                <w:szCs w:val="16"/>
              </w:rPr>
              <w:t> </w:t>
            </w:r>
          </w:p>
        </w:tc>
        <w:tc>
          <w:tcPr>
            <w:tcW w:w="761" w:type="dxa"/>
            <w:tcBorders>
              <w:top w:val="nil"/>
              <w:bottom w:val="single" w:sz="4" w:space="0" w:color="auto"/>
            </w:tcBorders>
            <w:shd w:val="clear" w:color="auto" w:fill="auto"/>
            <w:hideMark/>
          </w:tcPr>
          <w:p w14:paraId="7B9D0C9E" w14:textId="77777777" w:rsidR="008F315E" w:rsidRPr="000F3D94" w:rsidRDefault="008F315E" w:rsidP="000F3D94">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80</w:t>
            </w:r>
          </w:p>
        </w:tc>
        <w:tc>
          <w:tcPr>
            <w:tcW w:w="4593" w:type="dxa"/>
            <w:tcBorders>
              <w:top w:val="nil"/>
              <w:left w:val="nil"/>
              <w:bottom w:val="single" w:sz="4" w:space="0" w:color="auto"/>
            </w:tcBorders>
            <w:shd w:val="clear" w:color="auto" w:fill="auto"/>
            <w:hideMark/>
          </w:tcPr>
          <w:p w14:paraId="52F9F585" w14:textId="77777777" w:rsidR="008F315E" w:rsidRPr="000F3D94" w:rsidRDefault="008F315E" w:rsidP="00D118F8">
            <w:pPr>
              <w:spacing w:after="0" w:line="240" w:lineRule="auto"/>
              <w:jc w:val="both"/>
              <w:rPr>
                <w:rFonts w:ascii="Times New Roman" w:hAnsi="Times New Roman" w:cs="Times New Roman"/>
                <w:sz w:val="16"/>
                <w:szCs w:val="16"/>
                <w:lang w:val="sv-SE"/>
              </w:rPr>
            </w:pPr>
            <w:r w:rsidRPr="000F3D94">
              <w:rPr>
                <w:rFonts w:ascii="Times New Roman" w:hAnsi="Times New Roman" w:cs="Times New Roman"/>
                <w:sz w:val="16"/>
                <w:szCs w:val="16"/>
                <w:lang w:val="sv-SE"/>
              </w:rPr>
              <w:t xml:space="preserve">Medan kerja yang tidak rata dan sempit menyebabkan alat berat terperosok </w:t>
            </w:r>
          </w:p>
        </w:tc>
        <w:tc>
          <w:tcPr>
            <w:tcW w:w="1559" w:type="dxa"/>
            <w:tcBorders>
              <w:top w:val="nil"/>
              <w:left w:val="nil"/>
              <w:bottom w:val="single" w:sz="4" w:space="0" w:color="auto"/>
            </w:tcBorders>
            <w:shd w:val="clear" w:color="auto" w:fill="auto"/>
            <w:hideMark/>
          </w:tcPr>
          <w:p w14:paraId="5A4CCD5A" w14:textId="77777777" w:rsidR="008F315E" w:rsidRPr="000F3D94" w:rsidRDefault="008F315E" w:rsidP="00DF1132">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What can go wrong + brainstorming</w:t>
            </w:r>
            <w:commentRangeEnd w:id="5"/>
            <w:r w:rsidR="0071770E" w:rsidRPr="000F3D94">
              <w:rPr>
                <w:rStyle w:val="CommentReference"/>
                <w:rFonts w:ascii="Times New Roman" w:hAnsi="Times New Roman" w:cs="Times New Roman"/>
              </w:rPr>
              <w:commentReference w:id="5"/>
            </w:r>
          </w:p>
        </w:tc>
      </w:tr>
    </w:tbl>
    <w:p w14:paraId="562CE224" w14:textId="77777777" w:rsidR="008F315E" w:rsidRPr="00D61170" w:rsidRDefault="008F315E" w:rsidP="00D118F8">
      <w:pPr>
        <w:spacing w:after="0" w:line="240" w:lineRule="auto"/>
        <w:rPr>
          <w:rFonts w:ascii="Times New Roman" w:hAnsi="Times New Roman" w:cs="Times New Roman"/>
          <w:color w:val="000000"/>
        </w:rPr>
        <w:sectPr w:rsidR="008F315E" w:rsidRPr="00D61170" w:rsidSect="008F315E">
          <w:type w:val="continuous"/>
          <w:pgSz w:w="11909" w:h="16834" w:code="9"/>
          <w:pgMar w:top="1134" w:right="1134" w:bottom="1134" w:left="1134" w:header="720" w:footer="672" w:gutter="0"/>
          <w:cols w:space="720"/>
          <w:docGrid w:linePitch="360"/>
        </w:sectPr>
      </w:pPr>
    </w:p>
    <w:p w14:paraId="21C914EB" w14:textId="77777777" w:rsidR="00FC13B9" w:rsidRPr="0035123B" w:rsidRDefault="00FC13B9" w:rsidP="00D118F8">
      <w:pPr>
        <w:numPr>
          <w:ilvl w:val="0"/>
          <w:numId w:val="1"/>
        </w:numPr>
        <w:spacing w:after="0" w:line="240" w:lineRule="auto"/>
        <w:ind w:left="426" w:hanging="426"/>
        <w:jc w:val="both"/>
        <w:rPr>
          <w:rFonts w:ascii="Times New Roman" w:hAnsi="Times New Roman" w:cs="Times New Roman"/>
          <w:b/>
          <w:bCs/>
          <w:color w:val="000000"/>
          <w:lang w:val="fi-FI"/>
        </w:rPr>
      </w:pPr>
      <w:r w:rsidRPr="0035123B">
        <w:rPr>
          <w:rFonts w:ascii="Times New Roman" w:hAnsi="Times New Roman" w:cs="Times New Roman"/>
          <w:b/>
          <w:bCs/>
          <w:color w:val="000000"/>
          <w:lang w:val="fi-FI"/>
        </w:rPr>
        <w:t>Uji validitas dan realibilitas</w:t>
      </w:r>
    </w:p>
    <w:p w14:paraId="01DD382E" w14:textId="2CC25443" w:rsidR="001E0AA9" w:rsidRDefault="00A17FAE" w:rsidP="00D118F8">
      <w:pPr>
        <w:spacing w:after="0" w:line="240" w:lineRule="auto"/>
        <w:ind w:firstLine="426"/>
        <w:jc w:val="both"/>
        <w:rPr>
          <w:rFonts w:ascii="Times New Roman" w:hAnsi="Times New Roman" w:cs="Times New Roman"/>
          <w:color w:val="000000"/>
          <w:lang w:val="fi-FI"/>
        </w:rPr>
      </w:pPr>
      <w:r>
        <w:rPr>
          <w:rFonts w:ascii="Times New Roman" w:hAnsi="Times New Roman" w:cs="Times New Roman"/>
          <w:color w:val="000000"/>
          <w:lang w:val="fi-FI"/>
        </w:rPr>
        <w:t>P</w:t>
      </w:r>
      <w:r w:rsidRPr="00A80306">
        <w:rPr>
          <w:rFonts w:ascii="Times New Roman" w:hAnsi="Times New Roman" w:cs="Times New Roman"/>
          <w:color w:val="000000"/>
          <w:lang w:val="fi-FI"/>
        </w:rPr>
        <w:t>engujian validitas</w:t>
      </w:r>
      <w:r w:rsidR="001E0AA9">
        <w:rPr>
          <w:rFonts w:ascii="Times New Roman" w:hAnsi="Times New Roman" w:cs="Times New Roman"/>
          <w:color w:val="000000"/>
          <w:lang w:val="fi-FI"/>
        </w:rPr>
        <w:t xml:space="preserve"> </w:t>
      </w:r>
      <w:r>
        <w:rPr>
          <w:rFonts w:ascii="Times New Roman" w:hAnsi="Times New Roman" w:cs="Times New Roman"/>
          <w:color w:val="000000"/>
          <w:lang w:val="fi-FI"/>
        </w:rPr>
        <w:t>dilakukan s</w:t>
      </w:r>
      <w:r w:rsidR="00A80306" w:rsidRPr="00A80306">
        <w:rPr>
          <w:rFonts w:ascii="Times New Roman" w:hAnsi="Times New Roman" w:cs="Times New Roman"/>
          <w:color w:val="000000"/>
          <w:lang w:val="fi-FI"/>
        </w:rPr>
        <w:t>etelah penyebaran kuesioner</w:t>
      </w:r>
      <w:r w:rsidR="001E0AA9">
        <w:rPr>
          <w:rFonts w:ascii="Times New Roman" w:hAnsi="Times New Roman" w:cs="Times New Roman"/>
          <w:color w:val="000000"/>
          <w:lang w:val="fi-FI"/>
        </w:rPr>
        <w:t>, adapun hasil pengujian validitas ditunjukkan seperti pada Tabel 5.</w:t>
      </w:r>
      <w:r w:rsidR="001757AE">
        <w:rPr>
          <w:rFonts w:ascii="Times New Roman" w:hAnsi="Times New Roman" w:cs="Times New Roman"/>
          <w:color w:val="000000"/>
          <w:lang w:val="fi-FI"/>
        </w:rPr>
        <w:t xml:space="preserve"> dan Tabel 6.</w:t>
      </w:r>
    </w:p>
    <w:p w14:paraId="35285D08" w14:textId="1024FABA" w:rsidR="001757AE" w:rsidRPr="001757AE" w:rsidRDefault="001757AE" w:rsidP="001757AE">
      <w:pPr>
        <w:spacing w:after="0" w:line="240" w:lineRule="auto"/>
        <w:jc w:val="center"/>
        <w:rPr>
          <w:rFonts w:ascii="Times New Roman" w:hAnsi="Times New Roman" w:cs="Times New Roman"/>
          <w:color w:val="000000"/>
          <w:sz w:val="16"/>
          <w:szCs w:val="16"/>
          <w:lang w:val="fi-FI"/>
        </w:rPr>
      </w:pPr>
      <w:r w:rsidRPr="001757AE">
        <w:rPr>
          <w:rFonts w:ascii="Times New Roman" w:hAnsi="Times New Roman" w:cs="Times New Roman"/>
          <w:color w:val="000000"/>
          <w:sz w:val="16"/>
          <w:szCs w:val="16"/>
          <w:lang w:val="fi-FI"/>
        </w:rPr>
        <w:t>Tabel 5. Uji Validitas</w:t>
      </w:r>
      <w:r>
        <w:rPr>
          <w:rFonts w:ascii="Times New Roman" w:hAnsi="Times New Roman" w:cs="Times New Roman"/>
          <w:color w:val="000000"/>
          <w:sz w:val="16"/>
          <w:szCs w:val="16"/>
          <w:lang w:val="fi-FI"/>
        </w:rPr>
        <w:t xml:space="preserve"> Kuisioner pada Penilaian Frekuensi</w:t>
      </w:r>
    </w:p>
    <w:tbl>
      <w:tblPr>
        <w:tblW w:w="3772" w:type="dxa"/>
        <w:jc w:val="center"/>
        <w:tblLook w:val="04A0" w:firstRow="1" w:lastRow="0" w:firstColumn="1" w:lastColumn="0" w:noHBand="0" w:noVBand="1"/>
      </w:tblPr>
      <w:tblGrid>
        <w:gridCol w:w="851"/>
        <w:gridCol w:w="1901"/>
        <w:gridCol w:w="1020"/>
      </w:tblGrid>
      <w:tr w:rsidR="001757AE" w:rsidRPr="001757AE" w14:paraId="46CB63C5" w14:textId="77777777" w:rsidTr="006631DE">
        <w:trPr>
          <w:trHeight w:val="227"/>
          <w:jc w:val="center"/>
        </w:trPr>
        <w:tc>
          <w:tcPr>
            <w:tcW w:w="3772" w:type="dxa"/>
            <w:gridSpan w:val="3"/>
            <w:tcBorders>
              <w:top w:val="single" w:sz="4" w:space="0" w:color="auto"/>
              <w:left w:val="nil"/>
              <w:bottom w:val="single" w:sz="4" w:space="0" w:color="auto"/>
              <w:right w:val="single" w:sz="4" w:space="0" w:color="auto"/>
            </w:tcBorders>
            <w:shd w:val="clear" w:color="auto" w:fill="auto"/>
            <w:vAlign w:val="center"/>
            <w:hideMark/>
          </w:tcPr>
          <w:p w14:paraId="1B87E0E5" w14:textId="77777777" w:rsidR="001757AE" w:rsidRPr="001757AE" w:rsidRDefault="001757AE" w:rsidP="001757AE">
            <w:pPr>
              <w:spacing w:after="0" w:line="240" w:lineRule="auto"/>
              <w:jc w:val="center"/>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Correlations</w:t>
            </w:r>
          </w:p>
        </w:tc>
      </w:tr>
      <w:tr w:rsidR="001757AE" w:rsidRPr="001757AE" w14:paraId="74290881" w14:textId="77777777" w:rsidTr="006631DE">
        <w:trPr>
          <w:trHeight w:val="227"/>
          <w:jc w:val="center"/>
        </w:trPr>
        <w:tc>
          <w:tcPr>
            <w:tcW w:w="2752" w:type="dxa"/>
            <w:gridSpan w:val="2"/>
            <w:tcBorders>
              <w:top w:val="single" w:sz="4" w:space="0" w:color="auto"/>
              <w:left w:val="nil"/>
              <w:bottom w:val="single" w:sz="4" w:space="0" w:color="auto"/>
              <w:right w:val="single" w:sz="4" w:space="0" w:color="auto"/>
            </w:tcBorders>
            <w:shd w:val="clear" w:color="auto" w:fill="auto"/>
            <w:vAlign w:val="bottom"/>
            <w:hideMark/>
          </w:tcPr>
          <w:p w14:paraId="03BF475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 </w:t>
            </w:r>
          </w:p>
        </w:tc>
        <w:tc>
          <w:tcPr>
            <w:tcW w:w="1020" w:type="dxa"/>
            <w:tcBorders>
              <w:top w:val="nil"/>
              <w:left w:val="nil"/>
              <w:bottom w:val="single" w:sz="4" w:space="0" w:color="auto"/>
              <w:right w:val="nil"/>
            </w:tcBorders>
            <w:shd w:val="clear" w:color="auto" w:fill="auto"/>
            <w:vAlign w:val="bottom"/>
            <w:hideMark/>
          </w:tcPr>
          <w:p w14:paraId="5C20DF72" w14:textId="77777777" w:rsidR="001757AE" w:rsidRPr="001757AE" w:rsidRDefault="001757AE" w:rsidP="001757AE">
            <w:pPr>
              <w:spacing w:after="0" w:line="240" w:lineRule="auto"/>
              <w:jc w:val="center"/>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TOTAL</w:t>
            </w:r>
          </w:p>
        </w:tc>
      </w:tr>
      <w:tr w:rsidR="001757AE" w:rsidRPr="001757AE" w14:paraId="0EBA834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53832E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w:t>
            </w:r>
          </w:p>
        </w:tc>
        <w:tc>
          <w:tcPr>
            <w:tcW w:w="1899" w:type="dxa"/>
            <w:tcBorders>
              <w:top w:val="nil"/>
              <w:left w:val="nil"/>
              <w:bottom w:val="single" w:sz="4" w:space="0" w:color="auto"/>
              <w:right w:val="nil"/>
            </w:tcBorders>
            <w:shd w:val="clear" w:color="auto" w:fill="auto"/>
            <w:hideMark/>
          </w:tcPr>
          <w:p w14:paraId="380498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35BAA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.882</w:t>
            </w:r>
            <w:r w:rsidRPr="001757AE">
              <w:rPr>
                <w:rFonts w:ascii="Times New Roman" w:eastAsia="Times New Roman" w:hAnsi="Times New Roman" w:cs="Times New Roman"/>
                <w:sz w:val="16"/>
                <w:szCs w:val="16"/>
                <w:vertAlign w:val="superscript"/>
                <w:lang w:val="en-ID" w:eastAsia="en-ID"/>
              </w:rPr>
              <w:t>**</w:t>
            </w:r>
          </w:p>
        </w:tc>
      </w:tr>
      <w:tr w:rsidR="001757AE" w:rsidRPr="001757AE" w14:paraId="5EA65169" w14:textId="77777777" w:rsidTr="006631DE">
        <w:trPr>
          <w:trHeight w:val="227"/>
          <w:jc w:val="center"/>
        </w:trPr>
        <w:tc>
          <w:tcPr>
            <w:tcW w:w="851" w:type="dxa"/>
            <w:vMerge/>
            <w:tcBorders>
              <w:top w:val="nil"/>
              <w:left w:val="nil"/>
              <w:bottom w:val="single" w:sz="4" w:space="0" w:color="auto"/>
              <w:right w:val="nil"/>
            </w:tcBorders>
            <w:vAlign w:val="center"/>
            <w:hideMark/>
          </w:tcPr>
          <w:p w14:paraId="2449E69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22045D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B23FCC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9EF4FDE" w14:textId="77777777" w:rsidTr="006631DE">
        <w:trPr>
          <w:trHeight w:val="227"/>
          <w:jc w:val="center"/>
        </w:trPr>
        <w:tc>
          <w:tcPr>
            <w:tcW w:w="851" w:type="dxa"/>
            <w:vMerge/>
            <w:tcBorders>
              <w:top w:val="nil"/>
              <w:left w:val="nil"/>
              <w:bottom w:val="single" w:sz="4" w:space="0" w:color="auto"/>
              <w:right w:val="nil"/>
            </w:tcBorders>
            <w:vAlign w:val="center"/>
            <w:hideMark/>
          </w:tcPr>
          <w:p w14:paraId="2D8E1C9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FEC62F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A9E675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A7333C8"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CD7DAA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w:t>
            </w:r>
          </w:p>
        </w:tc>
        <w:tc>
          <w:tcPr>
            <w:tcW w:w="1899" w:type="dxa"/>
            <w:tcBorders>
              <w:top w:val="nil"/>
              <w:left w:val="nil"/>
              <w:bottom w:val="single" w:sz="4" w:space="0" w:color="auto"/>
              <w:right w:val="nil"/>
            </w:tcBorders>
            <w:shd w:val="clear" w:color="auto" w:fill="auto"/>
            <w:hideMark/>
          </w:tcPr>
          <w:p w14:paraId="0FEB2A4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BC2C7A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.851</w:t>
            </w:r>
            <w:r w:rsidRPr="001757AE">
              <w:rPr>
                <w:rFonts w:ascii="Times New Roman" w:eastAsia="Times New Roman" w:hAnsi="Times New Roman" w:cs="Times New Roman"/>
                <w:sz w:val="16"/>
                <w:szCs w:val="16"/>
                <w:vertAlign w:val="superscript"/>
                <w:lang w:val="en-ID" w:eastAsia="en-ID"/>
              </w:rPr>
              <w:t>**</w:t>
            </w:r>
          </w:p>
        </w:tc>
      </w:tr>
      <w:tr w:rsidR="001757AE" w:rsidRPr="001757AE" w14:paraId="4A4263C8" w14:textId="77777777" w:rsidTr="006631DE">
        <w:trPr>
          <w:trHeight w:val="227"/>
          <w:jc w:val="center"/>
        </w:trPr>
        <w:tc>
          <w:tcPr>
            <w:tcW w:w="851" w:type="dxa"/>
            <w:vMerge/>
            <w:tcBorders>
              <w:top w:val="nil"/>
              <w:left w:val="nil"/>
              <w:bottom w:val="single" w:sz="4" w:space="0" w:color="auto"/>
              <w:right w:val="nil"/>
            </w:tcBorders>
            <w:vAlign w:val="center"/>
            <w:hideMark/>
          </w:tcPr>
          <w:p w14:paraId="009643C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FB2945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0F0A04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B3BE9F5" w14:textId="77777777" w:rsidTr="006631DE">
        <w:trPr>
          <w:trHeight w:val="227"/>
          <w:jc w:val="center"/>
        </w:trPr>
        <w:tc>
          <w:tcPr>
            <w:tcW w:w="851" w:type="dxa"/>
            <w:vMerge/>
            <w:tcBorders>
              <w:top w:val="nil"/>
              <w:left w:val="nil"/>
              <w:bottom w:val="single" w:sz="4" w:space="0" w:color="auto"/>
              <w:right w:val="nil"/>
            </w:tcBorders>
            <w:vAlign w:val="center"/>
            <w:hideMark/>
          </w:tcPr>
          <w:p w14:paraId="6FFABB8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0F8C6F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2F5D01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C38409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48B096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w:t>
            </w:r>
          </w:p>
        </w:tc>
        <w:tc>
          <w:tcPr>
            <w:tcW w:w="1899" w:type="dxa"/>
            <w:tcBorders>
              <w:top w:val="nil"/>
              <w:left w:val="nil"/>
              <w:bottom w:val="single" w:sz="4" w:space="0" w:color="auto"/>
              <w:right w:val="nil"/>
            </w:tcBorders>
            <w:shd w:val="clear" w:color="auto" w:fill="auto"/>
            <w:hideMark/>
          </w:tcPr>
          <w:p w14:paraId="34F4DDD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0EF024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.882</w:t>
            </w:r>
            <w:r w:rsidRPr="001757AE">
              <w:rPr>
                <w:rFonts w:ascii="Times New Roman" w:eastAsia="Times New Roman" w:hAnsi="Times New Roman" w:cs="Times New Roman"/>
                <w:sz w:val="16"/>
                <w:szCs w:val="16"/>
                <w:vertAlign w:val="superscript"/>
                <w:lang w:val="en-ID" w:eastAsia="en-ID"/>
              </w:rPr>
              <w:t>**</w:t>
            </w:r>
          </w:p>
        </w:tc>
      </w:tr>
      <w:tr w:rsidR="001757AE" w:rsidRPr="001757AE" w14:paraId="23AC9099" w14:textId="77777777" w:rsidTr="006631DE">
        <w:trPr>
          <w:trHeight w:val="227"/>
          <w:jc w:val="center"/>
        </w:trPr>
        <w:tc>
          <w:tcPr>
            <w:tcW w:w="851" w:type="dxa"/>
            <w:vMerge/>
            <w:tcBorders>
              <w:top w:val="nil"/>
              <w:left w:val="nil"/>
              <w:bottom w:val="single" w:sz="4" w:space="0" w:color="auto"/>
              <w:right w:val="nil"/>
            </w:tcBorders>
            <w:vAlign w:val="center"/>
            <w:hideMark/>
          </w:tcPr>
          <w:p w14:paraId="75124A3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9B6727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751AED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493C956" w14:textId="77777777" w:rsidTr="006631DE">
        <w:trPr>
          <w:trHeight w:val="227"/>
          <w:jc w:val="center"/>
        </w:trPr>
        <w:tc>
          <w:tcPr>
            <w:tcW w:w="851" w:type="dxa"/>
            <w:vMerge/>
            <w:tcBorders>
              <w:top w:val="nil"/>
              <w:left w:val="nil"/>
              <w:bottom w:val="single" w:sz="4" w:space="0" w:color="auto"/>
              <w:right w:val="nil"/>
            </w:tcBorders>
            <w:vAlign w:val="center"/>
            <w:hideMark/>
          </w:tcPr>
          <w:p w14:paraId="2E33FD0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B7F896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6C8132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3E8681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49FBFF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w:t>
            </w:r>
          </w:p>
        </w:tc>
        <w:tc>
          <w:tcPr>
            <w:tcW w:w="1899" w:type="dxa"/>
            <w:tcBorders>
              <w:top w:val="nil"/>
              <w:left w:val="nil"/>
              <w:bottom w:val="single" w:sz="4" w:space="0" w:color="auto"/>
              <w:right w:val="nil"/>
            </w:tcBorders>
            <w:shd w:val="clear" w:color="auto" w:fill="auto"/>
            <w:hideMark/>
          </w:tcPr>
          <w:p w14:paraId="2F94F4E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084DB9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.775</w:t>
            </w:r>
            <w:r w:rsidRPr="001757AE">
              <w:rPr>
                <w:rFonts w:ascii="Times New Roman" w:eastAsia="Times New Roman" w:hAnsi="Times New Roman" w:cs="Times New Roman"/>
                <w:sz w:val="16"/>
                <w:szCs w:val="16"/>
                <w:vertAlign w:val="superscript"/>
                <w:lang w:val="en-ID" w:eastAsia="en-ID"/>
              </w:rPr>
              <w:t>**</w:t>
            </w:r>
          </w:p>
        </w:tc>
      </w:tr>
      <w:tr w:rsidR="001757AE" w:rsidRPr="001757AE" w14:paraId="12D947B3" w14:textId="77777777" w:rsidTr="006631DE">
        <w:trPr>
          <w:trHeight w:val="227"/>
          <w:jc w:val="center"/>
        </w:trPr>
        <w:tc>
          <w:tcPr>
            <w:tcW w:w="851" w:type="dxa"/>
            <w:vMerge/>
            <w:tcBorders>
              <w:top w:val="nil"/>
              <w:left w:val="nil"/>
              <w:bottom w:val="single" w:sz="4" w:space="0" w:color="auto"/>
              <w:right w:val="nil"/>
            </w:tcBorders>
            <w:vAlign w:val="center"/>
            <w:hideMark/>
          </w:tcPr>
          <w:p w14:paraId="05ED7A4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27968F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6BCC4D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DB45B27" w14:textId="77777777" w:rsidTr="006631DE">
        <w:trPr>
          <w:trHeight w:val="227"/>
          <w:jc w:val="center"/>
        </w:trPr>
        <w:tc>
          <w:tcPr>
            <w:tcW w:w="851" w:type="dxa"/>
            <w:vMerge/>
            <w:tcBorders>
              <w:top w:val="nil"/>
              <w:left w:val="nil"/>
              <w:bottom w:val="single" w:sz="4" w:space="0" w:color="auto"/>
              <w:right w:val="nil"/>
            </w:tcBorders>
            <w:vAlign w:val="center"/>
            <w:hideMark/>
          </w:tcPr>
          <w:p w14:paraId="34A052B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591ED7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A4ED7A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711B04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B19C6C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w:t>
            </w:r>
          </w:p>
        </w:tc>
        <w:tc>
          <w:tcPr>
            <w:tcW w:w="1899" w:type="dxa"/>
            <w:tcBorders>
              <w:top w:val="nil"/>
              <w:left w:val="nil"/>
              <w:bottom w:val="single" w:sz="4" w:space="0" w:color="auto"/>
              <w:right w:val="nil"/>
            </w:tcBorders>
            <w:shd w:val="clear" w:color="auto" w:fill="auto"/>
            <w:hideMark/>
          </w:tcPr>
          <w:p w14:paraId="46EB917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6376B0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.794</w:t>
            </w:r>
            <w:r w:rsidRPr="001757AE">
              <w:rPr>
                <w:rFonts w:ascii="Times New Roman" w:eastAsia="Times New Roman" w:hAnsi="Times New Roman" w:cs="Times New Roman"/>
                <w:sz w:val="16"/>
                <w:szCs w:val="16"/>
                <w:vertAlign w:val="superscript"/>
                <w:lang w:val="en-ID" w:eastAsia="en-ID"/>
              </w:rPr>
              <w:t>**</w:t>
            </w:r>
          </w:p>
        </w:tc>
      </w:tr>
      <w:tr w:rsidR="001757AE" w:rsidRPr="001757AE" w14:paraId="6C568384" w14:textId="77777777" w:rsidTr="006631DE">
        <w:trPr>
          <w:trHeight w:val="227"/>
          <w:jc w:val="center"/>
        </w:trPr>
        <w:tc>
          <w:tcPr>
            <w:tcW w:w="851" w:type="dxa"/>
            <w:vMerge/>
            <w:tcBorders>
              <w:top w:val="nil"/>
              <w:left w:val="nil"/>
              <w:bottom w:val="single" w:sz="4" w:space="0" w:color="auto"/>
              <w:right w:val="nil"/>
            </w:tcBorders>
            <w:vAlign w:val="center"/>
            <w:hideMark/>
          </w:tcPr>
          <w:p w14:paraId="6CA376B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60F3BA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1704D6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C2C20DD" w14:textId="77777777" w:rsidTr="006631DE">
        <w:trPr>
          <w:trHeight w:val="227"/>
          <w:jc w:val="center"/>
        </w:trPr>
        <w:tc>
          <w:tcPr>
            <w:tcW w:w="851" w:type="dxa"/>
            <w:vMerge/>
            <w:tcBorders>
              <w:top w:val="nil"/>
              <w:left w:val="nil"/>
              <w:bottom w:val="single" w:sz="4" w:space="0" w:color="auto"/>
              <w:right w:val="nil"/>
            </w:tcBorders>
            <w:vAlign w:val="center"/>
            <w:hideMark/>
          </w:tcPr>
          <w:p w14:paraId="4E005F0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F4993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4ADD75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E4AB9FF"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3F5B7D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w:t>
            </w:r>
          </w:p>
        </w:tc>
        <w:tc>
          <w:tcPr>
            <w:tcW w:w="1899" w:type="dxa"/>
            <w:tcBorders>
              <w:top w:val="nil"/>
              <w:left w:val="nil"/>
              <w:bottom w:val="single" w:sz="4" w:space="0" w:color="auto"/>
              <w:right w:val="nil"/>
            </w:tcBorders>
            <w:shd w:val="clear" w:color="auto" w:fill="auto"/>
            <w:hideMark/>
          </w:tcPr>
          <w:p w14:paraId="2499BE9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93195C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.760</w:t>
            </w:r>
            <w:r w:rsidRPr="001757AE">
              <w:rPr>
                <w:rFonts w:ascii="Times New Roman" w:eastAsia="Times New Roman" w:hAnsi="Times New Roman" w:cs="Times New Roman"/>
                <w:sz w:val="16"/>
                <w:szCs w:val="16"/>
                <w:vertAlign w:val="superscript"/>
                <w:lang w:val="en-ID" w:eastAsia="en-ID"/>
              </w:rPr>
              <w:t>**</w:t>
            </w:r>
          </w:p>
        </w:tc>
      </w:tr>
      <w:tr w:rsidR="001757AE" w:rsidRPr="001757AE" w14:paraId="4DEE4281" w14:textId="77777777" w:rsidTr="006631DE">
        <w:trPr>
          <w:trHeight w:val="227"/>
          <w:jc w:val="center"/>
        </w:trPr>
        <w:tc>
          <w:tcPr>
            <w:tcW w:w="851" w:type="dxa"/>
            <w:vMerge/>
            <w:tcBorders>
              <w:top w:val="nil"/>
              <w:left w:val="nil"/>
              <w:bottom w:val="single" w:sz="4" w:space="0" w:color="auto"/>
              <w:right w:val="nil"/>
            </w:tcBorders>
            <w:vAlign w:val="center"/>
            <w:hideMark/>
          </w:tcPr>
          <w:p w14:paraId="53CE3DE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A29D80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25264B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B1D4D2F" w14:textId="77777777" w:rsidTr="006631DE">
        <w:trPr>
          <w:trHeight w:val="227"/>
          <w:jc w:val="center"/>
        </w:trPr>
        <w:tc>
          <w:tcPr>
            <w:tcW w:w="851" w:type="dxa"/>
            <w:vMerge/>
            <w:tcBorders>
              <w:top w:val="nil"/>
              <w:left w:val="nil"/>
              <w:bottom w:val="single" w:sz="4" w:space="0" w:color="auto"/>
              <w:right w:val="nil"/>
            </w:tcBorders>
            <w:vAlign w:val="center"/>
            <w:hideMark/>
          </w:tcPr>
          <w:p w14:paraId="487A250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0EB796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49D218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E87D6CF"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E26BC9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w:t>
            </w:r>
          </w:p>
        </w:tc>
        <w:tc>
          <w:tcPr>
            <w:tcW w:w="1899" w:type="dxa"/>
            <w:tcBorders>
              <w:top w:val="nil"/>
              <w:left w:val="nil"/>
              <w:bottom w:val="single" w:sz="4" w:space="0" w:color="auto"/>
              <w:right w:val="nil"/>
            </w:tcBorders>
            <w:shd w:val="clear" w:color="auto" w:fill="auto"/>
            <w:hideMark/>
          </w:tcPr>
          <w:p w14:paraId="2F1D053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75E7A5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.755</w:t>
            </w:r>
            <w:r w:rsidRPr="001757AE">
              <w:rPr>
                <w:rFonts w:ascii="Times New Roman" w:eastAsia="Times New Roman" w:hAnsi="Times New Roman" w:cs="Times New Roman"/>
                <w:sz w:val="16"/>
                <w:szCs w:val="16"/>
                <w:vertAlign w:val="superscript"/>
                <w:lang w:val="en-ID" w:eastAsia="en-ID"/>
              </w:rPr>
              <w:t>**</w:t>
            </w:r>
          </w:p>
        </w:tc>
      </w:tr>
      <w:tr w:rsidR="001757AE" w:rsidRPr="001757AE" w14:paraId="6EC243B9" w14:textId="77777777" w:rsidTr="006631DE">
        <w:trPr>
          <w:trHeight w:val="227"/>
          <w:jc w:val="center"/>
        </w:trPr>
        <w:tc>
          <w:tcPr>
            <w:tcW w:w="851" w:type="dxa"/>
            <w:vMerge/>
            <w:tcBorders>
              <w:top w:val="nil"/>
              <w:left w:val="nil"/>
              <w:bottom w:val="single" w:sz="4" w:space="0" w:color="auto"/>
              <w:right w:val="nil"/>
            </w:tcBorders>
            <w:vAlign w:val="center"/>
            <w:hideMark/>
          </w:tcPr>
          <w:p w14:paraId="4C48AB6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AE5417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80DA6B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D63405A" w14:textId="77777777" w:rsidTr="006631DE">
        <w:trPr>
          <w:trHeight w:val="227"/>
          <w:jc w:val="center"/>
        </w:trPr>
        <w:tc>
          <w:tcPr>
            <w:tcW w:w="851" w:type="dxa"/>
            <w:vMerge/>
            <w:tcBorders>
              <w:top w:val="nil"/>
              <w:left w:val="nil"/>
              <w:bottom w:val="single" w:sz="4" w:space="0" w:color="auto"/>
              <w:right w:val="nil"/>
            </w:tcBorders>
            <w:vAlign w:val="center"/>
            <w:hideMark/>
          </w:tcPr>
          <w:p w14:paraId="2DAD10B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366DD5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C477BB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152B112"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3A8A12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P8</w:t>
            </w:r>
          </w:p>
        </w:tc>
        <w:tc>
          <w:tcPr>
            <w:tcW w:w="1899" w:type="dxa"/>
            <w:tcBorders>
              <w:top w:val="nil"/>
              <w:left w:val="nil"/>
              <w:bottom w:val="single" w:sz="4" w:space="0" w:color="auto"/>
              <w:right w:val="nil"/>
            </w:tcBorders>
            <w:shd w:val="clear" w:color="auto" w:fill="auto"/>
            <w:hideMark/>
          </w:tcPr>
          <w:p w14:paraId="373C051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49B9FE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.809</w:t>
            </w:r>
            <w:r w:rsidRPr="001757AE">
              <w:rPr>
                <w:rFonts w:ascii="Times New Roman" w:eastAsia="Times New Roman" w:hAnsi="Times New Roman" w:cs="Times New Roman"/>
                <w:sz w:val="16"/>
                <w:szCs w:val="16"/>
                <w:vertAlign w:val="superscript"/>
                <w:lang w:val="en-ID" w:eastAsia="en-ID"/>
              </w:rPr>
              <w:t>**</w:t>
            </w:r>
          </w:p>
        </w:tc>
      </w:tr>
      <w:tr w:rsidR="001757AE" w:rsidRPr="001757AE" w14:paraId="456AB8BA" w14:textId="77777777" w:rsidTr="006631DE">
        <w:trPr>
          <w:trHeight w:val="227"/>
          <w:jc w:val="center"/>
        </w:trPr>
        <w:tc>
          <w:tcPr>
            <w:tcW w:w="851" w:type="dxa"/>
            <w:vMerge/>
            <w:tcBorders>
              <w:top w:val="nil"/>
              <w:left w:val="nil"/>
              <w:bottom w:val="single" w:sz="4" w:space="0" w:color="auto"/>
              <w:right w:val="nil"/>
            </w:tcBorders>
            <w:vAlign w:val="center"/>
            <w:hideMark/>
          </w:tcPr>
          <w:p w14:paraId="4C5FC9F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1D30A8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848A18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4C4CB35" w14:textId="77777777" w:rsidTr="006631DE">
        <w:trPr>
          <w:trHeight w:val="227"/>
          <w:jc w:val="center"/>
        </w:trPr>
        <w:tc>
          <w:tcPr>
            <w:tcW w:w="851" w:type="dxa"/>
            <w:vMerge/>
            <w:tcBorders>
              <w:top w:val="nil"/>
              <w:left w:val="nil"/>
              <w:bottom w:val="single" w:sz="4" w:space="0" w:color="auto"/>
              <w:right w:val="nil"/>
            </w:tcBorders>
            <w:vAlign w:val="center"/>
            <w:hideMark/>
          </w:tcPr>
          <w:p w14:paraId="2A3D7FE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45F991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28072E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A08720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CB4681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P9</w:t>
            </w:r>
          </w:p>
        </w:tc>
        <w:tc>
          <w:tcPr>
            <w:tcW w:w="1899" w:type="dxa"/>
            <w:tcBorders>
              <w:top w:val="nil"/>
              <w:left w:val="nil"/>
              <w:bottom w:val="single" w:sz="4" w:space="0" w:color="auto"/>
              <w:right w:val="nil"/>
            </w:tcBorders>
            <w:shd w:val="clear" w:color="auto" w:fill="auto"/>
            <w:hideMark/>
          </w:tcPr>
          <w:p w14:paraId="0009871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890E75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.916</w:t>
            </w:r>
            <w:r w:rsidRPr="001757AE">
              <w:rPr>
                <w:rFonts w:ascii="Times New Roman" w:eastAsia="Times New Roman" w:hAnsi="Times New Roman" w:cs="Times New Roman"/>
                <w:sz w:val="16"/>
                <w:szCs w:val="16"/>
                <w:vertAlign w:val="superscript"/>
                <w:lang w:val="en-ID" w:eastAsia="en-ID"/>
              </w:rPr>
              <w:t>**</w:t>
            </w:r>
          </w:p>
        </w:tc>
      </w:tr>
      <w:tr w:rsidR="001757AE" w:rsidRPr="001757AE" w14:paraId="3F159CA3" w14:textId="77777777" w:rsidTr="006631DE">
        <w:trPr>
          <w:trHeight w:val="227"/>
          <w:jc w:val="center"/>
        </w:trPr>
        <w:tc>
          <w:tcPr>
            <w:tcW w:w="851" w:type="dxa"/>
            <w:vMerge/>
            <w:tcBorders>
              <w:top w:val="nil"/>
              <w:left w:val="nil"/>
              <w:bottom w:val="single" w:sz="4" w:space="0" w:color="auto"/>
              <w:right w:val="nil"/>
            </w:tcBorders>
            <w:vAlign w:val="center"/>
            <w:hideMark/>
          </w:tcPr>
          <w:p w14:paraId="710AD06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6EAA61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2F3692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07B48E2" w14:textId="77777777" w:rsidTr="006631DE">
        <w:trPr>
          <w:trHeight w:val="227"/>
          <w:jc w:val="center"/>
        </w:trPr>
        <w:tc>
          <w:tcPr>
            <w:tcW w:w="851" w:type="dxa"/>
            <w:vMerge/>
            <w:tcBorders>
              <w:top w:val="nil"/>
              <w:left w:val="nil"/>
              <w:bottom w:val="single" w:sz="4" w:space="0" w:color="auto"/>
              <w:right w:val="nil"/>
            </w:tcBorders>
            <w:vAlign w:val="center"/>
            <w:hideMark/>
          </w:tcPr>
          <w:p w14:paraId="3B26FE2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1F09E9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701F0A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333682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4A7E1B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P10</w:t>
            </w:r>
          </w:p>
        </w:tc>
        <w:tc>
          <w:tcPr>
            <w:tcW w:w="1899" w:type="dxa"/>
            <w:tcBorders>
              <w:top w:val="nil"/>
              <w:left w:val="nil"/>
              <w:bottom w:val="single" w:sz="4" w:space="0" w:color="auto"/>
              <w:right w:val="nil"/>
            </w:tcBorders>
            <w:shd w:val="clear" w:color="auto" w:fill="auto"/>
            <w:hideMark/>
          </w:tcPr>
          <w:p w14:paraId="578BEF1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E613B7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.853</w:t>
            </w:r>
            <w:r w:rsidRPr="001757AE">
              <w:rPr>
                <w:rFonts w:ascii="Times New Roman" w:eastAsia="Times New Roman" w:hAnsi="Times New Roman" w:cs="Times New Roman"/>
                <w:sz w:val="16"/>
                <w:szCs w:val="16"/>
                <w:vertAlign w:val="superscript"/>
                <w:lang w:val="en-ID" w:eastAsia="en-ID"/>
              </w:rPr>
              <w:t>**</w:t>
            </w:r>
          </w:p>
        </w:tc>
      </w:tr>
      <w:tr w:rsidR="001757AE" w:rsidRPr="001757AE" w14:paraId="44C92154" w14:textId="77777777" w:rsidTr="006631DE">
        <w:trPr>
          <w:trHeight w:val="227"/>
          <w:jc w:val="center"/>
        </w:trPr>
        <w:tc>
          <w:tcPr>
            <w:tcW w:w="851" w:type="dxa"/>
            <w:vMerge/>
            <w:tcBorders>
              <w:top w:val="nil"/>
              <w:left w:val="nil"/>
              <w:bottom w:val="single" w:sz="4" w:space="0" w:color="auto"/>
              <w:right w:val="nil"/>
            </w:tcBorders>
            <w:vAlign w:val="center"/>
            <w:hideMark/>
          </w:tcPr>
          <w:p w14:paraId="46304A4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59F88D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452BA7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3BB638A" w14:textId="77777777" w:rsidTr="006631DE">
        <w:trPr>
          <w:trHeight w:val="227"/>
          <w:jc w:val="center"/>
        </w:trPr>
        <w:tc>
          <w:tcPr>
            <w:tcW w:w="851" w:type="dxa"/>
            <w:vMerge/>
            <w:tcBorders>
              <w:top w:val="nil"/>
              <w:left w:val="nil"/>
              <w:bottom w:val="single" w:sz="4" w:space="0" w:color="auto"/>
              <w:right w:val="nil"/>
            </w:tcBorders>
            <w:vAlign w:val="center"/>
            <w:hideMark/>
          </w:tcPr>
          <w:p w14:paraId="73107E2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AC3F0C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9F83FF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B0C0F75"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6E6796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P11</w:t>
            </w:r>
          </w:p>
        </w:tc>
        <w:tc>
          <w:tcPr>
            <w:tcW w:w="1899" w:type="dxa"/>
            <w:tcBorders>
              <w:top w:val="nil"/>
              <w:left w:val="nil"/>
              <w:bottom w:val="single" w:sz="4" w:space="0" w:color="auto"/>
              <w:right w:val="nil"/>
            </w:tcBorders>
            <w:shd w:val="clear" w:color="auto" w:fill="auto"/>
            <w:hideMark/>
          </w:tcPr>
          <w:p w14:paraId="42CD31B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4F8777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.799</w:t>
            </w:r>
            <w:r w:rsidRPr="001757AE">
              <w:rPr>
                <w:rFonts w:ascii="Times New Roman" w:eastAsia="Times New Roman" w:hAnsi="Times New Roman" w:cs="Times New Roman"/>
                <w:sz w:val="16"/>
                <w:szCs w:val="16"/>
                <w:vertAlign w:val="superscript"/>
                <w:lang w:val="en-ID" w:eastAsia="en-ID"/>
              </w:rPr>
              <w:t>**</w:t>
            </w:r>
          </w:p>
        </w:tc>
      </w:tr>
      <w:tr w:rsidR="001757AE" w:rsidRPr="001757AE" w14:paraId="26FF7286" w14:textId="77777777" w:rsidTr="006631DE">
        <w:trPr>
          <w:trHeight w:val="227"/>
          <w:jc w:val="center"/>
        </w:trPr>
        <w:tc>
          <w:tcPr>
            <w:tcW w:w="851" w:type="dxa"/>
            <w:vMerge/>
            <w:tcBorders>
              <w:top w:val="nil"/>
              <w:left w:val="nil"/>
              <w:bottom w:val="single" w:sz="4" w:space="0" w:color="auto"/>
              <w:right w:val="nil"/>
            </w:tcBorders>
            <w:vAlign w:val="center"/>
            <w:hideMark/>
          </w:tcPr>
          <w:p w14:paraId="78B9E5A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EAD067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EDD332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95E16DC" w14:textId="77777777" w:rsidTr="006631DE">
        <w:trPr>
          <w:trHeight w:val="227"/>
          <w:jc w:val="center"/>
        </w:trPr>
        <w:tc>
          <w:tcPr>
            <w:tcW w:w="851" w:type="dxa"/>
            <w:vMerge/>
            <w:tcBorders>
              <w:top w:val="nil"/>
              <w:left w:val="nil"/>
              <w:bottom w:val="single" w:sz="4" w:space="0" w:color="auto"/>
              <w:right w:val="nil"/>
            </w:tcBorders>
            <w:vAlign w:val="center"/>
            <w:hideMark/>
          </w:tcPr>
          <w:p w14:paraId="30D949F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AF8111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9B3FF8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BB4703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99FE0B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P12</w:t>
            </w:r>
          </w:p>
        </w:tc>
        <w:tc>
          <w:tcPr>
            <w:tcW w:w="1899" w:type="dxa"/>
            <w:tcBorders>
              <w:top w:val="nil"/>
              <w:left w:val="nil"/>
              <w:bottom w:val="single" w:sz="4" w:space="0" w:color="auto"/>
              <w:right w:val="nil"/>
            </w:tcBorders>
            <w:shd w:val="clear" w:color="auto" w:fill="auto"/>
            <w:hideMark/>
          </w:tcPr>
          <w:p w14:paraId="457BE04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C581F4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.670</w:t>
            </w:r>
            <w:r w:rsidRPr="001757AE">
              <w:rPr>
                <w:rFonts w:ascii="Times New Roman" w:eastAsia="Times New Roman" w:hAnsi="Times New Roman" w:cs="Times New Roman"/>
                <w:sz w:val="16"/>
                <w:szCs w:val="16"/>
                <w:vertAlign w:val="superscript"/>
                <w:lang w:val="en-ID" w:eastAsia="en-ID"/>
              </w:rPr>
              <w:t>**</w:t>
            </w:r>
          </w:p>
        </w:tc>
      </w:tr>
      <w:tr w:rsidR="001757AE" w:rsidRPr="001757AE" w14:paraId="45800E06" w14:textId="77777777" w:rsidTr="006631DE">
        <w:trPr>
          <w:trHeight w:val="227"/>
          <w:jc w:val="center"/>
        </w:trPr>
        <w:tc>
          <w:tcPr>
            <w:tcW w:w="851" w:type="dxa"/>
            <w:vMerge/>
            <w:tcBorders>
              <w:top w:val="nil"/>
              <w:left w:val="nil"/>
              <w:bottom w:val="single" w:sz="4" w:space="0" w:color="auto"/>
              <w:right w:val="nil"/>
            </w:tcBorders>
            <w:vAlign w:val="center"/>
            <w:hideMark/>
          </w:tcPr>
          <w:p w14:paraId="7442834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6B3916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1DD653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56336D3C" w14:textId="77777777" w:rsidTr="006631DE">
        <w:trPr>
          <w:trHeight w:val="227"/>
          <w:jc w:val="center"/>
        </w:trPr>
        <w:tc>
          <w:tcPr>
            <w:tcW w:w="851" w:type="dxa"/>
            <w:vMerge/>
            <w:tcBorders>
              <w:top w:val="nil"/>
              <w:left w:val="nil"/>
              <w:bottom w:val="single" w:sz="4" w:space="0" w:color="auto"/>
              <w:right w:val="nil"/>
            </w:tcBorders>
            <w:vAlign w:val="center"/>
            <w:hideMark/>
          </w:tcPr>
          <w:p w14:paraId="5CA6D45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72E125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D822E3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BD26A82"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DF289A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P13</w:t>
            </w:r>
          </w:p>
        </w:tc>
        <w:tc>
          <w:tcPr>
            <w:tcW w:w="1899" w:type="dxa"/>
            <w:tcBorders>
              <w:top w:val="nil"/>
              <w:left w:val="nil"/>
              <w:bottom w:val="single" w:sz="4" w:space="0" w:color="auto"/>
              <w:right w:val="nil"/>
            </w:tcBorders>
            <w:shd w:val="clear" w:color="auto" w:fill="auto"/>
            <w:hideMark/>
          </w:tcPr>
          <w:p w14:paraId="2C9803B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ED27B5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.822</w:t>
            </w:r>
            <w:r w:rsidRPr="001757AE">
              <w:rPr>
                <w:rFonts w:ascii="Times New Roman" w:eastAsia="Times New Roman" w:hAnsi="Times New Roman" w:cs="Times New Roman"/>
                <w:sz w:val="16"/>
                <w:szCs w:val="16"/>
                <w:vertAlign w:val="superscript"/>
                <w:lang w:val="en-ID" w:eastAsia="en-ID"/>
              </w:rPr>
              <w:t>**</w:t>
            </w:r>
          </w:p>
        </w:tc>
      </w:tr>
      <w:tr w:rsidR="001757AE" w:rsidRPr="001757AE" w14:paraId="2A895418" w14:textId="77777777" w:rsidTr="006631DE">
        <w:trPr>
          <w:trHeight w:val="227"/>
          <w:jc w:val="center"/>
        </w:trPr>
        <w:tc>
          <w:tcPr>
            <w:tcW w:w="851" w:type="dxa"/>
            <w:vMerge/>
            <w:tcBorders>
              <w:top w:val="nil"/>
              <w:left w:val="nil"/>
              <w:bottom w:val="single" w:sz="4" w:space="0" w:color="auto"/>
              <w:right w:val="nil"/>
            </w:tcBorders>
            <w:vAlign w:val="center"/>
            <w:hideMark/>
          </w:tcPr>
          <w:p w14:paraId="624CD60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8BB3AA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1C62BC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5B4782F" w14:textId="77777777" w:rsidTr="006631DE">
        <w:trPr>
          <w:trHeight w:val="227"/>
          <w:jc w:val="center"/>
        </w:trPr>
        <w:tc>
          <w:tcPr>
            <w:tcW w:w="851" w:type="dxa"/>
            <w:vMerge/>
            <w:tcBorders>
              <w:top w:val="nil"/>
              <w:left w:val="nil"/>
              <w:bottom w:val="single" w:sz="4" w:space="0" w:color="auto"/>
              <w:right w:val="nil"/>
            </w:tcBorders>
            <w:vAlign w:val="center"/>
            <w:hideMark/>
          </w:tcPr>
          <w:p w14:paraId="716BF36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565FA0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436CF1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917DBB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773651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P14</w:t>
            </w:r>
          </w:p>
        </w:tc>
        <w:tc>
          <w:tcPr>
            <w:tcW w:w="1899" w:type="dxa"/>
            <w:tcBorders>
              <w:top w:val="nil"/>
              <w:left w:val="nil"/>
              <w:bottom w:val="single" w:sz="4" w:space="0" w:color="auto"/>
              <w:right w:val="nil"/>
            </w:tcBorders>
            <w:shd w:val="clear" w:color="auto" w:fill="auto"/>
            <w:hideMark/>
          </w:tcPr>
          <w:p w14:paraId="20F9D7C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BD8D95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.736</w:t>
            </w:r>
            <w:r w:rsidRPr="001757AE">
              <w:rPr>
                <w:rFonts w:ascii="Times New Roman" w:eastAsia="Times New Roman" w:hAnsi="Times New Roman" w:cs="Times New Roman"/>
                <w:sz w:val="16"/>
                <w:szCs w:val="16"/>
                <w:vertAlign w:val="superscript"/>
                <w:lang w:val="en-ID" w:eastAsia="en-ID"/>
              </w:rPr>
              <w:t>**</w:t>
            </w:r>
          </w:p>
        </w:tc>
      </w:tr>
      <w:tr w:rsidR="001757AE" w:rsidRPr="001757AE" w14:paraId="7B7CD50D" w14:textId="77777777" w:rsidTr="006631DE">
        <w:trPr>
          <w:trHeight w:val="227"/>
          <w:jc w:val="center"/>
        </w:trPr>
        <w:tc>
          <w:tcPr>
            <w:tcW w:w="851" w:type="dxa"/>
            <w:vMerge/>
            <w:tcBorders>
              <w:top w:val="nil"/>
              <w:left w:val="nil"/>
              <w:bottom w:val="single" w:sz="4" w:space="0" w:color="auto"/>
              <w:right w:val="nil"/>
            </w:tcBorders>
            <w:vAlign w:val="center"/>
            <w:hideMark/>
          </w:tcPr>
          <w:p w14:paraId="6353E86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507556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563A9F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765660A" w14:textId="77777777" w:rsidTr="006631DE">
        <w:trPr>
          <w:trHeight w:val="227"/>
          <w:jc w:val="center"/>
        </w:trPr>
        <w:tc>
          <w:tcPr>
            <w:tcW w:w="851" w:type="dxa"/>
            <w:vMerge/>
            <w:tcBorders>
              <w:top w:val="nil"/>
              <w:left w:val="nil"/>
              <w:bottom w:val="single" w:sz="4" w:space="0" w:color="auto"/>
              <w:right w:val="nil"/>
            </w:tcBorders>
            <w:vAlign w:val="center"/>
            <w:hideMark/>
          </w:tcPr>
          <w:p w14:paraId="7F064FE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03343D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9BDF4C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307BC1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8087A5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P15</w:t>
            </w:r>
          </w:p>
        </w:tc>
        <w:tc>
          <w:tcPr>
            <w:tcW w:w="1899" w:type="dxa"/>
            <w:tcBorders>
              <w:top w:val="nil"/>
              <w:left w:val="nil"/>
              <w:bottom w:val="single" w:sz="4" w:space="0" w:color="auto"/>
              <w:right w:val="nil"/>
            </w:tcBorders>
            <w:shd w:val="clear" w:color="auto" w:fill="auto"/>
            <w:hideMark/>
          </w:tcPr>
          <w:p w14:paraId="184ABE0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6695C5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.814</w:t>
            </w:r>
            <w:r w:rsidRPr="001757AE">
              <w:rPr>
                <w:rFonts w:ascii="Times New Roman" w:eastAsia="Times New Roman" w:hAnsi="Times New Roman" w:cs="Times New Roman"/>
                <w:sz w:val="16"/>
                <w:szCs w:val="16"/>
                <w:vertAlign w:val="superscript"/>
                <w:lang w:val="en-ID" w:eastAsia="en-ID"/>
              </w:rPr>
              <w:t>**</w:t>
            </w:r>
          </w:p>
        </w:tc>
      </w:tr>
      <w:tr w:rsidR="001757AE" w:rsidRPr="001757AE" w14:paraId="6B7D39F4" w14:textId="77777777" w:rsidTr="006631DE">
        <w:trPr>
          <w:trHeight w:val="227"/>
          <w:jc w:val="center"/>
        </w:trPr>
        <w:tc>
          <w:tcPr>
            <w:tcW w:w="851" w:type="dxa"/>
            <w:vMerge/>
            <w:tcBorders>
              <w:top w:val="nil"/>
              <w:left w:val="nil"/>
              <w:bottom w:val="single" w:sz="4" w:space="0" w:color="auto"/>
              <w:right w:val="nil"/>
            </w:tcBorders>
            <w:vAlign w:val="center"/>
            <w:hideMark/>
          </w:tcPr>
          <w:p w14:paraId="2AC6787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B08787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F0199F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26BA8AF" w14:textId="77777777" w:rsidTr="006631DE">
        <w:trPr>
          <w:trHeight w:val="227"/>
          <w:jc w:val="center"/>
        </w:trPr>
        <w:tc>
          <w:tcPr>
            <w:tcW w:w="851" w:type="dxa"/>
            <w:vMerge/>
            <w:tcBorders>
              <w:top w:val="nil"/>
              <w:left w:val="nil"/>
              <w:bottom w:val="single" w:sz="4" w:space="0" w:color="auto"/>
              <w:right w:val="nil"/>
            </w:tcBorders>
            <w:vAlign w:val="center"/>
            <w:hideMark/>
          </w:tcPr>
          <w:p w14:paraId="3E25249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1F8FAA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7B413E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371666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733046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P16</w:t>
            </w:r>
          </w:p>
        </w:tc>
        <w:tc>
          <w:tcPr>
            <w:tcW w:w="1899" w:type="dxa"/>
            <w:tcBorders>
              <w:top w:val="nil"/>
              <w:left w:val="nil"/>
              <w:bottom w:val="single" w:sz="4" w:space="0" w:color="auto"/>
              <w:right w:val="nil"/>
            </w:tcBorders>
            <w:shd w:val="clear" w:color="auto" w:fill="auto"/>
            <w:hideMark/>
          </w:tcPr>
          <w:p w14:paraId="0B3D0AE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FD758A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.921</w:t>
            </w:r>
            <w:r w:rsidRPr="001757AE">
              <w:rPr>
                <w:rFonts w:ascii="Times New Roman" w:eastAsia="Times New Roman" w:hAnsi="Times New Roman" w:cs="Times New Roman"/>
                <w:sz w:val="16"/>
                <w:szCs w:val="16"/>
                <w:vertAlign w:val="superscript"/>
                <w:lang w:val="en-ID" w:eastAsia="en-ID"/>
              </w:rPr>
              <w:t>**</w:t>
            </w:r>
          </w:p>
        </w:tc>
      </w:tr>
      <w:tr w:rsidR="001757AE" w:rsidRPr="001757AE" w14:paraId="21CDA395" w14:textId="77777777" w:rsidTr="006631DE">
        <w:trPr>
          <w:trHeight w:val="227"/>
          <w:jc w:val="center"/>
        </w:trPr>
        <w:tc>
          <w:tcPr>
            <w:tcW w:w="851" w:type="dxa"/>
            <w:vMerge/>
            <w:tcBorders>
              <w:top w:val="nil"/>
              <w:left w:val="nil"/>
              <w:bottom w:val="single" w:sz="4" w:space="0" w:color="auto"/>
              <w:right w:val="nil"/>
            </w:tcBorders>
            <w:vAlign w:val="center"/>
            <w:hideMark/>
          </w:tcPr>
          <w:p w14:paraId="70730FF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937F1D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246664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995062E" w14:textId="77777777" w:rsidTr="006631DE">
        <w:trPr>
          <w:trHeight w:val="227"/>
          <w:jc w:val="center"/>
        </w:trPr>
        <w:tc>
          <w:tcPr>
            <w:tcW w:w="851" w:type="dxa"/>
            <w:vMerge/>
            <w:tcBorders>
              <w:top w:val="nil"/>
              <w:left w:val="nil"/>
              <w:bottom w:val="single" w:sz="4" w:space="0" w:color="auto"/>
              <w:right w:val="nil"/>
            </w:tcBorders>
            <w:vAlign w:val="center"/>
            <w:hideMark/>
          </w:tcPr>
          <w:p w14:paraId="6909480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41DC1B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49C41C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43B418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51AC8B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P17</w:t>
            </w:r>
          </w:p>
        </w:tc>
        <w:tc>
          <w:tcPr>
            <w:tcW w:w="1899" w:type="dxa"/>
            <w:tcBorders>
              <w:top w:val="nil"/>
              <w:left w:val="nil"/>
              <w:bottom w:val="single" w:sz="4" w:space="0" w:color="auto"/>
              <w:right w:val="nil"/>
            </w:tcBorders>
            <w:shd w:val="clear" w:color="auto" w:fill="auto"/>
            <w:hideMark/>
          </w:tcPr>
          <w:p w14:paraId="6F93ACB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F55A8D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.794</w:t>
            </w:r>
            <w:r w:rsidRPr="001757AE">
              <w:rPr>
                <w:rFonts w:ascii="Times New Roman" w:eastAsia="Times New Roman" w:hAnsi="Times New Roman" w:cs="Times New Roman"/>
                <w:sz w:val="16"/>
                <w:szCs w:val="16"/>
                <w:vertAlign w:val="superscript"/>
                <w:lang w:val="en-ID" w:eastAsia="en-ID"/>
              </w:rPr>
              <w:t>**</w:t>
            </w:r>
          </w:p>
        </w:tc>
      </w:tr>
      <w:tr w:rsidR="001757AE" w:rsidRPr="001757AE" w14:paraId="4F010E19" w14:textId="77777777" w:rsidTr="006631DE">
        <w:trPr>
          <w:trHeight w:val="227"/>
          <w:jc w:val="center"/>
        </w:trPr>
        <w:tc>
          <w:tcPr>
            <w:tcW w:w="851" w:type="dxa"/>
            <w:vMerge/>
            <w:tcBorders>
              <w:top w:val="nil"/>
              <w:left w:val="nil"/>
              <w:bottom w:val="single" w:sz="4" w:space="0" w:color="auto"/>
              <w:right w:val="nil"/>
            </w:tcBorders>
            <w:vAlign w:val="center"/>
            <w:hideMark/>
          </w:tcPr>
          <w:p w14:paraId="504CE64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12BFC2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F75386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6B284AD1" w14:textId="77777777" w:rsidTr="006631DE">
        <w:trPr>
          <w:trHeight w:val="227"/>
          <w:jc w:val="center"/>
        </w:trPr>
        <w:tc>
          <w:tcPr>
            <w:tcW w:w="851" w:type="dxa"/>
            <w:vMerge/>
            <w:tcBorders>
              <w:top w:val="nil"/>
              <w:left w:val="nil"/>
              <w:bottom w:val="single" w:sz="4" w:space="0" w:color="auto"/>
              <w:right w:val="nil"/>
            </w:tcBorders>
            <w:vAlign w:val="center"/>
            <w:hideMark/>
          </w:tcPr>
          <w:p w14:paraId="7686B0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836624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9660DB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D82809F"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3CB160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P18</w:t>
            </w:r>
          </w:p>
        </w:tc>
        <w:tc>
          <w:tcPr>
            <w:tcW w:w="1899" w:type="dxa"/>
            <w:tcBorders>
              <w:top w:val="nil"/>
              <w:left w:val="nil"/>
              <w:bottom w:val="single" w:sz="4" w:space="0" w:color="auto"/>
              <w:right w:val="nil"/>
            </w:tcBorders>
            <w:shd w:val="clear" w:color="auto" w:fill="auto"/>
            <w:hideMark/>
          </w:tcPr>
          <w:p w14:paraId="21181BB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4EC6F9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.987</w:t>
            </w:r>
            <w:r w:rsidRPr="001757AE">
              <w:rPr>
                <w:rFonts w:ascii="Times New Roman" w:eastAsia="Times New Roman" w:hAnsi="Times New Roman" w:cs="Times New Roman"/>
                <w:sz w:val="16"/>
                <w:szCs w:val="16"/>
                <w:vertAlign w:val="superscript"/>
                <w:lang w:val="en-ID" w:eastAsia="en-ID"/>
              </w:rPr>
              <w:t>**</w:t>
            </w:r>
          </w:p>
        </w:tc>
      </w:tr>
      <w:tr w:rsidR="001757AE" w:rsidRPr="001757AE" w14:paraId="3135ABF6" w14:textId="77777777" w:rsidTr="006631DE">
        <w:trPr>
          <w:trHeight w:val="227"/>
          <w:jc w:val="center"/>
        </w:trPr>
        <w:tc>
          <w:tcPr>
            <w:tcW w:w="851" w:type="dxa"/>
            <w:vMerge/>
            <w:tcBorders>
              <w:top w:val="nil"/>
              <w:left w:val="nil"/>
              <w:bottom w:val="single" w:sz="4" w:space="0" w:color="auto"/>
              <w:right w:val="nil"/>
            </w:tcBorders>
            <w:vAlign w:val="center"/>
            <w:hideMark/>
          </w:tcPr>
          <w:p w14:paraId="428D428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03D3AA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801340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BD946C4" w14:textId="77777777" w:rsidTr="006631DE">
        <w:trPr>
          <w:trHeight w:val="227"/>
          <w:jc w:val="center"/>
        </w:trPr>
        <w:tc>
          <w:tcPr>
            <w:tcW w:w="851" w:type="dxa"/>
            <w:vMerge/>
            <w:tcBorders>
              <w:top w:val="nil"/>
              <w:left w:val="nil"/>
              <w:bottom w:val="single" w:sz="4" w:space="0" w:color="auto"/>
              <w:right w:val="nil"/>
            </w:tcBorders>
            <w:vAlign w:val="center"/>
            <w:hideMark/>
          </w:tcPr>
          <w:p w14:paraId="7312D7C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4ECDE3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E158D4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963ED32"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97C97C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P19</w:t>
            </w:r>
          </w:p>
        </w:tc>
        <w:tc>
          <w:tcPr>
            <w:tcW w:w="1899" w:type="dxa"/>
            <w:tcBorders>
              <w:top w:val="nil"/>
              <w:left w:val="nil"/>
              <w:bottom w:val="single" w:sz="4" w:space="0" w:color="auto"/>
              <w:right w:val="nil"/>
            </w:tcBorders>
            <w:shd w:val="clear" w:color="auto" w:fill="auto"/>
            <w:hideMark/>
          </w:tcPr>
          <w:p w14:paraId="3BD6BD0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81F71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.794</w:t>
            </w:r>
            <w:r w:rsidRPr="001757AE">
              <w:rPr>
                <w:rFonts w:ascii="Times New Roman" w:eastAsia="Times New Roman" w:hAnsi="Times New Roman" w:cs="Times New Roman"/>
                <w:sz w:val="16"/>
                <w:szCs w:val="16"/>
                <w:vertAlign w:val="superscript"/>
                <w:lang w:val="en-ID" w:eastAsia="en-ID"/>
              </w:rPr>
              <w:t>**</w:t>
            </w:r>
          </w:p>
        </w:tc>
      </w:tr>
      <w:tr w:rsidR="001757AE" w:rsidRPr="001757AE" w14:paraId="5184FFCF" w14:textId="77777777" w:rsidTr="006631DE">
        <w:trPr>
          <w:trHeight w:val="227"/>
          <w:jc w:val="center"/>
        </w:trPr>
        <w:tc>
          <w:tcPr>
            <w:tcW w:w="851" w:type="dxa"/>
            <w:vMerge/>
            <w:tcBorders>
              <w:top w:val="nil"/>
              <w:left w:val="nil"/>
              <w:bottom w:val="single" w:sz="4" w:space="0" w:color="auto"/>
              <w:right w:val="nil"/>
            </w:tcBorders>
            <w:vAlign w:val="center"/>
            <w:hideMark/>
          </w:tcPr>
          <w:p w14:paraId="798F502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A03FDA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627D78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341E53E" w14:textId="77777777" w:rsidTr="006631DE">
        <w:trPr>
          <w:trHeight w:val="227"/>
          <w:jc w:val="center"/>
        </w:trPr>
        <w:tc>
          <w:tcPr>
            <w:tcW w:w="851" w:type="dxa"/>
            <w:vMerge/>
            <w:tcBorders>
              <w:top w:val="nil"/>
              <w:left w:val="nil"/>
              <w:bottom w:val="single" w:sz="4" w:space="0" w:color="auto"/>
              <w:right w:val="nil"/>
            </w:tcBorders>
            <w:vAlign w:val="center"/>
            <w:hideMark/>
          </w:tcPr>
          <w:p w14:paraId="76567BE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EDBD5E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2AA1DB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A365E5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204627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P20</w:t>
            </w:r>
          </w:p>
        </w:tc>
        <w:tc>
          <w:tcPr>
            <w:tcW w:w="1899" w:type="dxa"/>
            <w:tcBorders>
              <w:top w:val="nil"/>
              <w:left w:val="nil"/>
              <w:bottom w:val="single" w:sz="4" w:space="0" w:color="auto"/>
              <w:right w:val="nil"/>
            </w:tcBorders>
            <w:shd w:val="clear" w:color="auto" w:fill="auto"/>
            <w:hideMark/>
          </w:tcPr>
          <w:p w14:paraId="1D42C2D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539170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.776</w:t>
            </w:r>
            <w:r w:rsidRPr="001757AE">
              <w:rPr>
                <w:rFonts w:ascii="Times New Roman" w:eastAsia="Times New Roman" w:hAnsi="Times New Roman" w:cs="Times New Roman"/>
                <w:sz w:val="16"/>
                <w:szCs w:val="16"/>
                <w:vertAlign w:val="superscript"/>
                <w:lang w:val="en-ID" w:eastAsia="en-ID"/>
              </w:rPr>
              <w:t>**</w:t>
            </w:r>
          </w:p>
        </w:tc>
      </w:tr>
      <w:tr w:rsidR="001757AE" w:rsidRPr="001757AE" w14:paraId="77BC85FE" w14:textId="77777777" w:rsidTr="006631DE">
        <w:trPr>
          <w:trHeight w:val="227"/>
          <w:jc w:val="center"/>
        </w:trPr>
        <w:tc>
          <w:tcPr>
            <w:tcW w:w="851" w:type="dxa"/>
            <w:vMerge/>
            <w:tcBorders>
              <w:top w:val="nil"/>
              <w:left w:val="nil"/>
              <w:bottom w:val="single" w:sz="4" w:space="0" w:color="auto"/>
              <w:right w:val="nil"/>
            </w:tcBorders>
            <w:vAlign w:val="center"/>
            <w:hideMark/>
          </w:tcPr>
          <w:p w14:paraId="32CDD27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D0F4B0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EBD85A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2AE5EA5" w14:textId="77777777" w:rsidTr="006631DE">
        <w:trPr>
          <w:trHeight w:val="227"/>
          <w:jc w:val="center"/>
        </w:trPr>
        <w:tc>
          <w:tcPr>
            <w:tcW w:w="851" w:type="dxa"/>
            <w:vMerge/>
            <w:tcBorders>
              <w:top w:val="nil"/>
              <w:left w:val="nil"/>
              <w:bottom w:val="single" w:sz="4" w:space="0" w:color="auto"/>
              <w:right w:val="nil"/>
            </w:tcBorders>
            <w:vAlign w:val="center"/>
            <w:hideMark/>
          </w:tcPr>
          <w:p w14:paraId="166D621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D58560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0E956A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9D1A8B2"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671C43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P21</w:t>
            </w:r>
          </w:p>
        </w:tc>
        <w:tc>
          <w:tcPr>
            <w:tcW w:w="1899" w:type="dxa"/>
            <w:tcBorders>
              <w:top w:val="nil"/>
              <w:left w:val="nil"/>
              <w:bottom w:val="single" w:sz="4" w:space="0" w:color="auto"/>
              <w:right w:val="nil"/>
            </w:tcBorders>
            <w:shd w:val="clear" w:color="auto" w:fill="auto"/>
            <w:hideMark/>
          </w:tcPr>
          <w:p w14:paraId="55808D5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FBB91B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.631</w:t>
            </w:r>
            <w:r w:rsidRPr="001757AE">
              <w:rPr>
                <w:rFonts w:ascii="Times New Roman" w:eastAsia="Times New Roman" w:hAnsi="Times New Roman" w:cs="Times New Roman"/>
                <w:sz w:val="16"/>
                <w:szCs w:val="16"/>
                <w:vertAlign w:val="superscript"/>
                <w:lang w:val="en-ID" w:eastAsia="en-ID"/>
              </w:rPr>
              <w:t>**</w:t>
            </w:r>
          </w:p>
        </w:tc>
      </w:tr>
      <w:tr w:rsidR="001757AE" w:rsidRPr="001757AE" w14:paraId="271C0720" w14:textId="77777777" w:rsidTr="006631DE">
        <w:trPr>
          <w:trHeight w:val="227"/>
          <w:jc w:val="center"/>
        </w:trPr>
        <w:tc>
          <w:tcPr>
            <w:tcW w:w="851" w:type="dxa"/>
            <w:vMerge/>
            <w:tcBorders>
              <w:top w:val="nil"/>
              <w:left w:val="nil"/>
              <w:bottom w:val="single" w:sz="4" w:space="0" w:color="auto"/>
              <w:right w:val="nil"/>
            </w:tcBorders>
            <w:vAlign w:val="center"/>
            <w:hideMark/>
          </w:tcPr>
          <w:p w14:paraId="1B41634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68A272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D0D023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0,002</w:t>
            </w:r>
          </w:p>
        </w:tc>
      </w:tr>
      <w:tr w:rsidR="001757AE" w:rsidRPr="001757AE" w14:paraId="0FC7FC4E" w14:textId="77777777" w:rsidTr="006631DE">
        <w:trPr>
          <w:trHeight w:val="227"/>
          <w:jc w:val="center"/>
        </w:trPr>
        <w:tc>
          <w:tcPr>
            <w:tcW w:w="851" w:type="dxa"/>
            <w:vMerge/>
            <w:tcBorders>
              <w:top w:val="nil"/>
              <w:left w:val="nil"/>
              <w:bottom w:val="single" w:sz="4" w:space="0" w:color="auto"/>
              <w:right w:val="nil"/>
            </w:tcBorders>
            <w:vAlign w:val="center"/>
            <w:hideMark/>
          </w:tcPr>
          <w:p w14:paraId="794A212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BE7B14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28913C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3623A13"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626F5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P22</w:t>
            </w:r>
          </w:p>
        </w:tc>
        <w:tc>
          <w:tcPr>
            <w:tcW w:w="1899" w:type="dxa"/>
            <w:tcBorders>
              <w:top w:val="nil"/>
              <w:left w:val="nil"/>
              <w:bottom w:val="single" w:sz="4" w:space="0" w:color="auto"/>
              <w:right w:val="nil"/>
            </w:tcBorders>
            <w:shd w:val="clear" w:color="auto" w:fill="auto"/>
            <w:hideMark/>
          </w:tcPr>
          <w:p w14:paraId="1FA5466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28AD6E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.713</w:t>
            </w:r>
            <w:r w:rsidRPr="001757AE">
              <w:rPr>
                <w:rFonts w:ascii="Times New Roman" w:eastAsia="Times New Roman" w:hAnsi="Times New Roman" w:cs="Times New Roman"/>
                <w:sz w:val="16"/>
                <w:szCs w:val="16"/>
                <w:vertAlign w:val="superscript"/>
                <w:lang w:val="en-ID" w:eastAsia="en-ID"/>
              </w:rPr>
              <w:t>**</w:t>
            </w:r>
          </w:p>
        </w:tc>
      </w:tr>
      <w:tr w:rsidR="001757AE" w:rsidRPr="001757AE" w14:paraId="5FCA5FB3" w14:textId="77777777" w:rsidTr="006631DE">
        <w:trPr>
          <w:trHeight w:val="227"/>
          <w:jc w:val="center"/>
        </w:trPr>
        <w:tc>
          <w:tcPr>
            <w:tcW w:w="851" w:type="dxa"/>
            <w:vMerge/>
            <w:tcBorders>
              <w:top w:val="nil"/>
              <w:left w:val="nil"/>
              <w:bottom w:val="single" w:sz="4" w:space="0" w:color="auto"/>
              <w:right w:val="nil"/>
            </w:tcBorders>
            <w:vAlign w:val="center"/>
            <w:hideMark/>
          </w:tcPr>
          <w:p w14:paraId="2A5AB78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540957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9B27F4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EF5C7C5" w14:textId="77777777" w:rsidTr="006631DE">
        <w:trPr>
          <w:trHeight w:val="227"/>
          <w:jc w:val="center"/>
        </w:trPr>
        <w:tc>
          <w:tcPr>
            <w:tcW w:w="851" w:type="dxa"/>
            <w:vMerge/>
            <w:tcBorders>
              <w:top w:val="nil"/>
              <w:left w:val="nil"/>
              <w:bottom w:val="single" w:sz="4" w:space="0" w:color="auto"/>
              <w:right w:val="nil"/>
            </w:tcBorders>
            <w:vAlign w:val="center"/>
            <w:hideMark/>
          </w:tcPr>
          <w:p w14:paraId="71C62EB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AFC0B4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248D3E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772BDA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5FD804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P23</w:t>
            </w:r>
          </w:p>
        </w:tc>
        <w:tc>
          <w:tcPr>
            <w:tcW w:w="1899" w:type="dxa"/>
            <w:tcBorders>
              <w:top w:val="nil"/>
              <w:left w:val="nil"/>
              <w:bottom w:val="single" w:sz="4" w:space="0" w:color="auto"/>
              <w:right w:val="nil"/>
            </w:tcBorders>
            <w:shd w:val="clear" w:color="auto" w:fill="auto"/>
            <w:hideMark/>
          </w:tcPr>
          <w:p w14:paraId="692FB22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5D1A9F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.910</w:t>
            </w:r>
            <w:r w:rsidRPr="001757AE">
              <w:rPr>
                <w:rFonts w:ascii="Times New Roman" w:eastAsia="Times New Roman" w:hAnsi="Times New Roman" w:cs="Times New Roman"/>
                <w:sz w:val="16"/>
                <w:szCs w:val="16"/>
                <w:vertAlign w:val="superscript"/>
                <w:lang w:val="en-ID" w:eastAsia="en-ID"/>
              </w:rPr>
              <w:t>**</w:t>
            </w:r>
          </w:p>
        </w:tc>
      </w:tr>
      <w:tr w:rsidR="001757AE" w:rsidRPr="001757AE" w14:paraId="32EBA13B" w14:textId="77777777" w:rsidTr="006631DE">
        <w:trPr>
          <w:trHeight w:val="227"/>
          <w:jc w:val="center"/>
        </w:trPr>
        <w:tc>
          <w:tcPr>
            <w:tcW w:w="851" w:type="dxa"/>
            <w:vMerge/>
            <w:tcBorders>
              <w:top w:val="nil"/>
              <w:left w:val="nil"/>
              <w:bottom w:val="single" w:sz="4" w:space="0" w:color="auto"/>
              <w:right w:val="nil"/>
            </w:tcBorders>
            <w:vAlign w:val="center"/>
            <w:hideMark/>
          </w:tcPr>
          <w:p w14:paraId="47E3783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C8835D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087559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6AAB7F72" w14:textId="77777777" w:rsidTr="006631DE">
        <w:trPr>
          <w:trHeight w:val="227"/>
          <w:jc w:val="center"/>
        </w:trPr>
        <w:tc>
          <w:tcPr>
            <w:tcW w:w="851" w:type="dxa"/>
            <w:vMerge/>
            <w:tcBorders>
              <w:top w:val="nil"/>
              <w:left w:val="nil"/>
              <w:bottom w:val="single" w:sz="4" w:space="0" w:color="auto"/>
              <w:right w:val="nil"/>
            </w:tcBorders>
            <w:vAlign w:val="center"/>
            <w:hideMark/>
          </w:tcPr>
          <w:p w14:paraId="1495155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65FD02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4C1D23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910A3C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04519F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P24</w:t>
            </w:r>
          </w:p>
        </w:tc>
        <w:tc>
          <w:tcPr>
            <w:tcW w:w="1899" w:type="dxa"/>
            <w:tcBorders>
              <w:top w:val="nil"/>
              <w:left w:val="nil"/>
              <w:bottom w:val="single" w:sz="4" w:space="0" w:color="auto"/>
              <w:right w:val="nil"/>
            </w:tcBorders>
            <w:shd w:val="clear" w:color="auto" w:fill="auto"/>
            <w:hideMark/>
          </w:tcPr>
          <w:p w14:paraId="06022BF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C5D79A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.736</w:t>
            </w:r>
            <w:r w:rsidRPr="001757AE">
              <w:rPr>
                <w:rFonts w:ascii="Times New Roman" w:eastAsia="Times New Roman" w:hAnsi="Times New Roman" w:cs="Times New Roman"/>
                <w:sz w:val="16"/>
                <w:szCs w:val="16"/>
                <w:vertAlign w:val="superscript"/>
                <w:lang w:val="en-ID" w:eastAsia="en-ID"/>
              </w:rPr>
              <w:t>**</w:t>
            </w:r>
          </w:p>
        </w:tc>
      </w:tr>
      <w:tr w:rsidR="001757AE" w:rsidRPr="001757AE" w14:paraId="7D0B4ED0" w14:textId="77777777" w:rsidTr="006631DE">
        <w:trPr>
          <w:trHeight w:val="227"/>
          <w:jc w:val="center"/>
        </w:trPr>
        <w:tc>
          <w:tcPr>
            <w:tcW w:w="851" w:type="dxa"/>
            <w:vMerge/>
            <w:tcBorders>
              <w:top w:val="nil"/>
              <w:left w:val="nil"/>
              <w:bottom w:val="single" w:sz="4" w:space="0" w:color="auto"/>
              <w:right w:val="nil"/>
            </w:tcBorders>
            <w:vAlign w:val="center"/>
            <w:hideMark/>
          </w:tcPr>
          <w:p w14:paraId="1E6703C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108828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E84F08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E976B84" w14:textId="77777777" w:rsidTr="006631DE">
        <w:trPr>
          <w:trHeight w:val="227"/>
          <w:jc w:val="center"/>
        </w:trPr>
        <w:tc>
          <w:tcPr>
            <w:tcW w:w="851" w:type="dxa"/>
            <w:vMerge/>
            <w:tcBorders>
              <w:top w:val="nil"/>
              <w:left w:val="nil"/>
              <w:bottom w:val="single" w:sz="4" w:space="0" w:color="auto"/>
              <w:right w:val="nil"/>
            </w:tcBorders>
            <w:vAlign w:val="center"/>
            <w:hideMark/>
          </w:tcPr>
          <w:p w14:paraId="35DB8C8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2ABFB5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AD593E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BE3539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204910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P25</w:t>
            </w:r>
          </w:p>
        </w:tc>
        <w:tc>
          <w:tcPr>
            <w:tcW w:w="1899" w:type="dxa"/>
            <w:tcBorders>
              <w:top w:val="nil"/>
              <w:left w:val="nil"/>
              <w:bottom w:val="single" w:sz="4" w:space="0" w:color="auto"/>
              <w:right w:val="nil"/>
            </w:tcBorders>
            <w:shd w:val="clear" w:color="auto" w:fill="auto"/>
            <w:hideMark/>
          </w:tcPr>
          <w:p w14:paraId="243D815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6984D8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.814</w:t>
            </w:r>
            <w:r w:rsidRPr="001757AE">
              <w:rPr>
                <w:rFonts w:ascii="Times New Roman" w:eastAsia="Times New Roman" w:hAnsi="Times New Roman" w:cs="Times New Roman"/>
                <w:sz w:val="16"/>
                <w:szCs w:val="16"/>
                <w:vertAlign w:val="superscript"/>
                <w:lang w:val="en-ID" w:eastAsia="en-ID"/>
              </w:rPr>
              <w:t>**</w:t>
            </w:r>
          </w:p>
        </w:tc>
      </w:tr>
      <w:tr w:rsidR="001757AE" w:rsidRPr="001757AE" w14:paraId="10D6F760" w14:textId="77777777" w:rsidTr="006631DE">
        <w:trPr>
          <w:trHeight w:val="227"/>
          <w:jc w:val="center"/>
        </w:trPr>
        <w:tc>
          <w:tcPr>
            <w:tcW w:w="851" w:type="dxa"/>
            <w:vMerge/>
            <w:tcBorders>
              <w:top w:val="nil"/>
              <w:left w:val="nil"/>
              <w:bottom w:val="single" w:sz="4" w:space="0" w:color="auto"/>
              <w:right w:val="nil"/>
            </w:tcBorders>
            <w:vAlign w:val="center"/>
            <w:hideMark/>
          </w:tcPr>
          <w:p w14:paraId="5B09B08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DC4FBA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8F66D9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E99FF8A" w14:textId="77777777" w:rsidTr="006631DE">
        <w:trPr>
          <w:trHeight w:val="227"/>
          <w:jc w:val="center"/>
        </w:trPr>
        <w:tc>
          <w:tcPr>
            <w:tcW w:w="851" w:type="dxa"/>
            <w:vMerge/>
            <w:tcBorders>
              <w:top w:val="nil"/>
              <w:left w:val="nil"/>
              <w:bottom w:val="single" w:sz="4" w:space="0" w:color="auto"/>
              <w:right w:val="nil"/>
            </w:tcBorders>
            <w:vAlign w:val="center"/>
            <w:hideMark/>
          </w:tcPr>
          <w:p w14:paraId="21DCD63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01312F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6CB416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BA307CA"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4ED1E2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P26</w:t>
            </w:r>
          </w:p>
        </w:tc>
        <w:tc>
          <w:tcPr>
            <w:tcW w:w="1899" w:type="dxa"/>
            <w:tcBorders>
              <w:top w:val="nil"/>
              <w:left w:val="nil"/>
              <w:bottom w:val="single" w:sz="4" w:space="0" w:color="auto"/>
              <w:right w:val="nil"/>
            </w:tcBorders>
            <w:shd w:val="clear" w:color="auto" w:fill="auto"/>
            <w:hideMark/>
          </w:tcPr>
          <w:p w14:paraId="67AADA3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083641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.673</w:t>
            </w:r>
            <w:r w:rsidRPr="001757AE">
              <w:rPr>
                <w:rFonts w:ascii="Times New Roman" w:eastAsia="Times New Roman" w:hAnsi="Times New Roman" w:cs="Times New Roman"/>
                <w:sz w:val="16"/>
                <w:szCs w:val="16"/>
                <w:vertAlign w:val="superscript"/>
                <w:lang w:val="en-ID" w:eastAsia="en-ID"/>
              </w:rPr>
              <w:t>**</w:t>
            </w:r>
          </w:p>
        </w:tc>
      </w:tr>
      <w:tr w:rsidR="001757AE" w:rsidRPr="001757AE" w14:paraId="7BAF0921" w14:textId="77777777" w:rsidTr="006631DE">
        <w:trPr>
          <w:trHeight w:val="227"/>
          <w:jc w:val="center"/>
        </w:trPr>
        <w:tc>
          <w:tcPr>
            <w:tcW w:w="851" w:type="dxa"/>
            <w:vMerge/>
            <w:tcBorders>
              <w:top w:val="nil"/>
              <w:left w:val="nil"/>
              <w:bottom w:val="single" w:sz="4" w:space="0" w:color="auto"/>
              <w:right w:val="nil"/>
            </w:tcBorders>
            <w:vAlign w:val="center"/>
            <w:hideMark/>
          </w:tcPr>
          <w:p w14:paraId="686EB6E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A6AE88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267302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5B394BEB" w14:textId="77777777" w:rsidTr="006631DE">
        <w:trPr>
          <w:trHeight w:val="227"/>
          <w:jc w:val="center"/>
        </w:trPr>
        <w:tc>
          <w:tcPr>
            <w:tcW w:w="851" w:type="dxa"/>
            <w:vMerge/>
            <w:tcBorders>
              <w:top w:val="nil"/>
              <w:left w:val="nil"/>
              <w:bottom w:val="single" w:sz="4" w:space="0" w:color="auto"/>
              <w:right w:val="nil"/>
            </w:tcBorders>
            <w:vAlign w:val="center"/>
            <w:hideMark/>
          </w:tcPr>
          <w:p w14:paraId="04FE236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4A146B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A21BC1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A3D4008"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0224B7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P27</w:t>
            </w:r>
          </w:p>
        </w:tc>
        <w:tc>
          <w:tcPr>
            <w:tcW w:w="1899" w:type="dxa"/>
            <w:tcBorders>
              <w:top w:val="nil"/>
              <w:left w:val="nil"/>
              <w:bottom w:val="single" w:sz="4" w:space="0" w:color="auto"/>
              <w:right w:val="nil"/>
            </w:tcBorders>
            <w:shd w:val="clear" w:color="auto" w:fill="auto"/>
            <w:hideMark/>
          </w:tcPr>
          <w:p w14:paraId="7EB6E16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8F3562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.694</w:t>
            </w:r>
            <w:r w:rsidRPr="001757AE">
              <w:rPr>
                <w:rFonts w:ascii="Times New Roman" w:eastAsia="Times New Roman" w:hAnsi="Times New Roman" w:cs="Times New Roman"/>
                <w:sz w:val="16"/>
                <w:szCs w:val="16"/>
                <w:vertAlign w:val="superscript"/>
                <w:lang w:val="en-ID" w:eastAsia="en-ID"/>
              </w:rPr>
              <w:t>**</w:t>
            </w:r>
          </w:p>
        </w:tc>
      </w:tr>
      <w:tr w:rsidR="001757AE" w:rsidRPr="001757AE" w14:paraId="08E78C6C" w14:textId="77777777" w:rsidTr="006631DE">
        <w:trPr>
          <w:trHeight w:val="227"/>
          <w:jc w:val="center"/>
        </w:trPr>
        <w:tc>
          <w:tcPr>
            <w:tcW w:w="851" w:type="dxa"/>
            <w:vMerge/>
            <w:tcBorders>
              <w:top w:val="nil"/>
              <w:left w:val="nil"/>
              <w:bottom w:val="single" w:sz="4" w:space="0" w:color="auto"/>
              <w:right w:val="nil"/>
            </w:tcBorders>
            <w:vAlign w:val="center"/>
            <w:hideMark/>
          </w:tcPr>
          <w:p w14:paraId="5ACE444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61E3BA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0E4143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B2015C3" w14:textId="77777777" w:rsidTr="006631DE">
        <w:trPr>
          <w:trHeight w:val="227"/>
          <w:jc w:val="center"/>
        </w:trPr>
        <w:tc>
          <w:tcPr>
            <w:tcW w:w="851" w:type="dxa"/>
            <w:vMerge/>
            <w:tcBorders>
              <w:top w:val="nil"/>
              <w:left w:val="nil"/>
              <w:bottom w:val="single" w:sz="4" w:space="0" w:color="auto"/>
              <w:right w:val="nil"/>
            </w:tcBorders>
            <w:vAlign w:val="center"/>
            <w:hideMark/>
          </w:tcPr>
          <w:p w14:paraId="3602BEF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263BD6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765E57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333031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8EFC16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P28</w:t>
            </w:r>
          </w:p>
        </w:tc>
        <w:tc>
          <w:tcPr>
            <w:tcW w:w="1899" w:type="dxa"/>
            <w:tcBorders>
              <w:top w:val="nil"/>
              <w:left w:val="nil"/>
              <w:bottom w:val="single" w:sz="4" w:space="0" w:color="auto"/>
              <w:right w:val="nil"/>
            </w:tcBorders>
            <w:shd w:val="clear" w:color="auto" w:fill="auto"/>
            <w:hideMark/>
          </w:tcPr>
          <w:p w14:paraId="10DAF43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AD7C87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.694</w:t>
            </w:r>
            <w:r w:rsidRPr="001757AE">
              <w:rPr>
                <w:rFonts w:ascii="Times New Roman" w:eastAsia="Times New Roman" w:hAnsi="Times New Roman" w:cs="Times New Roman"/>
                <w:sz w:val="16"/>
                <w:szCs w:val="16"/>
                <w:vertAlign w:val="superscript"/>
                <w:lang w:val="en-ID" w:eastAsia="en-ID"/>
              </w:rPr>
              <w:t>**</w:t>
            </w:r>
          </w:p>
        </w:tc>
      </w:tr>
      <w:tr w:rsidR="001757AE" w:rsidRPr="001757AE" w14:paraId="0EB3B1E8" w14:textId="77777777" w:rsidTr="006631DE">
        <w:trPr>
          <w:trHeight w:val="227"/>
          <w:jc w:val="center"/>
        </w:trPr>
        <w:tc>
          <w:tcPr>
            <w:tcW w:w="851" w:type="dxa"/>
            <w:vMerge/>
            <w:tcBorders>
              <w:top w:val="nil"/>
              <w:left w:val="nil"/>
              <w:bottom w:val="single" w:sz="4" w:space="0" w:color="auto"/>
              <w:right w:val="nil"/>
            </w:tcBorders>
            <w:vAlign w:val="center"/>
            <w:hideMark/>
          </w:tcPr>
          <w:p w14:paraId="570AF64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A96E8F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A74678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13BF2D6" w14:textId="77777777" w:rsidTr="006631DE">
        <w:trPr>
          <w:trHeight w:val="227"/>
          <w:jc w:val="center"/>
        </w:trPr>
        <w:tc>
          <w:tcPr>
            <w:tcW w:w="851" w:type="dxa"/>
            <w:vMerge/>
            <w:tcBorders>
              <w:top w:val="nil"/>
              <w:left w:val="nil"/>
              <w:bottom w:val="single" w:sz="4" w:space="0" w:color="auto"/>
              <w:right w:val="nil"/>
            </w:tcBorders>
            <w:vAlign w:val="center"/>
            <w:hideMark/>
          </w:tcPr>
          <w:p w14:paraId="1EBCD64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D75B9E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8690D9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F783F5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3DFDB6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P29</w:t>
            </w:r>
          </w:p>
        </w:tc>
        <w:tc>
          <w:tcPr>
            <w:tcW w:w="1899" w:type="dxa"/>
            <w:tcBorders>
              <w:top w:val="nil"/>
              <w:left w:val="nil"/>
              <w:bottom w:val="single" w:sz="4" w:space="0" w:color="auto"/>
              <w:right w:val="nil"/>
            </w:tcBorders>
            <w:shd w:val="clear" w:color="auto" w:fill="auto"/>
            <w:hideMark/>
          </w:tcPr>
          <w:p w14:paraId="1DF1BC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DE1835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.604</w:t>
            </w:r>
            <w:r w:rsidRPr="001757AE">
              <w:rPr>
                <w:rFonts w:ascii="Times New Roman" w:eastAsia="Times New Roman" w:hAnsi="Times New Roman" w:cs="Times New Roman"/>
                <w:sz w:val="16"/>
                <w:szCs w:val="16"/>
                <w:vertAlign w:val="superscript"/>
                <w:lang w:val="en-ID" w:eastAsia="en-ID"/>
              </w:rPr>
              <w:t>**</w:t>
            </w:r>
          </w:p>
        </w:tc>
      </w:tr>
      <w:tr w:rsidR="001757AE" w:rsidRPr="001757AE" w14:paraId="247C5DA2" w14:textId="77777777" w:rsidTr="006631DE">
        <w:trPr>
          <w:trHeight w:val="227"/>
          <w:jc w:val="center"/>
        </w:trPr>
        <w:tc>
          <w:tcPr>
            <w:tcW w:w="851" w:type="dxa"/>
            <w:vMerge/>
            <w:tcBorders>
              <w:top w:val="nil"/>
              <w:left w:val="nil"/>
              <w:bottom w:val="single" w:sz="4" w:space="0" w:color="auto"/>
              <w:right w:val="nil"/>
            </w:tcBorders>
            <w:vAlign w:val="center"/>
            <w:hideMark/>
          </w:tcPr>
          <w:p w14:paraId="33223F2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3DC7EA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CF37FD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0,004</w:t>
            </w:r>
          </w:p>
        </w:tc>
      </w:tr>
      <w:tr w:rsidR="001757AE" w:rsidRPr="001757AE" w14:paraId="400A580A" w14:textId="77777777" w:rsidTr="006631DE">
        <w:trPr>
          <w:trHeight w:val="227"/>
          <w:jc w:val="center"/>
        </w:trPr>
        <w:tc>
          <w:tcPr>
            <w:tcW w:w="851" w:type="dxa"/>
            <w:vMerge/>
            <w:tcBorders>
              <w:top w:val="nil"/>
              <w:left w:val="nil"/>
              <w:bottom w:val="single" w:sz="4" w:space="0" w:color="auto"/>
              <w:right w:val="nil"/>
            </w:tcBorders>
            <w:vAlign w:val="center"/>
            <w:hideMark/>
          </w:tcPr>
          <w:p w14:paraId="5220D3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05F234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CD8463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62106B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7E049F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P30</w:t>
            </w:r>
          </w:p>
        </w:tc>
        <w:tc>
          <w:tcPr>
            <w:tcW w:w="1899" w:type="dxa"/>
            <w:tcBorders>
              <w:top w:val="nil"/>
              <w:left w:val="nil"/>
              <w:bottom w:val="single" w:sz="4" w:space="0" w:color="auto"/>
              <w:right w:val="nil"/>
            </w:tcBorders>
            <w:shd w:val="clear" w:color="auto" w:fill="auto"/>
            <w:hideMark/>
          </w:tcPr>
          <w:p w14:paraId="2282ED9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3E07CD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.824</w:t>
            </w:r>
            <w:r w:rsidRPr="001757AE">
              <w:rPr>
                <w:rFonts w:ascii="Times New Roman" w:eastAsia="Times New Roman" w:hAnsi="Times New Roman" w:cs="Times New Roman"/>
                <w:sz w:val="16"/>
                <w:szCs w:val="16"/>
                <w:vertAlign w:val="superscript"/>
                <w:lang w:val="en-ID" w:eastAsia="en-ID"/>
              </w:rPr>
              <w:t>**</w:t>
            </w:r>
          </w:p>
        </w:tc>
      </w:tr>
      <w:tr w:rsidR="001757AE" w:rsidRPr="001757AE" w14:paraId="63DBA705" w14:textId="77777777" w:rsidTr="006631DE">
        <w:trPr>
          <w:trHeight w:val="227"/>
          <w:jc w:val="center"/>
        </w:trPr>
        <w:tc>
          <w:tcPr>
            <w:tcW w:w="851" w:type="dxa"/>
            <w:vMerge/>
            <w:tcBorders>
              <w:top w:val="nil"/>
              <w:left w:val="nil"/>
              <w:bottom w:val="single" w:sz="4" w:space="0" w:color="auto"/>
              <w:right w:val="nil"/>
            </w:tcBorders>
            <w:vAlign w:val="center"/>
            <w:hideMark/>
          </w:tcPr>
          <w:p w14:paraId="5C0A609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5281B6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EAF3D9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97600DB" w14:textId="77777777" w:rsidTr="006631DE">
        <w:trPr>
          <w:trHeight w:val="227"/>
          <w:jc w:val="center"/>
        </w:trPr>
        <w:tc>
          <w:tcPr>
            <w:tcW w:w="851" w:type="dxa"/>
            <w:vMerge/>
            <w:tcBorders>
              <w:top w:val="nil"/>
              <w:left w:val="nil"/>
              <w:bottom w:val="single" w:sz="4" w:space="0" w:color="auto"/>
              <w:right w:val="nil"/>
            </w:tcBorders>
            <w:vAlign w:val="center"/>
            <w:hideMark/>
          </w:tcPr>
          <w:p w14:paraId="7CA355B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11D153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3C3CC0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2E58FB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F0B97E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P31</w:t>
            </w:r>
          </w:p>
        </w:tc>
        <w:tc>
          <w:tcPr>
            <w:tcW w:w="1899" w:type="dxa"/>
            <w:tcBorders>
              <w:top w:val="nil"/>
              <w:left w:val="nil"/>
              <w:bottom w:val="single" w:sz="4" w:space="0" w:color="auto"/>
              <w:right w:val="nil"/>
            </w:tcBorders>
            <w:shd w:val="clear" w:color="auto" w:fill="auto"/>
            <w:hideMark/>
          </w:tcPr>
          <w:p w14:paraId="7ACFDB5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31EE28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.651</w:t>
            </w:r>
            <w:r w:rsidRPr="001757AE">
              <w:rPr>
                <w:rFonts w:ascii="Times New Roman" w:eastAsia="Times New Roman" w:hAnsi="Times New Roman" w:cs="Times New Roman"/>
                <w:sz w:val="16"/>
                <w:szCs w:val="16"/>
                <w:vertAlign w:val="superscript"/>
                <w:lang w:val="en-ID" w:eastAsia="en-ID"/>
              </w:rPr>
              <w:t>**</w:t>
            </w:r>
          </w:p>
        </w:tc>
      </w:tr>
      <w:tr w:rsidR="001757AE" w:rsidRPr="001757AE" w14:paraId="444B73F3" w14:textId="77777777" w:rsidTr="006631DE">
        <w:trPr>
          <w:trHeight w:val="227"/>
          <w:jc w:val="center"/>
        </w:trPr>
        <w:tc>
          <w:tcPr>
            <w:tcW w:w="851" w:type="dxa"/>
            <w:vMerge/>
            <w:tcBorders>
              <w:top w:val="nil"/>
              <w:left w:val="nil"/>
              <w:bottom w:val="single" w:sz="4" w:space="0" w:color="auto"/>
              <w:right w:val="nil"/>
            </w:tcBorders>
            <w:vAlign w:val="center"/>
            <w:hideMark/>
          </w:tcPr>
          <w:p w14:paraId="5BC63EA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F5FA10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2B27BF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6272038E" w14:textId="77777777" w:rsidTr="006631DE">
        <w:trPr>
          <w:trHeight w:val="227"/>
          <w:jc w:val="center"/>
        </w:trPr>
        <w:tc>
          <w:tcPr>
            <w:tcW w:w="851" w:type="dxa"/>
            <w:vMerge/>
            <w:tcBorders>
              <w:top w:val="nil"/>
              <w:left w:val="nil"/>
              <w:bottom w:val="single" w:sz="4" w:space="0" w:color="auto"/>
              <w:right w:val="nil"/>
            </w:tcBorders>
            <w:vAlign w:val="center"/>
            <w:hideMark/>
          </w:tcPr>
          <w:p w14:paraId="1DABFF6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A72E3B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497E67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FEDF8D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AFF36A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P32</w:t>
            </w:r>
          </w:p>
        </w:tc>
        <w:tc>
          <w:tcPr>
            <w:tcW w:w="1899" w:type="dxa"/>
            <w:tcBorders>
              <w:top w:val="nil"/>
              <w:left w:val="nil"/>
              <w:bottom w:val="single" w:sz="4" w:space="0" w:color="auto"/>
              <w:right w:val="nil"/>
            </w:tcBorders>
            <w:shd w:val="clear" w:color="auto" w:fill="auto"/>
            <w:hideMark/>
          </w:tcPr>
          <w:p w14:paraId="3BDF826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899661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.987</w:t>
            </w:r>
            <w:r w:rsidRPr="001757AE">
              <w:rPr>
                <w:rFonts w:ascii="Times New Roman" w:eastAsia="Times New Roman" w:hAnsi="Times New Roman" w:cs="Times New Roman"/>
                <w:sz w:val="16"/>
                <w:szCs w:val="16"/>
                <w:vertAlign w:val="superscript"/>
                <w:lang w:val="en-ID" w:eastAsia="en-ID"/>
              </w:rPr>
              <w:t>**</w:t>
            </w:r>
          </w:p>
        </w:tc>
      </w:tr>
      <w:tr w:rsidR="001757AE" w:rsidRPr="001757AE" w14:paraId="5397A53B" w14:textId="77777777" w:rsidTr="006631DE">
        <w:trPr>
          <w:trHeight w:val="227"/>
          <w:jc w:val="center"/>
        </w:trPr>
        <w:tc>
          <w:tcPr>
            <w:tcW w:w="851" w:type="dxa"/>
            <w:vMerge/>
            <w:tcBorders>
              <w:top w:val="nil"/>
              <w:left w:val="nil"/>
              <w:bottom w:val="single" w:sz="4" w:space="0" w:color="auto"/>
              <w:right w:val="nil"/>
            </w:tcBorders>
            <w:vAlign w:val="center"/>
            <w:hideMark/>
          </w:tcPr>
          <w:p w14:paraId="677109D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692F83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F49F70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4B42153" w14:textId="77777777" w:rsidTr="006631DE">
        <w:trPr>
          <w:trHeight w:val="227"/>
          <w:jc w:val="center"/>
        </w:trPr>
        <w:tc>
          <w:tcPr>
            <w:tcW w:w="851" w:type="dxa"/>
            <w:vMerge/>
            <w:tcBorders>
              <w:top w:val="nil"/>
              <w:left w:val="nil"/>
              <w:bottom w:val="single" w:sz="4" w:space="0" w:color="auto"/>
              <w:right w:val="nil"/>
            </w:tcBorders>
            <w:vAlign w:val="center"/>
            <w:hideMark/>
          </w:tcPr>
          <w:p w14:paraId="7BAABDD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041F98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E0DDBB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75830A9"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D6F5F6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P33</w:t>
            </w:r>
          </w:p>
        </w:tc>
        <w:tc>
          <w:tcPr>
            <w:tcW w:w="1899" w:type="dxa"/>
            <w:tcBorders>
              <w:top w:val="nil"/>
              <w:left w:val="nil"/>
              <w:bottom w:val="single" w:sz="4" w:space="0" w:color="auto"/>
              <w:right w:val="nil"/>
            </w:tcBorders>
            <w:shd w:val="clear" w:color="auto" w:fill="auto"/>
            <w:hideMark/>
          </w:tcPr>
          <w:p w14:paraId="54AC65C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4C9A8A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.506</w:t>
            </w:r>
            <w:r w:rsidRPr="001757AE">
              <w:rPr>
                <w:rFonts w:ascii="Times New Roman" w:eastAsia="Times New Roman" w:hAnsi="Times New Roman" w:cs="Times New Roman"/>
                <w:sz w:val="16"/>
                <w:szCs w:val="16"/>
                <w:vertAlign w:val="superscript"/>
                <w:lang w:val="en-ID" w:eastAsia="en-ID"/>
              </w:rPr>
              <w:t>*</w:t>
            </w:r>
          </w:p>
        </w:tc>
      </w:tr>
      <w:tr w:rsidR="001757AE" w:rsidRPr="001757AE" w14:paraId="52CEA178" w14:textId="77777777" w:rsidTr="006631DE">
        <w:trPr>
          <w:trHeight w:val="227"/>
          <w:jc w:val="center"/>
        </w:trPr>
        <w:tc>
          <w:tcPr>
            <w:tcW w:w="851" w:type="dxa"/>
            <w:vMerge/>
            <w:tcBorders>
              <w:top w:val="nil"/>
              <w:left w:val="nil"/>
              <w:bottom w:val="single" w:sz="4" w:space="0" w:color="auto"/>
              <w:right w:val="nil"/>
            </w:tcBorders>
            <w:vAlign w:val="center"/>
            <w:hideMark/>
          </w:tcPr>
          <w:p w14:paraId="0D4FB8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666297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851BD0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0,019</w:t>
            </w:r>
          </w:p>
        </w:tc>
      </w:tr>
      <w:tr w:rsidR="001757AE" w:rsidRPr="001757AE" w14:paraId="725C377D" w14:textId="77777777" w:rsidTr="006631DE">
        <w:trPr>
          <w:trHeight w:val="227"/>
          <w:jc w:val="center"/>
        </w:trPr>
        <w:tc>
          <w:tcPr>
            <w:tcW w:w="851" w:type="dxa"/>
            <w:vMerge/>
            <w:tcBorders>
              <w:top w:val="nil"/>
              <w:left w:val="nil"/>
              <w:bottom w:val="single" w:sz="4" w:space="0" w:color="auto"/>
              <w:right w:val="nil"/>
            </w:tcBorders>
            <w:vAlign w:val="center"/>
            <w:hideMark/>
          </w:tcPr>
          <w:p w14:paraId="5C155B3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A588ED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26D9E3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A5CF39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6C9B29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P34</w:t>
            </w:r>
          </w:p>
        </w:tc>
        <w:tc>
          <w:tcPr>
            <w:tcW w:w="1899" w:type="dxa"/>
            <w:tcBorders>
              <w:top w:val="nil"/>
              <w:left w:val="nil"/>
              <w:bottom w:val="single" w:sz="4" w:space="0" w:color="auto"/>
              <w:right w:val="nil"/>
            </w:tcBorders>
            <w:shd w:val="clear" w:color="auto" w:fill="auto"/>
            <w:hideMark/>
          </w:tcPr>
          <w:p w14:paraId="12D43DC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35260E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.722</w:t>
            </w:r>
            <w:r w:rsidRPr="001757AE">
              <w:rPr>
                <w:rFonts w:ascii="Times New Roman" w:eastAsia="Times New Roman" w:hAnsi="Times New Roman" w:cs="Times New Roman"/>
                <w:sz w:val="16"/>
                <w:szCs w:val="16"/>
                <w:vertAlign w:val="superscript"/>
                <w:lang w:val="en-ID" w:eastAsia="en-ID"/>
              </w:rPr>
              <w:t>**</w:t>
            </w:r>
          </w:p>
        </w:tc>
      </w:tr>
      <w:tr w:rsidR="001757AE" w:rsidRPr="001757AE" w14:paraId="546931CB" w14:textId="77777777" w:rsidTr="006631DE">
        <w:trPr>
          <w:trHeight w:val="227"/>
          <w:jc w:val="center"/>
        </w:trPr>
        <w:tc>
          <w:tcPr>
            <w:tcW w:w="851" w:type="dxa"/>
            <w:vMerge/>
            <w:tcBorders>
              <w:top w:val="nil"/>
              <w:left w:val="nil"/>
              <w:bottom w:val="single" w:sz="4" w:space="0" w:color="auto"/>
              <w:right w:val="nil"/>
            </w:tcBorders>
            <w:vAlign w:val="center"/>
            <w:hideMark/>
          </w:tcPr>
          <w:p w14:paraId="1AFA723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4FCEAA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5C2920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A766DD7" w14:textId="77777777" w:rsidTr="006631DE">
        <w:trPr>
          <w:trHeight w:val="227"/>
          <w:jc w:val="center"/>
        </w:trPr>
        <w:tc>
          <w:tcPr>
            <w:tcW w:w="851" w:type="dxa"/>
            <w:vMerge/>
            <w:tcBorders>
              <w:top w:val="nil"/>
              <w:left w:val="nil"/>
              <w:bottom w:val="single" w:sz="4" w:space="0" w:color="auto"/>
              <w:right w:val="nil"/>
            </w:tcBorders>
            <w:vAlign w:val="center"/>
            <w:hideMark/>
          </w:tcPr>
          <w:p w14:paraId="62A8205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6EEBE5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009FE8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3BA479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C60A10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P35</w:t>
            </w:r>
          </w:p>
        </w:tc>
        <w:tc>
          <w:tcPr>
            <w:tcW w:w="1899" w:type="dxa"/>
            <w:tcBorders>
              <w:top w:val="nil"/>
              <w:left w:val="nil"/>
              <w:bottom w:val="single" w:sz="4" w:space="0" w:color="auto"/>
              <w:right w:val="nil"/>
            </w:tcBorders>
            <w:shd w:val="clear" w:color="auto" w:fill="auto"/>
            <w:hideMark/>
          </w:tcPr>
          <w:p w14:paraId="620F68A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42ED55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.617</w:t>
            </w:r>
            <w:r w:rsidRPr="001757AE">
              <w:rPr>
                <w:rFonts w:ascii="Times New Roman" w:eastAsia="Times New Roman" w:hAnsi="Times New Roman" w:cs="Times New Roman"/>
                <w:sz w:val="16"/>
                <w:szCs w:val="16"/>
                <w:vertAlign w:val="superscript"/>
                <w:lang w:val="en-ID" w:eastAsia="en-ID"/>
              </w:rPr>
              <w:t>**</w:t>
            </w:r>
          </w:p>
        </w:tc>
      </w:tr>
      <w:tr w:rsidR="001757AE" w:rsidRPr="001757AE" w14:paraId="298F7727" w14:textId="77777777" w:rsidTr="006631DE">
        <w:trPr>
          <w:trHeight w:val="227"/>
          <w:jc w:val="center"/>
        </w:trPr>
        <w:tc>
          <w:tcPr>
            <w:tcW w:w="851" w:type="dxa"/>
            <w:vMerge/>
            <w:tcBorders>
              <w:top w:val="nil"/>
              <w:left w:val="nil"/>
              <w:bottom w:val="single" w:sz="4" w:space="0" w:color="auto"/>
              <w:right w:val="nil"/>
            </w:tcBorders>
            <w:vAlign w:val="center"/>
            <w:hideMark/>
          </w:tcPr>
          <w:p w14:paraId="6C582F8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E256F6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D2F45A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0,003</w:t>
            </w:r>
          </w:p>
        </w:tc>
      </w:tr>
      <w:tr w:rsidR="001757AE" w:rsidRPr="001757AE" w14:paraId="5245F643" w14:textId="77777777" w:rsidTr="006631DE">
        <w:trPr>
          <w:trHeight w:val="227"/>
          <w:jc w:val="center"/>
        </w:trPr>
        <w:tc>
          <w:tcPr>
            <w:tcW w:w="851" w:type="dxa"/>
            <w:vMerge/>
            <w:tcBorders>
              <w:top w:val="nil"/>
              <w:left w:val="nil"/>
              <w:bottom w:val="single" w:sz="4" w:space="0" w:color="auto"/>
              <w:right w:val="nil"/>
            </w:tcBorders>
            <w:vAlign w:val="center"/>
            <w:hideMark/>
          </w:tcPr>
          <w:p w14:paraId="7FDACD1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7FAAE7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704E80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0F37B5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105382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P36</w:t>
            </w:r>
          </w:p>
        </w:tc>
        <w:tc>
          <w:tcPr>
            <w:tcW w:w="1899" w:type="dxa"/>
            <w:tcBorders>
              <w:top w:val="nil"/>
              <w:left w:val="nil"/>
              <w:bottom w:val="single" w:sz="4" w:space="0" w:color="auto"/>
              <w:right w:val="nil"/>
            </w:tcBorders>
            <w:shd w:val="clear" w:color="auto" w:fill="auto"/>
            <w:hideMark/>
          </w:tcPr>
          <w:p w14:paraId="204781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2480BA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.716</w:t>
            </w:r>
            <w:r w:rsidRPr="001757AE">
              <w:rPr>
                <w:rFonts w:ascii="Times New Roman" w:eastAsia="Times New Roman" w:hAnsi="Times New Roman" w:cs="Times New Roman"/>
                <w:sz w:val="16"/>
                <w:szCs w:val="16"/>
                <w:vertAlign w:val="superscript"/>
                <w:lang w:val="en-ID" w:eastAsia="en-ID"/>
              </w:rPr>
              <w:t>**</w:t>
            </w:r>
          </w:p>
        </w:tc>
      </w:tr>
      <w:tr w:rsidR="001757AE" w:rsidRPr="001757AE" w14:paraId="202EE9E4" w14:textId="77777777" w:rsidTr="006631DE">
        <w:trPr>
          <w:trHeight w:val="227"/>
          <w:jc w:val="center"/>
        </w:trPr>
        <w:tc>
          <w:tcPr>
            <w:tcW w:w="851" w:type="dxa"/>
            <w:vMerge/>
            <w:tcBorders>
              <w:top w:val="nil"/>
              <w:left w:val="nil"/>
              <w:bottom w:val="single" w:sz="4" w:space="0" w:color="auto"/>
              <w:right w:val="nil"/>
            </w:tcBorders>
            <w:vAlign w:val="center"/>
            <w:hideMark/>
          </w:tcPr>
          <w:p w14:paraId="27CF1CF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F96BBD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4B21DD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67253754" w14:textId="77777777" w:rsidTr="006631DE">
        <w:trPr>
          <w:trHeight w:val="227"/>
          <w:jc w:val="center"/>
        </w:trPr>
        <w:tc>
          <w:tcPr>
            <w:tcW w:w="851" w:type="dxa"/>
            <w:vMerge/>
            <w:tcBorders>
              <w:top w:val="nil"/>
              <w:left w:val="nil"/>
              <w:bottom w:val="single" w:sz="4" w:space="0" w:color="auto"/>
              <w:right w:val="nil"/>
            </w:tcBorders>
            <w:vAlign w:val="center"/>
            <w:hideMark/>
          </w:tcPr>
          <w:p w14:paraId="42CF992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134733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436033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15C425A"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9C88B2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P37</w:t>
            </w:r>
          </w:p>
        </w:tc>
        <w:tc>
          <w:tcPr>
            <w:tcW w:w="1899" w:type="dxa"/>
            <w:tcBorders>
              <w:top w:val="nil"/>
              <w:left w:val="nil"/>
              <w:bottom w:val="single" w:sz="4" w:space="0" w:color="auto"/>
              <w:right w:val="nil"/>
            </w:tcBorders>
            <w:shd w:val="clear" w:color="auto" w:fill="auto"/>
            <w:hideMark/>
          </w:tcPr>
          <w:p w14:paraId="3D8E1CE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FF767F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.644</w:t>
            </w:r>
            <w:r w:rsidRPr="001757AE">
              <w:rPr>
                <w:rFonts w:ascii="Times New Roman" w:eastAsia="Times New Roman" w:hAnsi="Times New Roman" w:cs="Times New Roman"/>
                <w:sz w:val="16"/>
                <w:szCs w:val="16"/>
                <w:vertAlign w:val="superscript"/>
                <w:lang w:val="en-ID" w:eastAsia="en-ID"/>
              </w:rPr>
              <w:t>**</w:t>
            </w:r>
          </w:p>
        </w:tc>
      </w:tr>
      <w:tr w:rsidR="001757AE" w:rsidRPr="001757AE" w14:paraId="62FE3802" w14:textId="77777777" w:rsidTr="006631DE">
        <w:trPr>
          <w:trHeight w:val="227"/>
          <w:jc w:val="center"/>
        </w:trPr>
        <w:tc>
          <w:tcPr>
            <w:tcW w:w="851" w:type="dxa"/>
            <w:vMerge/>
            <w:tcBorders>
              <w:top w:val="nil"/>
              <w:left w:val="nil"/>
              <w:bottom w:val="single" w:sz="4" w:space="0" w:color="auto"/>
              <w:right w:val="nil"/>
            </w:tcBorders>
            <w:vAlign w:val="center"/>
            <w:hideMark/>
          </w:tcPr>
          <w:p w14:paraId="6B6A457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6F6FC9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C44B5C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0,002</w:t>
            </w:r>
          </w:p>
        </w:tc>
      </w:tr>
      <w:tr w:rsidR="001757AE" w:rsidRPr="001757AE" w14:paraId="59BF9CD6" w14:textId="77777777" w:rsidTr="006631DE">
        <w:trPr>
          <w:trHeight w:val="227"/>
          <w:jc w:val="center"/>
        </w:trPr>
        <w:tc>
          <w:tcPr>
            <w:tcW w:w="851" w:type="dxa"/>
            <w:vMerge/>
            <w:tcBorders>
              <w:top w:val="nil"/>
              <w:left w:val="nil"/>
              <w:bottom w:val="single" w:sz="4" w:space="0" w:color="auto"/>
              <w:right w:val="nil"/>
            </w:tcBorders>
            <w:vAlign w:val="center"/>
            <w:hideMark/>
          </w:tcPr>
          <w:p w14:paraId="4DB77E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385121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313CD8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84448A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6F0A8F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P38</w:t>
            </w:r>
          </w:p>
        </w:tc>
        <w:tc>
          <w:tcPr>
            <w:tcW w:w="1899" w:type="dxa"/>
            <w:tcBorders>
              <w:top w:val="nil"/>
              <w:left w:val="nil"/>
              <w:bottom w:val="single" w:sz="4" w:space="0" w:color="auto"/>
              <w:right w:val="nil"/>
            </w:tcBorders>
            <w:shd w:val="clear" w:color="auto" w:fill="auto"/>
            <w:hideMark/>
          </w:tcPr>
          <w:p w14:paraId="798EE2C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99F887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.674</w:t>
            </w:r>
            <w:r w:rsidRPr="001757AE">
              <w:rPr>
                <w:rFonts w:ascii="Times New Roman" w:eastAsia="Times New Roman" w:hAnsi="Times New Roman" w:cs="Times New Roman"/>
                <w:sz w:val="16"/>
                <w:szCs w:val="16"/>
                <w:vertAlign w:val="superscript"/>
                <w:lang w:val="en-ID" w:eastAsia="en-ID"/>
              </w:rPr>
              <w:t>**</w:t>
            </w:r>
          </w:p>
        </w:tc>
      </w:tr>
      <w:tr w:rsidR="001757AE" w:rsidRPr="001757AE" w14:paraId="705EBF1F" w14:textId="77777777" w:rsidTr="006631DE">
        <w:trPr>
          <w:trHeight w:val="227"/>
          <w:jc w:val="center"/>
        </w:trPr>
        <w:tc>
          <w:tcPr>
            <w:tcW w:w="851" w:type="dxa"/>
            <w:vMerge/>
            <w:tcBorders>
              <w:top w:val="nil"/>
              <w:left w:val="nil"/>
              <w:bottom w:val="single" w:sz="4" w:space="0" w:color="auto"/>
              <w:right w:val="nil"/>
            </w:tcBorders>
            <w:vAlign w:val="center"/>
            <w:hideMark/>
          </w:tcPr>
          <w:p w14:paraId="6EA30FE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0A5A21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D47A3A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0,002</w:t>
            </w:r>
          </w:p>
        </w:tc>
      </w:tr>
      <w:tr w:rsidR="001757AE" w:rsidRPr="001757AE" w14:paraId="6F864B42" w14:textId="77777777" w:rsidTr="006631DE">
        <w:trPr>
          <w:trHeight w:val="227"/>
          <w:jc w:val="center"/>
        </w:trPr>
        <w:tc>
          <w:tcPr>
            <w:tcW w:w="851" w:type="dxa"/>
            <w:vMerge/>
            <w:tcBorders>
              <w:top w:val="nil"/>
              <w:left w:val="nil"/>
              <w:bottom w:val="single" w:sz="4" w:space="0" w:color="auto"/>
              <w:right w:val="nil"/>
            </w:tcBorders>
            <w:vAlign w:val="center"/>
            <w:hideMark/>
          </w:tcPr>
          <w:p w14:paraId="7DD6F22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A13F58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ABEA9D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432BA0A"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E021EF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P39</w:t>
            </w:r>
          </w:p>
        </w:tc>
        <w:tc>
          <w:tcPr>
            <w:tcW w:w="1899" w:type="dxa"/>
            <w:tcBorders>
              <w:top w:val="nil"/>
              <w:left w:val="nil"/>
              <w:bottom w:val="single" w:sz="4" w:space="0" w:color="auto"/>
              <w:right w:val="nil"/>
            </w:tcBorders>
            <w:shd w:val="clear" w:color="auto" w:fill="auto"/>
            <w:hideMark/>
          </w:tcPr>
          <w:p w14:paraId="026B74B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F68D7F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.814</w:t>
            </w:r>
            <w:r w:rsidRPr="001757AE">
              <w:rPr>
                <w:rFonts w:ascii="Times New Roman" w:eastAsia="Times New Roman" w:hAnsi="Times New Roman" w:cs="Times New Roman"/>
                <w:sz w:val="16"/>
                <w:szCs w:val="16"/>
                <w:vertAlign w:val="superscript"/>
                <w:lang w:val="en-ID" w:eastAsia="en-ID"/>
              </w:rPr>
              <w:t>**</w:t>
            </w:r>
          </w:p>
        </w:tc>
      </w:tr>
      <w:tr w:rsidR="001757AE" w:rsidRPr="001757AE" w14:paraId="22235CE4" w14:textId="77777777" w:rsidTr="006631DE">
        <w:trPr>
          <w:trHeight w:val="227"/>
          <w:jc w:val="center"/>
        </w:trPr>
        <w:tc>
          <w:tcPr>
            <w:tcW w:w="851" w:type="dxa"/>
            <w:vMerge/>
            <w:tcBorders>
              <w:top w:val="nil"/>
              <w:left w:val="nil"/>
              <w:bottom w:val="single" w:sz="4" w:space="0" w:color="auto"/>
              <w:right w:val="nil"/>
            </w:tcBorders>
            <w:vAlign w:val="center"/>
            <w:hideMark/>
          </w:tcPr>
          <w:p w14:paraId="4917D3C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224FB7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FD10E6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0B761A2" w14:textId="77777777" w:rsidTr="006631DE">
        <w:trPr>
          <w:trHeight w:val="227"/>
          <w:jc w:val="center"/>
        </w:trPr>
        <w:tc>
          <w:tcPr>
            <w:tcW w:w="851" w:type="dxa"/>
            <w:vMerge/>
            <w:tcBorders>
              <w:top w:val="nil"/>
              <w:left w:val="nil"/>
              <w:bottom w:val="single" w:sz="4" w:space="0" w:color="auto"/>
              <w:right w:val="nil"/>
            </w:tcBorders>
            <w:vAlign w:val="center"/>
            <w:hideMark/>
          </w:tcPr>
          <w:p w14:paraId="41AF62E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071399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2BB264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096FDD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62956E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P40</w:t>
            </w:r>
          </w:p>
        </w:tc>
        <w:tc>
          <w:tcPr>
            <w:tcW w:w="1899" w:type="dxa"/>
            <w:tcBorders>
              <w:top w:val="nil"/>
              <w:left w:val="nil"/>
              <w:bottom w:val="single" w:sz="4" w:space="0" w:color="auto"/>
              <w:right w:val="nil"/>
            </w:tcBorders>
            <w:shd w:val="clear" w:color="auto" w:fill="auto"/>
            <w:hideMark/>
          </w:tcPr>
          <w:p w14:paraId="7AF7FCA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6A55AB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.727</w:t>
            </w:r>
            <w:r w:rsidRPr="001757AE">
              <w:rPr>
                <w:rFonts w:ascii="Times New Roman" w:eastAsia="Times New Roman" w:hAnsi="Times New Roman" w:cs="Times New Roman"/>
                <w:sz w:val="16"/>
                <w:szCs w:val="16"/>
                <w:vertAlign w:val="superscript"/>
                <w:lang w:val="en-ID" w:eastAsia="en-ID"/>
              </w:rPr>
              <w:t>**</w:t>
            </w:r>
          </w:p>
        </w:tc>
      </w:tr>
      <w:tr w:rsidR="001757AE" w:rsidRPr="001757AE" w14:paraId="11A51D71" w14:textId="77777777" w:rsidTr="006631DE">
        <w:trPr>
          <w:trHeight w:val="227"/>
          <w:jc w:val="center"/>
        </w:trPr>
        <w:tc>
          <w:tcPr>
            <w:tcW w:w="851" w:type="dxa"/>
            <w:vMerge/>
            <w:tcBorders>
              <w:top w:val="nil"/>
              <w:left w:val="nil"/>
              <w:bottom w:val="single" w:sz="4" w:space="0" w:color="auto"/>
              <w:right w:val="nil"/>
            </w:tcBorders>
            <w:vAlign w:val="center"/>
            <w:hideMark/>
          </w:tcPr>
          <w:p w14:paraId="1B94301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F06A5A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D0E88D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AD7EA6B" w14:textId="77777777" w:rsidTr="006631DE">
        <w:trPr>
          <w:trHeight w:val="227"/>
          <w:jc w:val="center"/>
        </w:trPr>
        <w:tc>
          <w:tcPr>
            <w:tcW w:w="851" w:type="dxa"/>
            <w:vMerge/>
            <w:tcBorders>
              <w:top w:val="nil"/>
              <w:left w:val="nil"/>
              <w:bottom w:val="single" w:sz="4" w:space="0" w:color="auto"/>
              <w:right w:val="nil"/>
            </w:tcBorders>
            <w:vAlign w:val="center"/>
            <w:hideMark/>
          </w:tcPr>
          <w:p w14:paraId="0667306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FB8834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49247C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850507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848D7E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P41</w:t>
            </w:r>
          </w:p>
        </w:tc>
        <w:tc>
          <w:tcPr>
            <w:tcW w:w="1899" w:type="dxa"/>
            <w:tcBorders>
              <w:top w:val="nil"/>
              <w:left w:val="nil"/>
              <w:bottom w:val="single" w:sz="4" w:space="0" w:color="auto"/>
              <w:right w:val="nil"/>
            </w:tcBorders>
            <w:shd w:val="clear" w:color="auto" w:fill="auto"/>
            <w:hideMark/>
          </w:tcPr>
          <w:p w14:paraId="4D8F61E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0ABC27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.506</w:t>
            </w:r>
            <w:r w:rsidRPr="001757AE">
              <w:rPr>
                <w:rFonts w:ascii="Times New Roman" w:eastAsia="Times New Roman" w:hAnsi="Times New Roman" w:cs="Times New Roman"/>
                <w:sz w:val="16"/>
                <w:szCs w:val="16"/>
                <w:vertAlign w:val="superscript"/>
                <w:lang w:val="en-ID" w:eastAsia="en-ID"/>
              </w:rPr>
              <w:t>*</w:t>
            </w:r>
          </w:p>
        </w:tc>
      </w:tr>
      <w:tr w:rsidR="001757AE" w:rsidRPr="001757AE" w14:paraId="4406987C" w14:textId="77777777" w:rsidTr="006631DE">
        <w:trPr>
          <w:trHeight w:val="227"/>
          <w:jc w:val="center"/>
        </w:trPr>
        <w:tc>
          <w:tcPr>
            <w:tcW w:w="851" w:type="dxa"/>
            <w:vMerge/>
            <w:tcBorders>
              <w:top w:val="nil"/>
              <w:left w:val="nil"/>
              <w:bottom w:val="single" w:sz="4" w:space="0" w:color="auto"/>
              <w:right w:val="nil"/>
            </w:tcBorders>
            <w:vAlign w:val="center"/>
            <w:hideMark/>
          </w:tcPr>
          <w:p w14:paraId="2C2C653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E32A87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876E39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0,019</w:t>
            </w:r>
          </w:p>
        </w:tc>
      </w:tr>
      <w:tr w:rsidR="001757AE" w:rsidRPr="001757AE" w14:paraId="6F3DF266" w14:textId="77777777" w:rsidTr="006631DE">
        <w:trPr>
          <w:trHeight w:val="227"/>
          <w:jc w:val="center"/>
        </w:trPr>
        <w:tc>
          <w:tcPr>
            <w:tcW w:w="851" w:type="dxa"/>
            <w:vMerge/>
            <w:tcBorders>
              <w:top w:val="nil"/>
              <w:left w:val="nil"/>
              <w:bottom w:val="single" w:sz="4" w:space="0" w:color="auto"/>
              <w:right w:val="nil"/>
            </w:tcBorders>
            <w:vAlign w:val="center"/>
            <w:hideMark/>
          </w:tcPr>
          <w:p w14:paraId="4C14AB7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0027C3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A65677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65E1F57"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68934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P42</w:t>
            </w:r>
          </w:p>
        </w:tc>
        <w:tc>
          <w:tcPr>
            <w:tcW w:w="1899" w:type="dxa"/>
            <w:tcBorders>
              <w:top w:val="nil"/>
              <w:left w:val="nil"/>
              <w:bottom w:val="single" w:sz="4" w:space="0" w:color="auto"/>
              <w:right w:val="nil"/>
            </w:tcBorders>
            <w:shd w:val="clear" w:color="auto" w:fill="auto"/>
            <w:hideMark/>
          </w:tcPr>
          <w:p w14:paraId="48B11A7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D508DD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.760</w:t>
            </w:r>
            <w:r w:rsidRPr="001757AE">
              <w:rPr>
                <w:rFonts w:ascii="Times New Roman" w:eastAsia="Times New Roman" w:hAnsi="Times New Roman" w:cs="Times New Roman"/>
                <w:sz w:val="16"/>
                <w:szCs w:val="16"/>
                <w:vertAlign w:val="superscript"/>
                <w:lang w:val="en-ID" w:eastAsia="en-ID"/>
              </w:rPr>
              <w:t>**</w:t>
            </w:r>
          </w:p>
        </w:tc>
      </w:tr>
      <w:tr w:rsidR="001757AE" w:rsidRPr="001757AE" w14:paraId="590D3B83" w14:textId="77777777" w:rsidTr="006631DE">
        <w:trPr>
          <w:trHeight w:val="227"/>
          <w:jc w:val="center"/>
        </w:trPr>
        <w:tc>
          <w:tcPr>
            <w:tcW w:w="851" w:type="dxa"/>
            <w:vMerge/>
            <w:tcBorders>
              <w:top w:val="nil"/>
              <w:left w:val="nil"/>
              <w:bottom w:val="single" w:sz="4" w:space="0" w:color="auto"/>
              <w:right w:val="nil"/>
            </w:tcBorders>
            <w:vAlign w:val="center"/>
            <w:hideMark/>
          </w:tcPr>
          <w:p w14:paraId="03E502D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3AB528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E896C5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786883B" w14:textId="77777777" w:rsidTr="006631DE">
        <w:trPr>
          <w:trHeight w:val="227"/>
          <w:jc w:val="center"/>
        </w:trPr>
        <w:tc>
          <w:tcPr>
            <w:tcW w:w="851" w:type="dxa"/>
            <w:vMerge/>
            <w:tcBorders>
              <w:top w:val="nil"/>
              <w:left w:val="nil"/>
              <w:bottom w:val="single" w:sz="4" w:space="0" w:color="auto"/>
              <w:right w:val="nil"/>
            </w:tcBorders>
            <w:vAlign w:val="center"/>
            <w:hideMark/>
          </w:tcPr>
          <w:p w14:paraId="6BB0F37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E7A1FF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E29E01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63B306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F2509E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P43</w:t>
            </w:r>
          </w:p>
        </w:tc>
        <w:tc>
          <w:tcPr>
            <w:tcW w:w="1899" w:type="dxa"/>
            <w:tcBorders>
              <w:top w:val="nil"/>
              <w:left w:val="nil"/>
              <w:bottom w:val="single" w:sz="4" w:space="0" w:color="auto"/>
              <w:right w:val="nil"/>
            </w:tcBorders>
            <w:shd w:val="clear" w:color="auto" w:fill="auto"/>
            <w:hideMark/>
          </w:tcPr>
          <w:p w14:paraId="6AFA1E9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875474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.808</w:t>
            </w:r>
            <w:r w:rsidRPr="001757AE">
              <w:rPr>
                <w:rFonts w:ascii="Times New Roman" w:eastAsia="Times New Roman" w:hAnsi="Times New Roman" w:cs="Times New Roman"/>
                <w:sz w:val="16"/>
                <w:szCs w:val="16"/>
                <w:vertAlign w:val="superscript"/>
                <w:lang w:val="en-ID" w:eastAsia="en-ID"/>
              </w:rPr>
              <w:t>**</w:t>
            </w:r>
          </w:p>
        </w:tc>
      </w:tr>
      <w:tr w:rsidR="001757AE" w:rsidRPr="001757AE" w14:paraId="183A60EA" w14:textId="77777777" w:rsidTr="006631DE">
        <w:trPr>
          <w:trHeight w:val="227"/>
          <w:jc w:val="center"/>
        </w:trPr>
        <w:tc>
          <w:tcPr>
            <w:tcW w:w="851" w:type="dxa"/>
            <w:vMerge/>
            <w:tcBorders>
              <w:top w:val="nil"/>
              <w:left w:val="nil"/>
              <w:bottom w:val="single" w:sz="4" w:space="0" w:color="auto"/>
              <w:right w:val="nil"/>
            </w:tcBorders>
            <w:vAlign w:val="center"/>
            <w:hideMark/>
          </w:tcPr>
          <w:p w14:paraId="07BCA43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AF42EF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4BB806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861EE6E" w14:textId="77777777" w:rsidTr="006631DE">
        <w:trPr>
          <w:trHeight w:val="227"/>
          <w:jc w:val="center"/>
        </w:trPr>
        <w:tc>
          <w:tcPr>
            <w:tcW w:w="851" w:type="dxa"/>
            <w:vMerge/>
            <w:tcBorders>
              <w:top w:val="nil"/>
              <w:left w:val="nil"/>
              <w:bottom w:val="single" w:sz="4" w:space="0" w:color="auto"/>
              <w:right w:val="nil"/>
            </w:tcBorders>
            <w:vAlign w:val="center"/>
            <w:hideMark/>
          </w:tcPr>
          <w:p w14:paraId="12A4B4E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3BC7E6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149D44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FD55BEB"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004B9B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P44</w:t>
            </w:r>
          </w:p>
        </w:tc>
        <w:tc>
          <w:tcPr>
            <w:tcW w:w="1899" w:type="dxa"/>
            <w:tcBorders>
              <w:top w:val="nil"/>
              <w:left w:val="nil"/>
              <w:bottom w:val="single" w:sz="4" w:space="0" w:color="auto"/>
              <w:right w:val="nil"/>
            </w:tcBorders>
            <w:shd w:val="clear" w:color="auto" w:fill="auto"/>
            <w:hideMark/>
          </w:tcPr>
          <w:p w14:paraId="405693D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471765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.603</w:t>
            </w:r>
            <w:r w:rsidRPr="001757AE">
              <w:rPr>
                <w:rFonts w:ascii="Times New Roman" w:eastAsia="Times New Roman" w:hAnsi="Times New Roman" w:cs="Times New Roman"/>
                <w:sz w:val="16"/>
                <w:szCs w:val="16"/>
                <w:vertAlign w:val="superscript"/>
                <w:lang w:val="en-ID" w:eastAsia="en-ID"/>
              </w:rPr>
              <w:t>**</w:t>
            </w:r>
          </w:p>
        </w:tc>
      </w:tr>
      <w:tr w:rsidR="001757AE" w:rsidRPr="001757AE" w14:paraId="209829C8" w14:textId="77777777" w:rsidTr="006631DE">
        <w:trPr>
          <w:trHeight w:val="227"/>
          <w:jc w:val="center"/>
        </w:trPr>
        <w:tc>
          <w:tcPr>
            <w:tcW w:w="851" w:type="dxa"/>
            <w:vMerge/>
            <w:tcBorders>
              <w:top w:val="nil"/>
              <w:left w:val="nil"/>
              <w:bottom w:val="single" w:sz="4" w:space="0" w:color="auto"/>
              <w:right w:val="nil"/>
            </w:tcBorders>
            <w:vAlign w:val="center"/>
            <w:hideMark/>
          </w:tcPr>
          <w:p w14:paraId="5734135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3D61F8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884901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0,002</w:t>
            </w:r>
          </w:p>
        </w:tc>
      </w:tr>
      <w:tr w:rsidR="001757AE" w:rsidRPr="001757AE" w14:paraId="699F4D0F" w14:textId="77777777" w:rsidTr="006631DE">
        <w:trPr>
          <w:trHeight w:val="227"/>
          <w:jc w:val="center"/>
        </w:trPr>
        <w:tc>
          <w:tcPr>
            <w:tcW w:w="851" w:type="dxa"/>
            <w:vMerge/>
            <w:tcBorders>
              <w:top w:val="nil"/>
              <w:left w:val="nil"/>
              <w:bottom w:val="single" w:sz="4" w:space="0" w:color="auto"/>
              <w:right w:val="nil"/>
            </w:tcBorders>
            <w:vAlign w:val="center"/>
            <w:hideMark/>
          </w:tcPr>
          <w:p w14:paraId="0887A15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6447B1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C32F2F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B127A9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F5C312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P45</w:t>
            </w:r>
          </w:p>
        </w:tc>
        <w:tc>
          <w:tcPr>
            <w:tcW w:w="1899" w:type="dxa"/>
            <w:tcBorders>
              <w:top w:val="nil"/>
              <w:left w:val="nil"/>
              <w:bottom w:val="single" w:sz="4" w:space="0" w:color="auto"/>
              <w:right w:val="nil"/>
            </w:tcBorders>
            <w:shd w:val="clear" w:color="auto" w:fill="auto"/>
            <w:hideMark/>
          </w:tcPr>
          <w:p w14:paraId="2ED6BD4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F27F5E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.673</w:t>
            </w:r>
            <w:r w:rsidRPr="001757AE">
              <w:rPr>
                <w:rFonts w:ascii="Times New Roman" w:eastAsia="Times New Roman" w:hAnsi="Times New Roman" w:cs="Times New Roman"/>
                <w:sz w:val="16"/>
                <w:szCs w:val="16"/>
                <w:vertAlign w:val="superscript"/>
                <w:lang w:val="en-ID" w:eastAsia="en-ID"/>
              </w:rPr>
              <w:t>**</w:t>
            </w:r>
          </w:p>
        </w:tc>
      </w:tr>
      <w:tr w:rsidR="001757AE" w:rsidRPr="001757AE" w14:paraId="225CCFCC" w14:textId="77777777" w:rsidTr="006631DE">
        <w:trPr>
          <w:trHeight w:val="227"/>
          <w:jc w:val="center"/>
        </w:trPr>
        <w:tc>
          <w:tcPr>
            <w:tcW w:w="851" w:type="dxa"/>
            <w:vMerge/>
            <w:tcBorders>
              <w:top w:val="nil"/>
              <w:left w:val="nil"/>
              <w:bottom w:val="single" w:sz="4" w:space="0" w:color="auto"/>
              <w:right w:val="nil"/>
            </w:tcBorders>
            <w:vAlign w:val="center"/>
            <w:hideMark/>
          </w:tcPr>
          <w:p w14:paraId="4EF59F2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FE6E8F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884311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440A34C3" w14:textId="77777777" w:rsidTr="006631DE">
        <w:trPr>
          <w:trHeight w:val="227"/>
          <w:jc w:val="center"/>
        </w:trPr>
        <w:tc>
          <w:tcPr>
            <w:tcW w:w="851" w:type="dxa"/>
            <w:vMerge/>
            <w:tcBorders>
              <w:top w:val="nil"/>
              <w:left w:val="nil"/>
              <w:bottom w:val="single" w:sz="4" w:space="0" w:color="auto"/>
              <w:right w:val="nil"/>
            </w:tcBorders>
            <w:vAlign w:val="center"/>
            <w:hideMark/>
          </w:tcPr>
          <w:p w14:paraId="5D9C89A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95A46A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75647B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BF25E4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696EB4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P46</w:t>
            </w:r>
          </w:p>
        </w:tc>
        <w:tc>
          <w:tcPr>
            <w:tcW w:w="1899" w:type="dxa"/>
            <w:tcBorders>
              <w:top w:val="nil"/>
              <w:left w:val="nil"/>
              <w:bottom w:val="single" w:sz="4" w:space="0" w:color="auto"/>
              <w:right w:val="nil"/>
            </w:tcBorders>
            <w:shd w:val="clear" w:color="auto" w:fill="auto"/>
            <w:hideMark/>
          </w:tcPr>
          <w:p w14:paraId="76CD56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E7DD21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.789</w:t>
            </w:r>
            <w:r w:rsidRPr="001757AE">
              <w:rPr>
                <w:rFonts w:ascii="Times New Roman" w:eastAsia="Times New Roman" w:hAnsi="Times New Roman" w:cs="Times New Roman"/>
                <w:sz w:val="16"/>
                <w:szCs w:val="16"/>
                <w:vertAlign w:val="superscript"/>
                <w:lang w:val="en-ID" w:eastAsia="en-ID"/>
              </w:rPr>
              <w:t>**</w:t>
            </w:r>
          </w:p>
        </w:tc>
      </w:tr>
      <w:tr w:rsidR="001757AE" w:rsidRPr="001757AE" w14:paraId="34C446BD" w14:textId="77777777" w:rsidTr="006631DE">
        <w:trPr>
          <w:trHeight w:val="227"/>
          <w:jc w:val="center"/>
        </w:trPr>
        <w:tc>
          <w:tcPr>
            <w:tcW w:w="851" w:type="dxa"/>
            <w:vMerge/>
            <w:tcBorders>
              <w:top w:val="nil"/>
              <w:left w:val="nil"/>
              <w:bottom w:val="single" w:sz="4" w:space="0" w:color="auto"/>
              <w:right w:val="nil"/>
            </w:tcBorders>
            <w:vAlign w:val="center"/>
            <w:hideMark/>
          </w:tcPr>
          <w:p w14:paraId="1C16B4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E18CC3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85EB7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5FB2213" w14:textId="77777777" w:rsidTr="006631DE">
        <w:trPr>
          <w:trHeight w:val="227"/>
          <w:jc w:val="center"/>
        </w:trPr>
        <w:tc>
          <w:tcPr>
            <w:tcW w:w="851" w:type="dxa"/>
            <w:vMerge/>
            <w:tcBorders>
              <w:top w:val="nil"/>
              <w:left w:val="nil"/>
              <w:bottom w:val="single" w:sz="4" w:space="0" w:color="auto"/>
              <w:right w:val="nil"/>
            </w:tcBorders>
            <w:vAlign w:val="center"/>
            <w:hideMark/>
          </w:tcPr>
          <w:p w14:paraId="68DA897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2D96F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A98763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AA6045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E56F86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P47</w:t>
            </w:r>
          </w:p>
        </w:tc>
        <w:tc>
          <w:tcPr>
            <w:tcW w:w="1899" w:type="dxa"/>
            <w:tcBorders>
              <w:top w:val="nil"/>
              <w:left w:val="nil"/>
              <w:bottom w:val="single" w:sz="4" w:space="0" w:color="auto"/>
              <w:right w:val="nil"/>
            </w:tcBorders>
            <w:shd w:val="clear" w:color="auto" w:fill="auto"/>
            <w:hideMark/>
          </w:tcPr>
          <w:p w14:paraId="4985A9B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7CDBBB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.536</w:t>
            </w:r>
            <w:r w:rsidRPr="001757AE">
              <w:rPr>
                <w:rFonts w:ascii="Times New Roman" w:eastAsia="Times New Roman" w:hAnsi="Times New Roman" w:cs="Times New Roman"/>
                <w:sz w:val="16"/>
                <w:szCs w:val="16"/>
                <w:vertAlign w:val="superscript"/>
                <w:lang w:val="en-ID" w:eastAsia="en-ID"/>
              </w:rPr>
              <w:t>*</w:t>
            </w:r>
          </w:p>
        </w:tc>
      </w:tr>
      <w:tr w:rsidR="001757AE" w:rsidRPr="001757AE" w14:paraId="4B6DACB3" w14:textId="77777777" w:rsidTr="006631DE">
        <w:trPr>
          <w:trHeight w:val="227"/>
          <w:jc w:val="center"/>
        </w:trPr>
        <w:tc>
          <w:tcPr>
            <w:tcW w:w="851" w:type="dxa"/>
            <w:vMerge/>
            <w:tcBorders>
              <w:top w:val="nil"/>
              <w:left w:val="nil"/>
              <w:bottom w:val="single" w:sz="4" w:space="0" w:color="auto"/>
              <w:right w:val="nil"/>
            </w:tcBorders>
            <w:vAlign w:val="center"/>
            <w:hideMark/>
          </w:tcPr>
          <w:p w14:paraId="6E022AD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431754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86C3D0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0,012</w:t>
            </w:r>
          </w:p>
        </w:tc>
      </w:tr>
      <w:tr w:rsidR="001757AE" w:rsidRPr="001757AE" w14:paraId="312B52BD" w14:textId="77777777" w:rsidTr="006631DE">
        <w:trPr>
          <w:trHeight w:val="227"/>
          <w:jc w:val="center"/>
        </w:trPr>
        <w:tc>
          <w:tcPr>
            <w:tcW w:w="851" w:type="dxa"/>
            <w:vMerge/>
            <w:tcBorders>
              <w:top w:val="nil"/>
              <w:left w:val="nil"/>
              <w:bottom w:val="single" w:sz="4" w:space="0" w:color="auto"/>
              <w:right w:val="nil"/>
            </w:tcBorders>
            <w:vAlign w:val="center"/>
            <w:hideMark/>
          </w:tcPr>
          <w:p w14:paraId="49873E9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47938D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9857D7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C64ED52"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611F6F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P48</w:t>
            </w:r>
          </w:p>
        </w:tc>
        <w:tc>
          <w:tcPr>
            <w:tcW w:w="1899" w:type="dxa"/>
            <w:tcBorders>
              <w:top w:val="nil"/>
              <w:left w:val="nil"/>
              <w:bottom w:val="single" w:sz="4" w:space="0" w:color="auto"/>
              <w:right w:val="nil"/>
            </w:tcBorders>
            <w:shd w:val="clear" w:color="auto" w:fill="auto"/>
            <w:hideMark/>
          </w:tcPr>
          <w:p w14:paraId="5A3B9D6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C1212B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.822</w:t>
            </w:r>
            <w:r w:rsidRPr="001757AE">
              <w:rPr>
                <w:rFonts w:ascii="Times New Roman" w:eastAsia="Times New Roman" w:hAnsi="Times New Roman" w:cs="Times New Roman"/>
                <w:sz w:val="16"/>
                <w:szCs w:val="16"/>
                <w:vertAlign w:val="superscript"/>
                <w:lang w:val="en-ID" w:eastAsia="en-ID"/>
              </w:rPr>
              <w:t>**</w:t>
            </w:r>
          </w:p>
        </w:tc>
      </w:tr>
      <w:tr w:rsidR="001757AE" w:rsidRPr="001757AE" w14:paraId="46D8F372" w14:textId="77777777" w:rsidTr="006631DE">
        <w:trPr>
          <w:trHeight w:val="227"/>
          <w:jc w:val="center"/>
        </w:trPr>
        <w:tc>
          <w:tcPr>
            <w:tcW w:w="851" w:type="dxa"/>
            <w:vMerge/>
            <w:tcBorders>
              <w:top w:val="nil"/>
              <w:left w:val="nil"/>
              <w:bottom w:val="single" w:sz="4" w:space="0" w:color="auto"/>
              <w:right w:val="nil"/>
            </w:tcBorders>
            <w:vAlign w:val="center"/>
            <w:hideMark/>
          </w:tcPr>
          <w:p w14:paraId="66F1196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A68BAF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ED89BA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8285BD5" w14:textId="77777777" w:rsidTr="006631DE">
        <w:trPr>
          <w:trHeight w:val="227"/>
          <w:jc w:val="center"/>
        </w:trPr>
        <w:tc>
          <w:tcPr>
            <w:tcW w:w="851" w:type="dxa"/>
            <w:vMerge/>
            <w:tcBorders>
              <w:top w:val="nil"/>
              <w:left w:val="nil"/>
              <w:bottom w:val="single" w:sz="4" w:space="0" w:color="auto"/>
              <w:right w:val="nil"/>
            </w:tcBorders>
            <w:vAlign w:val="center"/>
            <w:hideMark/>
          </w:tcPr>
          <w:p w14:paraId="0C002D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DE67C0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E30FB6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9D885E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F57B89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P49</w:t>
            </w:r>
          </w:p>
        </w:tc>
        <w:tc>
          <w:tcPr>
            <w:tcW w:w="1899" w:type="dxa"/>
            <w:tcBorders>
              <w:top w:val="nil"/>
              <w:left w:val="nil"/>
              <w:bottom w:val="single" w:sz="4" w:space="0" w:color="auto"/>
              <w:right w:val="nil"/>
            </w:tcBorders>
            <w:shd w:val="clear" w:color="auto" w:fill="auto"/>
            <w:hideMark/>
          </w:tcPr>
          <w:p w14:paraId="335089B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3C0E33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.759</w:t>
            </w:r>
            <w:r w:rsidRPr="001757AE">
              <w:rPr>
                <w:rFonts w:ascii="Times New Roman" w:eastAsia="Times New Roman" w:hAnsi="Times New Roman" w:cs="Times New Roman"/>
                <w:sz w:val="16"/>
                <w:szCs w:val="16"/>
                <w:vertAlign w:val="superscript"/>
                <w:lang w:val="en-ID" w:eastAsia="en-ID"/>
              </w:rPr>
              <w:t>**</w:t>
            </w:r>
          </w:p>
        </w:tc>
      </w:tr>
      <w:tr w:rsidR="001757AE" w:rsidRPr="001757AE" w14:paraId="19099D61" w14:textId="77777777" w:rsidTr="006631DE">
        <w:trPr>
          <w:trHeight w:val="227"/>
          <w:jc w:val="center"/>
        </w:trPr>
        <w:tc>
          <w:tcPr>
            <w:tcW w:w="851" w:type="dxa"/>
            <w:vMerge/>
            <w:tcBorders>
              <w:top w:val="nil"/>
              <w:left w:val="nil"/>
              <w:bottom w:val="single" w:sz="4" w:space="0" w:color="auto"/>
              <w:right w:val="nil"/>
            </w:tcBorders>
            <w:vAlign w:val="center"/>
            <w:hideMark/>
          </w:tcPr>
          <w:p w14:paraId="5294A94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C2E1C6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00348B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BFA023D" w14:textId="77777777" w:rsidTr="006631DE">
        <w:trPr>
          <w:trHeight w:val="227"/>
          <w:jc w:val="center"/>
        </w:trPr>
        <w:tc>
          <w:tcPr>
            <w:tcW w:w="851" w:type="dxa"/>
            <w:vMerge/>
            <w:tcBorders>
              <w:top w:val="nil"/>
              <w:left w:val="nil"/>
              <w:bottom w:val="single" w:sz="4" w:space="0" w:color="auto"/>
              <w:right w:val="nil"/>
            </w:tcBorders>
            <w:vAlign w:val="center"/>
            <w:hideMark/>
          </w:tcPr>
          <w:p w14:paraId="20E7403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298866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0698AA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63902A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134AD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P50</w:t>
            </w:r>
          </w:p>
        </w:tc>
        <w:tc>
          <w:tcPr>
            <w:tcW w:w="1899" w:type="dxa"/>
            <w:tcBorders>
              <w:top w:val="nil"/>
              <w:left w:val="nil"/>
              <w:bottom w:val="single" w:sz="4" w:space="0" w:color="auto"/>
              <w:right w:val="nil"/>
            </w:tcBorders>
            <w:shd w:val="clear" w:color="auto" w:fill="auto"/>
            <w:hideMark/>
          </w:tcPr>
          <w:p w14:paraId="5CF13BC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D8F1C2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.695</w:t>
            </w:r>
            <w:r w:rsidRPr="001757AE">
              <w:rPr>
                <w:rFonts w:ascii="Times New Roman" w:eastAsia="Times New Roman" w:hAnsi="Times New Roman" w:cs="Times New Roman"/>
                <w:sz w:val="16"/>
                <w:szCs w:val="16"/>
                <w:vertAlign w:val="superscript"/>
                <w:lang w:val="en-ID" w:eastAsia="en-ID"/>
              </w:rPr>
              <w:t>**</w:t>
            </w:r>
          </w:p>
        </w:tc>
      </w:tr>
      <w:tr w:rsidR="001757AE" w:rsidRPr="001757AE" w14:paraId="21996BA1" w14:textId="77777777" w:rsidTr="006631DE">
        <w:trPr>
          <w:trHeight w:val="227"/>
          <w:jc w:val="center"/>
        </w:trPr>
        <w:tc>
          <w:tcPr>
            <w:tcW w:w="851" w:type="dxa"/>
            <w:vMerge/>
            <w:tcBorders>
              <w:top w:val="nil"/>
              <w:left w:val="nil"/>
              <w:bottom w:val="single" w:sz="4" w:space="0" w:color="auto"/>
              <w:right w:val="nil"/>
            </w:tcBorders>
            <w:vAlign w:val="center"/>
            <w:hideMark/>
          </w:tcPr>
          <w:p w14:paraId="34288B4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272FF6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0BBD9A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09B4A28" w14:textId="77777777" w:rsidTr="006631DE">
        <w:trPr>
          <w:trHeight w:val="227"/>
          <w:jc w:val="center"/>
        </w:trPr>
        <w:tc>
          <w:tcPr>
            <w:tcW w:w="851" w:type="dxa"/>
            <w:vMerge/>
            <w:tcBorders>
              <w:top w:val="nil"/>
              <w:left w:val="nil"/>
              <w:bottom w:val="single" w:sz="4" w:space="0" w:color="auto"/>
              <w:right w:val="nil"/>
            </w:tcBorders>
            <w:vAlign w:val="center"/>
            <w:hideMark/>
          </w:tcPr>
          <w:p w14:paraId="15C2CD6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D4F31B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2346F3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23A0179"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078845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P51</w:t>
            </w:r>
          </w:p>
        </w:tc>
        <w:tc>
          <w:tcPr>
            <w:tcW w:w="1899" w:type="dxa"/>
            <w:tcBorders>
              <w:top w:val="nil"/>
              <w:left w:val="nil"/>
              <w:bottom w:val="single" w:sz="4" w:space="0" w:color="auto"/>
              <w:right w:val="nil"/>
            </w:tcBorders>
            <w:shd w:val="clear" w:color="auto" w:fill="auto"/>
            <w:hideMark/>
          </w:tcPr>
          <w:p w14:paraId="0A7A1D6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9C7D4C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.487</w:t>
            </w:r>
            <w:r w:rsidRPr="001757AE">
              <w:rPr>
                <w:rFonts w:ascii="Times New Roman" w:eastAsia="Times New Roman" w:hAnsi="Times New Roman" w:cs="Times New Roman"/>
                <w:sz w:val="16"/>
                <w:szCs w:val="16"/>
                <w:vertAlign w:val="superscript"/>
                <w:lang w:val="en-ID" w:eastAsia="en-ID"/>
              </w:rPr>
              <w:t>*</w:t>
            </w:r>
          </w:p>
        </w:tc>
      </w:tr>
      <w:tr w:rsidR="001757AE" w:rsidRPr="001757AE" w14:paraId="49D2BF54" w14:textId="77777777" w:rsidTr="006631DE">
        <w:trPr>
          <w:trHeight w:val="227"/>
          <w:jc w:val="center"/>
        </w:trPr>
        <w:tc>
          <w:tcPr>
            <w:tcW w:w="851" w:type="dxa"/>
            <w:vMerge/>
            <w:tcBorders>
              <w:top w:val="nil"/>
              <w:left w:val="nil"/>
              <w:bottom w:val="single" w:sz="4" w:space="0" w:color="auto"/>
              <w:right w:val="nil"/>
            </w:tcBorders>
            <w:vAlign w:val="center"/>
            <w:hideMark/>
          </w:tcPr>
          <w:p w14:paraId="1657677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229C26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714F39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0,025</w:t>
            </w:r>
          </w:p>
        </w:tc>
      </w:tr>
      <w:tr w:rsidR="001757AE" w:rsidRPr="001757AE" w14:paraId="2D81CF12" w14:textId="77777777" w:rsidTr="006631DE">
        <w:trPr>
          <w:trHeight w:val="227"/>
          <w:jc w:val="center"/>
        </w:trPr>
        <w:tc>
          <w:tcPr>
            <w:tcW w:w="851" w:type="dxa"/>
            <w:vMerge/>
            <w:tcBorders>
              <w:top w:val="nil"/>
              <w:left w:val="nil"/>
              <w:bottom w:val="single" w:sz="4" w:space="0" w:color="auto"/>
              <w:right w:val="nil"/>
            </w:tcBorders>
            <w:vAlign w:val="center"/>
            <w:hideMark/>
          </w:tcPr>
          <w:p w14:paraId="3502C59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662338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05F927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FA04F05"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7F1AD1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P52</w:t>
            </w:r>
          </w:p>
        </w:tc>
        <w:tc>
          <w:tcPr>
            <w:tcW w:w="1899" w:type="dxa"/>
            <w:tcBorders>
              <w:top w:val="nil"/>
              <w:left w:val="nil"/>
              <w:bottom w:val="single" w:sz="4" w:space="0" w:color="auto"/>
              <w:right w:val="nil"/>
            </w:tcBorders>
            <w:shd w:val="clear" w:color="auto" w:fill="auto"/>
            <w:hideMark/>
          </w:tcPr>
          <w:p w14:paraId="3D8A5D7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0307FB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.809</w:t>
            </w:r>
            <w:r w:rsidRPr="001757AE">
              <w:rPr>
                <w:rFonts w:ascii="Times New Roman" w:eastAsia="Times New Roman" w:hAnsi="Times New Roman" w:cs="Times New Roman"/>
                <w:sz w:val="16"/>
                <w:szCs w:val="16"/>
                <w:vertAlign w:val="superscript"/>
                <w:lang w:val="en-ID" w:eastAsia="en-ID"/>
              </w:rPr>
              <w:t>**</w:t>
            </w:r>
          </w:p>
        </w:tc>
      </w:tr>
      <w:tr w:rsidR="001757AE" w:rsidRPr="001757AE" w14:paraId="5E326922" w14:textId="77777777" w:rsidTr="006631DE">
        <w:trPr>
          <w:trHeight w:val="227"/>
          <w:jc w:val="center"/>
        </w:trPr>
        <w:tc>
          <w:tcPr>
            <w:tcW w:w="851" w:type="dxa"/>
            <w:vMerge/>
            <w:tcBorders>
              <w:top w:val="nil"/>
              <w:left w:val="nil"/>
              <w:bottom w:val="single" w:sz="4" w:space="0" w:color="auto"/>
              <w:right w:val="nil"/>
            </w:tcBorders>
            <w:vAlign w:val="center"/>
            <w:hideMark/>
          </w:tcPr>
          <w:p w14:paraId="24044DD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42BA70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9B34A3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E7D3B9C" w14:textId="77777777" w:rsidTr="006631DE">
        <w:trPr>
          <w:trHeight w:val="227"/>
          <w:jc w:val="center"/>
        </w:trPr>
        <w:tc>
          <w:tcPr>
            <w:tcW w:w="851" w:type="dxa"/>
            <w:vMerge/>
            <w:tcBorders>
              <w:top w:val="nil"/>
              <w:left w:val="nil"/>
              <w:bottom w:val="single" w:sz="4" w:space="0" w:color="auto"/>
              <w:right w:val="nil"/>
            </w:tcBorders>
            <w:vAlign w:val="center"/>
            <w:hideMark/>
          </w:tcPr>
          <w:p w14:paraId="4EF818B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ED801E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FCD352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22BB5E3"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564C81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P53</w:t>
            </w:r>
          </w:p>
        </w:tc>
        <w:tc>
          <w:tcPr>
            <w:tcW w:w="1899" w:type="dxa"/>
            <w:tcBorders>
              <w:top w:val="nil"/>
              <w:left w:val="nil"/>
              <w:bottom w:val="single" w:sz="4" w:space="0" w:color="auto"/>
              <w:right w:val="nil"/>
            </w:tcBorders>
            <w:shd w:val="clear" w:color="auto" w:fill="auto"/>
            <w:hideMark/>
          </w:tcPr>
          <w:p w14:paraId="065CA38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AF91F1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.675</w:t>
            </w:r>
            <w:r w:rsidRPr="001757AE">
              <w:rPr>
                <w:rFonts w:ascii="Times New Roman" w:eastAsia="Times New Roman" w:hAnsi="Times New Roman" w:cs="Times New Roman"/>
                <w:sz w:val="16"/>
                <w:szCs w:val="16"/>
                <w:vertAlign w:val="superscript"/>
                <w:lang w:val="en-ID" w:eastAsia="en-ID"/>
              </w:rPr>
              <w:t>**</w:t>
            </w:r>
          </w:p>
        </w:tc>
      </w:tr>
      <w:tr w:rsidR="001757AE" w:rsidRPr="001757AE" w14:paraId="38FD1AC7" w14:textId="77777777" w:rsidTr="006631DE">
        <w:trPr>
          <w:trHeight w:val="227"/>
          <w:jc w:val="center"/>
        </w:trPr>
        <w:tc>
          <w:tcPr>
            <w:tcW w:w="851" w:type="dxa"/>
            <w:vMerge/>
            <w:tcBorders>
              <w:top w:val="nil"/>
              <w:left w:val="nil"/>
              <w:bottom w:val="single" w:sz="4" w:space="0" w:color="auto"/>
              <w:right w:val="nil"/>
            </w:tcBorders>
            <w:vAlign w:val="center"/>
            <w:hideMark/>
          </w:tcPr>
          <w:p w14:paraId="51EDA63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50DB91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A83450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053975BC" w14:textId="77777777" w:rsidTr="006631DE">
        <w:trPr>
          <w:trHeight w:val="227"/>
          <w:jc w:val="center"/>
        </w:trPr>
        <w:tc>
          <w:tcPr>
            <w:tcW w:w="851" w:type="dxa"/>
            <w:vMerge/>
            <w:tcBorders>
              <w:top w:val="nil"/>
              <w:left w:val="nil"/>
              <w:bottom w:val="single" w:sz="4" w:space="0" w:color="auto"/>
              <w:right w:val="nil"/>
            </w:tcBorders>
            <w:vAlign w:val="center"/>
            <w:hideMark/>
          </w:tcPr>
          <w:p w14:paraId="60F9255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119C39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472051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78CFCD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86659E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P54</w:t>
            </w:r>
          </w:p>
        </w:tc>
        <w:tc>
          <w:tcPr>
            <w:tcW w:w="1899" w:type="dxa"/>
            <w:tcBorders>
              <w:top w:val="nil"/>
              <w:left w:val="nil"/>
              <w:bottom w:val="single" w:sz="4" w:space="0" w:color="auto"/>
              <w:right w:val="nil"/>
            </w:tcBorders>
            <w:shd w:val="clear" w:color="auto" w:fill="auto"/>
            <w:hideMark/>
          </w:tcPr>
          <w:p w14:paraId="5992E98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414A86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.500</w:t>
            </w:r>
            <w:r w:rsidRPr="001757AE">
              <w:rPr>
                <w:rFonts w:ascii="Times New Roman" w:eastAsia="Times New Roman" w:hAnsi="Times New Roman" w:cs="Times New Roman"/>
                <w:sz w:val="16"/>
                <w:szCs w:val="16"/>
                <w:vertAlign w:val="superscript"/>
                <w:lang w:val="en-ID" w:eastAsia="en-ID"/>
              </w:rPr>
              <w:t>*</w:t>
            </w:r>
          </w:p>
        </w:tc>
      </w:tr>
      <w:tr w:rsidR="001757AE" w:rsidRPr="001757AE" w14:paraId="419112B9" w14:textId="77777777" w:rsidTr="006631DE">
        <w:trPr>
          <w:trHeight w:val="227"/>
          <w:jc w:val="center"/>
        </w:trPr>
        <w:tc>
          <w:tcPr>
            <w:tcW w:w="851" w:type="dxa"/>
            <w:vMerge/>
            <w:tcBorders>
              <w:top w:val="nil"/>
              <w:left w:val="nil"/>
              <w:bottom w:val="single" w:sz="4" w:space="0" w:color="auto"/>
              <w:right w:val="nil"/>
            </w:tcBorders>
            <w:vAlign w:val="center"/>
            <w:hideMark/>
          </w:tcPr>
          <w:p w14:paraId="56CB946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B08E8E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FDC4D5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0,021</w:t>
            </w:r>
          </w:p>
        </w:tc>
      </w:tr>
      <w:tr w:rsidR="001757AE" w:rsidRPr="001757AE" w14:paraId="377AA886" w14:textId="77777777" w:rsidTr="006631DE">
        <w:trPr>
          <w:trHeight w:val="227"/>
          <w:jc w:val="center"/>
        </w:trPr>
        <w:tc>
          <w:tcPr>
            <w:tcW w:w="851" w:type="dxa"/>
            <w:vMerge/>
            <w:tcBorders>
              <w:top w:val="nil"/>
              <w:left w:val="nil"/>
              <w:bottom w:val="single" w:sz="4" w:space="0" w:color="auto"/>
              <w:right w:val="nil"/>
            </w:tcBorders>
            <w:vAlign w:val="center"/>
            <w:hideMark/>
          </w:tcPr>
          <w:p w14:paraId="75881B8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195A99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598F1A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D4315A3"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79FE55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P55</w:t>
            </w:r>
          </w:p>
        </w:tc>
        <w:tc>
          <w:tcPr>
            <w:tcW w:w="1899" w:type="dxa"/>
            <w:tcBorders>
              <w:top w:val="nil"/>
              <w:left w:val="nil"/>
              <w:bottom w:val="single" w:sz="4" w:space="0" w:color="auto"/>
              <w:right w:val="nil"/>
            </w:tcBorders>
            <w:shd w:val="clear" w:color="auto" w:fill="auto"/>
            <w:hideMark/>
          </w:tcPr>
          <w:p w14:paraId="4C2EDB9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CAB936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.743</w:t>
            </w:r>
            <w:r w:rsidRPr="001757AE">
              <w:rPr>
                <w:rFonts w:ascii="Times New Roman" w:eastAsia="Times New Roman" w:hAnsi="Times New Roman" w:cs="Times New Roman"/>
                <w:sz w:val="16"/>
                <w:szCs w:val="16"/>
                <w:vertAlign w:val="superscript"/>
                <w:lang w:val="en-ID" w:eastAsia="en-ID"/>
              </w:rPr>
              <w:t>**</w:t>
            </w:r>
          </w:p>
        </w:tc>
      </w:tr>
      <w:tr w:rsidR="001757AE" w:rsidRPr="001757AE" w14:paraId="3A0304D5" w14:textId="77777777" w:rsidTr="006631DE">
        <w:trPr>
          <w:trHeight w:val="227"/>
          <w:jc w:val="center"/>
        </w:trPr>
        <w:tc>
          <w:tcPr>
            <w:tcW w:w="851" w:type="dxa"/>
            <w:vMerge/>
            <w:tcBorders>
              <w:top w:val="nil"/>
              <w:left w:val="nil"/>
              <w:bottom w:val="single" w:sz="4" w:space="0" w:color="auto"/>
              <w:right w:val="nil"/>
            </w:tcBorders>
            <w:vAlign w:val="center"/>
            <w:hideMark/>
          </w:tcPr>
          <w:p w14:paraId="31A1D6A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8B550C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EE81F3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219FD265" w14:textId="77777777" w:rsidTr="006631DE">
        <w:trPr>
          <w:trHeight w:val="227"/>
          <w:jc w:val="center"/>
        </w:trPr>
        <w:tc>
          <w:tcPr>
            <w:tcW w:w="851" w:type="dxa"/>
            <w:vMerge/>
            <w:tcBorders>
              <w:top w:val="nil"/>
              <w:left w:val="nil"/>
              <w:bottom w:val="single" w:sz="4" w:space="0" w:color="auto"/>
              <w:right w:val="nil"/>
            </w:tcBorders>
            <w:vAlign w:val="center"/>
            <w:hideMark/>
          </w:tcPr>
          <w:p w14:paraId="20DD368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1816FA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DA5EDC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689D5C4"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B57442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P56</w:t>
            </w:r>
          </w:p>
        </w:tc>
        <w:tc>
          <w:tcPr>
            <w:tcW w:w="1899" w:type="dxa"/>
            <w:tcBorders>
              <w:top w:val="nil"/>
              <w:left w:val="nil"/>
              <w:bottom w:val="single" w:sz="4" w:space="0" w:color="auto"/>
              <w:right w:val="nil"/>
            </w:tcBorders>
            <w:shd w:val="clear" w:color="auto" w:fill="auto"/>
            <w:hideMark/>
          </w:tcPr>
          <w:p w14:paraId="2DDDA53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B18192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.858</w:t>
            </w:r>
            <w:r w:rsidRPr="001757AE">
              <w:rPr>
                <w:rFonts w:ascii="Times New Roman" w:eastAsia="Times New Roman" w:hAnsi="Times New Roman" w:cs="Times New Roman"/>
                <w:sz w:val="16"/>
                <w:szCs w:val="16"/>
                <w:vertAlign w:val="superscript"/>
                <w:lang w:val="en-ID" w:eastAsia="en-ID"/>
              </w:rPr>
              <w:t>**</w:t>
            </w:r>
          </w:p>
        </w:tc>
      </w:tr>
      <w:tr w:rsidR="001757AE" w:rsidRPr="001757AE" w14:paraId="60E75C7C" w14:textId="77777777" w:rsidTr="006631DE">
        <w:trPr>
          <w:trHeight w:val="227"/>
          <w:jc w:val="center"/>
        </w:trPr>
        <w:tc>
          <w:tcPr>
            <w:tcW w:w="851" w:type="dxa"/>
            <w:vMerge/>
            <w:tcBorders>
              <w:top w:val="nil"/>
              <w:left w:val="nil"/>
              <w:bottom w:val="single" w:sz="4" w:space="0" w:color="auto"/>
              <w:right w:val="nil"/>
            </w:tcBorders>
            <w:vAlign w:val="center"/>
            <w:hideMark/>
          </w:tcPr>
          <w:p w14:paraId="00DAAFE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09BC3E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2B7669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DEA2A50" w14:textId="77777777" w:rsidTr="006631DE">
        <w:trPr>
          <w:trHeight w:val="227"/>
          <w:jc w:val="center"/>
        </w:trPr>
        <w:tc>
          <w:tcPr>
            <w:tcW w:w="851" w:type="dxa"/>
            <w:vMerge/>
            <w:tcBorders>
              <w:top w:val="nil"/>
              <w:left w:val="nil"/>
              <w:bottom w:val="single" w:sz="4" w:space="0" w:color="auto"/>
              <w:right w:val="nil"/>
            </w:tcBorders>
            <w:vAlign w:val="center"/>
            <w:hideMark/>
          </w:tcPr>
          <w:p w14:paraId="26D3F2A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C103F2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6531F7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8C64FC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B6606F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P57</w:t>
            </w:r>
          </w:p>
        </w:tc>
        <w:tc>
          <w:tcPr>
            <w:tcW w:w="1899" w:type="dxa"/>
            <w:tcBorders>
              <w:top w:val="nil"/>
              <w:left w:val="nil"/>
              <w:bottom w:val="single" w:sz="4" w:space="0" w:color="auto"/>
              <w:right w:val="nil"/>
            </w:tcBorders>
            <w:shd w:val="clear" w:color="auto" w:fill="auto"/>
            <w:hideMark/>
          </w:tcPr>
          <w:p w14:paraId="7427267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CFCC96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.887</w:t>
            </w:r>
            <w:r w:rsidRPr="001757AE">
              <w:rPr>
                <w:rFonts w:ascii="Times New Roman" w:eastAsia="Times New Roman" w:hAnsi="Times New Roman" w:cs="Times New Roman"/>
                <w:sz w:val="16"/>
                <w:szCs w:val="16"/>
                <w:vertAlign w:val="superscript"/>
                <w:lang w:val="en-ID" w:eastAsia="en-ID"/>
              </w:rPr>
              <w:t>**</w:t>
            </w:r>
          </w:p>
        </w:tc>
      </w:tr>
      <w:tr w:rsidR="001757AE" w:rsidRPr="001757AE" w14:paraId="471EBF79" w14:textId="77777777" w:rsidTr="006631DE">
        <w:trPr>
          <w:trHeight w:val="227"/>
          <w:jc w:val="center"/>
        </w:trPr>
        <w:tc>
          <w:tcPr>
            <w:tcW w:w="851" w:type="dxa"/>
            <w:vMerge/>
            <w:tcBorders>
              <w:top w:val="nil"/>
              <w:left w:val="nil"/>
              <w:bottom w:val="single" w:sz="4" w:space="0" w:color="auto"/>
              <w:right w:val="nil"/>
            </w:tcBorders>
            <w:vAlign w:val="center"/>
            <w:hideMark/>
          </w:tcPr>
          <w:p w14:paraId="5AF042D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E41040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F43624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0044E02" w14:textId="77777777" w:rsidTr="006631DE">
        <w:trPr>
          <w:trHeight w:val="227"/>
          <w:jc w:val="center"/>
        </w:trPr>
        <w:tc>
          <w:tcPr>
            <w:tcW w:w="851" w:type="dxa"/>
            <w:vMerge/>
            <w:tcBorders>
              <w:top w:val="nil"/>
              <w:left w:val="nil"/>
              <w:bottom w:val="single" w:sz="4" w:space="0" w:color="auto"/>
              <w:right w:val="nil"/>
            </w:tcBorders>
            <w:vAlign w:val="center"/>
            <w:hideMark/>
          </w:tcPr>
          <w:p w14:paraId="01A451D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7E4402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A7E07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0630903"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031789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P58</w:t>
            </w:r>
          </w:p>
        </w:tc>
        <w:tc>
          <w:tcPr>
            <w:tcW w:w="1899" w:type="dxa"/>
            <w:tcBorders>
              <w:top w:val="nil"/>
              <w:left w:val="nil"/>
              <w:bottom w:val="single" w:sz="4" w:space="0" w:color="auto"/>
              <w:right w:val="nil"/>
            </w:tcBorders>
            <w:shd w:val="clear" w:color="auto" w:fill="auto"/>
            <w:hideMark/>
          </w:tcPr>
          <w:p w14:paraId="04EACF3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F1CD6A3"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.642</w:t>
            </w:r>
            <w:r w:rsidRPr="001757AE">
              <w:rPr>
                <w:rFonts w:ascii="Times New Roman" w:eastAsia="Times New Roman" w:hAnsi="Times New Roman" w:cs="Times New Roman"/>
                <w:sz w:val="16"/>
                <w:szCs w:val="16"/>
                <w:vertAlign w:val="superscript"/>
                <w:lang w:val="en-ID" w:eastAsia="en-ID"/>
              </w:rPr>
              <w:t>**</w:t>
            </w:r>
          </w:p>
        </w:tc>
      </w:tr>
      <w:tr w:rsidR="001757AE" w:rsidRPr="001757AE" w14:paraId="3873F965" w14:textId="77777777" w:rsidTr="006631DE">
        <w:trPr>
          <w:trHeight w:val="227"/>
          <w:jc w:val="center"/>
        </w:trPr>
        <w:tc>
          <w:tcPr>
            <w:tcW w:w="851" w:type="dxa"/>
            <w:vMerge/>
            <w:tcBorders>
              <w:top w:val="nil"/>
              <w:left w:val="nil"/>
              <w:bottom w:val="single" w:sz="4" w:space="0" w:color="auto"/>
              <w:right w:val="nil"/>
            </w:tcBorders>
            <w:vAlign w:val="center"/>
            <w:hideMark/>
          </w:tcPr>
          <w:p w14:paraId="025D8AF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9A8D52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D065EE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0,002</w:t>
            </w:r>
          </w:p>
        </w:tc>
      </w:tr>
      <w:tr w:rsidR="001757AE" w:rsidRPr="001757AE" w14:paraId="2ED60C5D" w14:textId="77777777" w:rsidTr="006631DE">
        <w:trPr>
          <w:trHeight w:val="227"/>
          <w:jc w:val="center"/>
        </w:trPr>
        <w:tc>
          <w:tcPr>
            <w:tcW w:w="851" w:type="dxa"/>
            <w:vMerge/>
            <w:tcBorders>
              <w:top w:val="nil"/>
              <w:left w:val="nil"/>
              <w:bottom w:val="single" w:sz="4" w:space="0" w:color="auto"/>
              <w:right w:val="nil"/>
            </w:tcBorders>
            <w:vAlign w:val="center"/>
            <w:hideMark/>
          </w:tcPr>
          <w:p w14:paraId="54336EF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435847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428086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61C7E2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64A51C2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P59</w:t>
            </w:r>
          </w:p>
        </w:tc>
        <w:tc>
          <w:tcPr>
            <w:tcW w:w="1899" w:type="dxa"/>
            <w:tcBorders>
              <w:top w:val="nil"/>
              <w:left w:val="nil"/>
              <w:bottom w:val="single" w:sz="4" w:space="0" w:color="auto"/>
              <w:right w:val="nil"/>
            </w:tcBorders>
            <w:shd w:val="clear" w:color="auto" w:fill="auto"/>
            <w:hideMark/>
          </w:tcPr>
          <w:p w14:paraId="2D370D1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3FE194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.788</w:t>
            </w:r>
            <w:r w:rsidRPr="001757AE">
              <w:rPr>
                <w:rFonts w:ascii="Times New Roman" w:eastAsia="Times New Roman" w:hAnsi="Times New Roman" w:cs="Times New Roman"/>
                <w:sz w:val="16"/>
                <w:szCs w:val="16"/>
                <w:vertAlign w:val="superscript"/>
                <w:lang w:val="en-ID" w:eastAsia="en-ID"/>
              </w:rPr>
              <w:t>**</w:t>
            </w:r>
          </w:p>
        </w:tc>
      </w:tr>
      <w:tr w:rsidR="001757AE" w:rsidRPr="001757AE" w14:paraId="10618739" w14:textId="77777777" w:rsidTr="006631DE">
        <w:trPr>
          <w:trHeight w:val="227"/>
          <w:jc w:val="center"/>
        </w:trPr>
        <w:tc>
          <w:tcPr>
            <w:tcW w:w="851" w:type="dxa"/>
            <w:vMerge/>
            <w:tcBorders>
              <w:top w:val="nil"/>
              <w:left w:val="nil"/>
              <w:bottom w:val="single" w:sz="4" w:space="0" w:color="auto"/>
              <w:right w:val="nil"/>
            </w:tcBorders>
            <w:vAlign w:val="center"/>
            <w:hideMark/>
          </w:tcPr>
          <w:p w14:paraId="7E2165D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24C5BE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66F216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2EFC9D80" w14:textId="77777777" w:rsidTr="006631DE">
        <w:trPr>
          <w:trHeight w:val="227"/>
          <w:jc w:val="center"/>
        </w:trPr>
        <w:tc>
          <w:tcPr>
            <w:tcW w:w="851" w:type="dxa"/>
            <w:vMerge/>
            <w:tcBorders>
              <w:top w:val="nil"/>
              <w:left w:val="nil"/>
              <w:bottom w:val="single" w:sz="4" w:space="0" w:color="auto"/>
              <w:right w:val="nil"/>
            </w:tcBorders>
            <w:vAlign w:val="center"/>
            <w:hideMark/>
          </w:tcPr>
          <w:p w14:paraId="088D538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0CA0FE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2D0CAB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3C0FE6A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C330FF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P60</w:t>
            </w:r>
          </w:p>
        </w:tc>
        <w:tc>
          <w:tcPr>
            <w:tcW w:w="1899" w:type="dxa"/>
            <w:tcBorders>
              <w:top w:val="nil"/>
              <w:left w:val="nil"/>
              <w:bottom w:val="single" w:sz="4" w:space="0" w:color="auto"/>
              <w:right w:val="nil"/>
            </w:tcBorders>
            <w:shd w:val="clear" w:color="auto" w:fill="auto"/>
            <w:hideMark/>
          </w:tcPr>
          <w:p w14:paraId="3DF94A9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FAFF32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.760</w:t>
            </w:r>
            <w:r w:rsidRPr="001757AE">
              <w:rPr>
                <w:rFonts w:ascii="Times New Roman" w:eastAsia="Times New Roman" w:hAnsi="Times New Roman" w:cs="Times New Roman"/>
                <w:sz w:val="16"/>
                <w:szCs w:val="16"/>
                <w:vertAlign w:val="superscript"/>
                <w:lang w:val="en-ID" w:eastAsia="en-ID"/>
              </w:rPr>
              <w:t>**</w:t>
            </w:r>
          </w:p>
        </w:tc>
      </w:tr>
      <w:tr w:rsidR="001757AE" w:rsidRPr="001757AE" w14:paraId="0FE049EE" w14:textId="77777777" w:rsidTr="006631DE">
        <w:trPr>
          <w:trHeight w:val="227"/>
          <w:jc w:val="center"/>
        </w:trPr>
        <w:tc>
          <w:tcPr>
            <w:tcW w:w="851" w:type="dxa"/>
            <w:vMerge/>
            <w:tcBorders>
              <w:top w:val="nil"/>
              <w:left w:val="nil"/>
              <w:bottom w:val="single" w:sz="4" w:space="0" w:color="auto"/>
              <w:right w:val="nil"/>
            </w:tcBorders>
            <w:vAlign w:val="center"/>
            <w:hideMark/>
          </w:tcPr>
          <w:p w14:paraId="4910531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250323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9A3E6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2CFA2237" w14:textId="77777777" w:rsidTr="006631DE">
        <w:trPr>
          <w:trHeight w:val="227"/>
          <w:jc w:val="center"/>
        </w:trPr>
        <w:tc>
          <w:tcPr>
            <w:tcW w:w="851" w:type="dxa"/>
            <w:vMerge/>
            <w:tcBorders>
              <w:top w:val="nil"/>
              <w:left w:val="nil"/>
              <w:bottom w:val="single" w:sz="4" w:space="0" w:color="auto"/>
              <w:right w:val="nil"/>
            </w:tcBorders>
            <w:vAlign w:val="center"/>
            <w:hideMark/>
          </w:tcPr>
          <w:p w14:paraId="2A80EBC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EE2139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216BA6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DC49019"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2FF6A2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P61</w:t>
            </w:r>
          </w:p>
        </w:tc>
        <w:tc>
          <w:tcPr>
            <w:tcW w:w="1899" w:type="dxa"/>
            <w:tcBorders>
              <w:top w:val="nil"/>
              <w:left w:val="nil"/>
              <w:bottom w:val="single" w:sz="4" w:space="0" w:color="auto"/>
              <w:right w:val="nil"/>
            </w:tcBorders>
            <w:shd w:val="clear" w:color="auto" w:fill="auto"/>
            <w:hideMark/>
          </w:tcPr>
          <w:p w14:paraId="6B99242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D0CC3E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.747</w:t>
            </w:r>
            <w:r w:rsidRPr="001757AE">
              <w:rPr>
                <w:rFonts w:ascii="Times New Roman" w:eastAsia="Times New Roman" w:hAnsi="Times New Roman" w:cs="Times New Roman"/>
                <w:sz w:val="16"/>
                <w:szCs w:val="16"/>
                <w:vertAlign w:val="superscript"/>
                <w:lang w:val="en-ID" w:eastAsia="en-ID"/>
              </w:rPr>
              <w:t>**</w:t>
            </w:r>
          </w:p>
        </w:tc>
      </w:tr>
      <w:tr w:rsidR="001757AE" w:rsidRPr="001757AE" w14:paraId="69B2930C" w14:textId="77777777" w:rsidTr="006631DE">
        <w:trPr>
          <w:trHeight w:val="227"/>
          <w:jc w:val="center"/>
        </w:trPr>
        <w:tc>
          <w:tcPr>
            <w:tcW w:w="851" w:type="dxa"/>
            <w:vMerge/>
            <w:tcBorders>
              <w:top w:val="nil"/>
              <w:left w:val="nil"/>
              <w:bottom w:val="single" w:sz="4" w:space="0" w:color="auto"/>
              <w:right w:val="nil"/>
            </w:tcBorders>
            <w:vAlign w:val="center"/>
            <w:hideMark/>
          </w:tcPr>
          <w:p w14:paraId="18D8C97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FB52DB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4A7F01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6FE48010" w14:textId="77777777" w:rsidTr="006631DE">
        <w:trPr>
          <w:trHeight w:val="227"/>
          <w:jc w:val="center"/>
        </w:trPr>
        <w:tc>
          <w:tcPr>
            <w:tcW w:w="851" w:type="dxa"/>
            <w:vMerge/>
            <w:tcBorders>
              <w:top w:val="nil"/>
              <w:left w:val="nil"/>
              <w:bottom w:val="single" w:sz="4" w:space="0" w:color="auto"/>
              <w:right w:val="nil"/>
            </w:tcBorders>
            <w:vAlign w:val="center"/>
            <w:hideMark/>
          </w:tcPr>
          <w:p w14:paraId="02C0146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DDB22C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AD2466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699D89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C11D62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P62</w:t>
            </w:r>
          </w:p>
        </w:tc>
        <w:tc>
          <w:tcPr>
            <w:tcW w:w="1899" w:type="dxa"/>
            <w:tcBorders>
              <w:top w:val="nil"/>
              <w:left w:val="nil"/>
              <w:bottom w:val="single" w:sz="4" w:space="0" w:color="auto"/>
              <w:right w:val="nil"/>
            </w:tcBorders>
            <w:shd w:val="clear" w:color="auto" w:fill="auto"/>
            <w:hideMark/>
          </w:tcPr>
          <w:p w14:paraId="4350949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562491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.482</w:t>
            </w:r>
            <w:r w:rsidRPr="001757AE">
              <w:rPr>
                <w:rFonts w:ascii="Times New Roman" w:eastAsia="Times New Roman" w:hAnsi="Times New Roman" w:cs="Times New Roman"/>
                <w:sz w:val="16"/>
                <w:szCs w:val="16"/>
                <w:vertAlign w:val="superscript"/>
                <w:lang w:val="en-ID" w:eastAsia="en-ID"/>
              </w:rPr>
              <w:t>*</w:t>
            </w:r>
          </w:p>
        </w:tc>
      </w:tr>
      <w:tr w:rsidR="001757AE" w:rsidRPr="001757AE" w14:paraId="757FB40F" w14:textId="77777777" w:rsidTr="006631DE">
        <w:trPr>
          <w:trHeight w:val="227"/>
          <w:jc w:val="center"/>
        </w:trPr>
        <w:tc>
          <w:tcPr>
            <w:tcW w:w="851" w:type="dxa"/>
            <w:vMerge/>
            <w:tcBorders>
              <w:top w:val="nil"/>
              <w:left w:val="nil"/>
              <w:bottom w:val="single" w:sz="4" w:space="0" w:color="auto"/>
              <w:right w:val="nil"/>
            </w:tcBorders>
            <w:vAlign w:val="center"/>
            <w:hideMark/>
          </w:tcPr>
          <w:p w14:paraId="7716A9F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B8245E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FC0E0E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0,027</w:t>
            </w:r>
          </w:p>
        </w:tc>
      </w:tr>
      <w:tr w:rsidR="001757AE" w:rsidRPr="001757AE" w14:paraId="10EECC79" w14:textId="77777777" w:rsidTr="006631DE">
        <w:trPr>
          <w:trHeight w:val="227"/>
          <w:jc w:val="center"/>
        </w:trPr>
        <w:tc>
          <w:tcPr>
            <w:tcW w:w="851" w:type="dxa"/>
            <w:vMerge/>
            <w:tcBorders>
              <w:top w:val="nil"/>
              <w:left w:val="nil"/>
              <w:bottom w:val="single" w:sz="4" w:space="0" w:color="auto"/>
              <w:right w:val="nil"/>
            </w:tcBorders>
            <w:vAlign w:val="center"/>
            <w:hideMark/>
          </w:tcPr>
          <w:p w14:paraId="3F2B969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63DE5E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FAA3CE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8F25AA5"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427090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P63</w:t>
            </w:r>
          </w:p>
        </w:tc>
        <w:tc>
          <w:tcPr>
            <w:tcW w:w="1899" w:type="dxa"/>
            <w:tcBorders>
              <w:top w:val="nil"/>
              <w:left w:val="nil"/>
              <w:bottom w:val="single" w:sz="4" w:space="0" w:color="auto"/>
              <w:right w:val="nil"/>
            </w:tcBorders>
            <w:shd w:val="clear" w:color="auto" w:fill="auto"/>
            <w:hideMark/>
          </w:tcPr>
          <w:p w14:paraId="5892784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61C5B9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.706</w:t>
            </w:r>
            <w:r w:rsidRPr="001757AE">
              <w:rPr>
                <w:rFonts w:ascii="Times New Roman" w:eastAsia="Times New Roman" w:hAnsi="Times New Roman" w:cs="Times New Roman"/>
                <w:sz w:val="16"/>
                <w:szCs w:val="16"/>
                <w:vertAlign w:val="superscript"/>
                <w:lang w:val="en-ID" w:eastAsia="en-ID"/>
              </w:rPr>
              <w:t>**</w:t>
            </w:r>
          </w:p>
        </w:tc>
      </w:tr>
      <w:tr w:rsidR="001757AE" w:rsidRPr="001757AE" w14:paraId="006D034B" w14:textId="77777777" w:rsidTr="006631DE">
        <w:trPr>
          <w:trHeight w:val="227"/>
          <w:jc w:val="center"/>
        </w:trPr>
        <w:tc>
          <w:tcPr>
            <w:tcW w:w="851" w:type="dxa"/>
            <w:vMerge/>
            <w:tcBorders>
              <w:top w:val="nil"/>
              <w:left w:val="nil"/>
              <w:bottom w:val="single" w:sz="4" w:space="0" w:color="auto"/>
              <w:right w:val="nil"/>
            </w:tcBorders>
            <w:vAlign w:val="center"/>
            <w:hideMark/>
          </w:tcPr>
          <w:p w14:paraId="548C148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CFD504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CFE3CB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D7D6049" w14:textId="77777777" w:rsidTr="006631DE">
        <w:trPr>
          <w:trHeight w:val="227"/>
          <w:jc w:val="center"/>
        </w:trPr>
        <w:tc>
          <w:tcPr>
            <w:tcW w:w="851" w:type="dxa"/>
            <w:vMerge/>
            <w:tcBorders>
              <w:top w:val="nil"/>
              <w:left w:val="nil"/>
              <w:bottom w:val="single" w:sz="4" w:space="0" w:color="auto"/>
              <w:right w:val="nil"/>
            </w:tcBorders>
            <w:vAlign w:val="center"/>
            <w:hideMark/>
          </w:tcPr>
          <w:p w14:paraId="7124058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DF5B9A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6DF3EE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2EAD250"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DE3C31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P64</w:t>
            </w:r>
          </w:p>
        </w:tc>
        <w:tc>
          <w:tcPr>
            <w:tcW w:w="1899" w:type="dxa"/>
            <w:tcBorders>
              <w:top w:val="nil"/>
              <w:left w:val="nil"/>
              <w:bottom w:val="single" w:sz="4" w:space="0" w:color="auto"/>
              <w:right w:val="nil"/>
            </w:tcBorders>
            <w:shd w:val="clear" w:color="auto" w:fill="auto"/>
            <w:hideMark/>
          </w:tcPr>
          <w:p w14:paraId="15BFF26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FC3BB0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.615</w:t>
            </w:r>
            <w:r w:rsidRPr="001757AE">
              <w:rPr>
                <w:rFonts w:ascii="Times New Roman" w:eastAsia="Times New Roman" w:hAnsi="Times New Roman" w:cs="Times New Roman"/>
                <w:sz w:val="16"/>
                <w:szCs w:val="16"/>
                <w:vertAlign w:val="superscript"/>
                <w:lang w:val="en-ID" w:eastAsia="en-ID"/>
              </w:rPr>
              <w:t>**</w:t>
            </w:r>
          </w:p>
        </w:tc>
      </w:tr>
      <w:tr w:rsidR="001757AE" w:rsidRPr="001757AE" w14:paraId="11FD13FC" w14:textId="77777777" w:rsidTr="006631DE">
        <w:trPr>
          <w:trHeight w:val="227"/>
          <w:jc w:val="center"/>
        </w:trPr>
        <w:tc>
          <w:tcPr>
            <w:tcW w:w="851" w:type="dxa"/>
            <w:vMerge/>
            <w:tcBorders>
              <w:top w:val="nil"/>
              <w:left w:val="nil"/>
              <w:bottom w:val="single" w:sz="4" w:space="0" w:color="auto"/>
              <w:right w:val="nil"/>
            </w:tcBorders>
            <w:vAlign w:val="center"/>
            <w:hideMark/>
          </w:tcPr>
          <w:p w14:paraId="559307B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49C3B0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891F1F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0,003</w:t>
            </w:r>
          </w:p>
        </w:tc>
      </w:tr>
      <w:tr w:rsidR="001757AE" w:rsidRPr="001757AE" w14:paraId="34163332" w14:textId="77777777" w:rsidTr="006631DE">
        <w:trPr>
          <w:trHeight w:val="227"/>
          <w:jc w:val="center"/>
        </w:trPr>
        <w:tc>
          <w:tcPr>
            <w:tcW w:w="851" w:type="dxa"/>
            <w:vMerge/>
            <w:tcBorders>
              <w:top w:val="nil"/>
              <w:left w:val="nil"/>
              <w:bottom w:val="single" w:sz="4" w:space="0" w:color="auto"/>
              <w:right w:val="nil"/>
            </w:tcBorders>
            <w:vAlign w:val="center"/>
            <w:hideMark/>
          </w:tcPr>
          <w:p w14:paraId="34F4704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0853E4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2B3BAE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EF08F23"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2B6C1A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P65</w:t>
            </w:r>
          </w:p>
        </w:tc>
        <w:tc>
          <w:tcPr>
            <w:tcW w:w="1899" w:type="dxa"/>
            <w:tcBorders>
              <w:top w:val="nil"/>
              <w:left w:val="nil"/>
              <w:bottom w:val="single" w:sz="4" w:space="0" w:color="auto"/>
              <w:right w:val="nil"/>
            </w:tcBorders>
            <w:shd w:val="clear" w:color="auto" w:fill="auto"/>
            <w:hideMark/>
          </w:tcPr>
          <w:p w14:paraId="482F2DB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4FA3C85"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.793</w:t>
            </w:r>
            <w:r w:rsidRPr="001757AE">
              <w:rPr>
                <w:rFonts w:ascii="Times New Roman" w:eastAsia="Times New Roman" w:hAnsi="Times New Roman" w:cs="Times New Roman"/>
                <w:sz w:val="16"/>
                <w:szCs w:val="16"/>
                <w:vertAlign w:val="superscript"/>
                <w:lang w:val="en-ID" w:eastAsia="en-ID"/>
              </w:rPr>
              <w:t>**</w:t>
            </w:r>
          </w:p>
        </w:tc>
      </w:tr>
      <w:tr w:rsidR="001757AE" w:rsidRPr="001757AE" w14:paraId="4B40FDA2" w14:textId="77777777" w:rsidTr="006631DE">
        <w:trPr>
          <w:trHeight w:val="227"/>
          <w:jc w:val="center"/>
        </w:trPr>
        <w:tc>
          <w:tcPr>
            <w:tcW w:w="851" w:type="dxa"/>
            <w:vMerge/>
            <w:tcBorders>
              <w:top w:val="nil"/>
              <w:left w:val="nil"/>
              <w:bottom w:val="single" w:sz="4" w:space="0" w:color="auto"/>
              <w:right w:val="nil"/>
            </w:tcBorders>
            <w:vAlign w:val="center"/>
            <w:hideMark/>
          </w:tcPr>
          <w:p w14:paraId="0DAFFCD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384B19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49E62C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9F18D20" w14:textId="77777777" w:rsidTr="006631DE">
        <w:trPr>
          <w:trHeight w:val="227"/>
          <w:jc w:val="center"/>
        </w:trPr>
        <w:tc>
          <w:tcPr>
            <w:tcW w:w="851" w:type="dxa"/>
            <w:vMerge/>
            <w:tcBorders>
              <w:top w:val="nil"/>
              <w:left w:val="nil"/>
              <w:bottom w:val="single" w:sz="4" w:space="0" w:color="auto"/>
              <w:right w:val="nil"/>
            </w:tcBorders>
            <w:vAlign w:val="center"/>
            <w:hideMark/>
          </w:tcPr>
          <w:p w14:paraId="174EFB4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C0BB5C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84A6AD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0D27E6B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2BFE85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P66</w:t>
            </w:r>
          </w:p>
        </w:tc>
        <w:tc>
          <w:tcPr>
            <w:tcW w:w="1899" w:type="dxa"/>
            <w:tcBorders>
              <w:top w:val="nil"/>
              <w:left w:val="nil"/>
              <w:bottom w:val="single" w:sz="4" w:space="0" w:color="auto"/>
              <w:right w:val="nil"/>
            </w:tcBorders>
            <w:shd w:val="clear" w:color="auto" w:fill="auto"/>
            <w:hideMark/>
          </w:tcPr>
          <w:p w14:paraId="3741BBD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FCFACD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.987</w:t>
            </w:r>
            <w:r w:rsidRPr="001757AE">
              <w:rPr>
                <w:rFonts w:ascii="Times New Roman" w:eastAsia="Times New Roman" w:hAnsi="Times New Roman" w:cs="Times New Roman"/>
                <w:sz w:val="16"/>
                <w:szCs w:val="16"/>
                <w:vertAlign w:val="superscript"/>
                <w:lang w:val="en-ID" w:eastAsia="en-ID"/>
              </w:rPr>
              <w:t>**</w:t>
            </w:r>
          </w:p>
        </w:tc>
      </w:tr>
      <w:tr w:rsidR="001757AE" w:rsidRPr="001757AE" w14:paraId="67E95004" w14:textId="77777777" w:rsidTr="006631DE">
        <w:trPr>
          <w:trHeight w:val="227"/>
          <w:jc w:val="center"/>
        </w:trPr>
        <w:tc>
          <w:tcPr>
            <w:tcW w:w="851" w:type="dxa"/>
            <w:vMerge/>
            <w:tcBorders>
              <w:top w:val="nil"/>
              <w:left w:val="nil"/>
              <w:bottom w:val="single" w:sz="4" w:space="0" w:color="auto"/>
              <w:right w:val="nil"/>
            </w:tcBorders>
            <w:vAlign w:val="center"/>
            <w:hideMark/>
          </w:tcPr>
          <w:p w14:paraId="4EC9DB8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0F8CCD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3D68641"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FD40D3F" w14:textId="77777777" w:rsidTr="006631DE">
        <w:trPr>
          <w:trHeight w:val="227"/>
          <w:jc w:val="center"/>
        </w:trPr>
        <w:tc>
          <w:tcPr>
            <w:tcW w:w="851" w:type="dxa"/>
            <w:vMerge/>
            <w:tcBorders>
              <w:top w:val="nil"/>
              <w:left w:val="nil"/>
              <w:bottom w:val="single" w:sz="4" w:space="0" w:color="auto"/>
              <w:right w:val="nil"/>
            </w:tcBorders>
            <w:vAlign w:val="center"/>
            <w:hideMark/>
          </w:tcPr>
          <w:p w14:paraId="7CAF929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6970B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BA2639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4E45410D"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50CFED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P67</w:t>
            </w:r>
          </w:p>
        </w:tc>
        <w:tc>
          <w:tcPr>
            <w:tcW w:w="1899" w:type="dxa"/>
            <w:tcBorders>
              <w:top w:val="nil"/>
              <w:left w:val="nil"/>
              <w:bottom w:val="single" w:sz="4" w:space="0" w:color="auto"/>
              <w:right w:val="nil"/>
            </w:tcBorders>
            <w:shd w:val="clear" w:color="auto" w:fill="auto"/>
            <w:hideMark/>
          </w:tcPr>
          <w:p w14:paraId="1E99F0A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2B1E90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.689</w:t>
            </w:r>
            <w:r w:rsidRPr="001757AE">
              <w:rPr>
                <w:rFonts w:ascii="Times New Roman" w:eastAsia="Times New Roman" w:hAnsi="Times New Roman" w:cs="Times New Roman"/>
                <w:sz w:val="16"/>
                <w:szCs w:val="16"/>
                <w:vertAlign w:val="superscript"/>
                <w:lang w:val="en-ID" w:eastAsia="en-ID"/>
              </w:rPr>
              <w:t>**</w:t>
            </w:r>
          </w:p>
        </w:tc>
      </w:tr>
      <w:tr w:rsidR="001757AE" w:rsidRPr="001757AE" w14:paraId="202CF9AA" w14:textId="77777777" w:rsidTr="006631DE">
        <w:trPr>
          <w:trHeight w:val="227"/>
          <w:jc w:val="center"/>
        </w:trPr>
        <w:tc>
          <w:tcPr>
            <w:tcW w:w="851" w:type="dxa"/>
            <w:vMerge/>
            <w:tcBorders>
              <w:top w:val="nil"/>
              <w:left w:val="nil"/>
              <w:bottom w:val="single" w:sz="4" w:space="0" w:color="auto"/>
              <w:right w:val="nil"/>
            </w:tcBorders>
            <w:vAlign w:val="center"/>
            <w:hideMark/>
          </w:tcPr>
          <w:p w14:paraId="51DD809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99A034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47CBB5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407C857B" w14:textId="77777777" w:rsidTr="006631DE">
        <w:trPr>
          <w:trHeight w:val="227"/>
          <w:jc w:val="center"/>
        </w:trPr>
        <w:tc>
          <w:tcPr>
            <w:tcW w:w="851" w:type="dxa"/>
            <w:vMerge/>
            <w:tcBorders>
              <w:top w:val="nil"/>
              <w:left w:val="nil"/>
              <w:bottom w:val="single" w:sz="4" w:space="0" w:color="auto"/>
              <w:right w:val="nil"/>
            </w:tcBorders>
            <w:vAlign w:val="center"/>
            <w:hideMark/>
          </w:tcPr>
          <w:p w14:paraId="7872B3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35EAB9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1E9C6C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8F34C78"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419A5D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P68</w:t>
            </w:r>
          </w:p>
        </w:tc>
        <w:tc>
          <w:tcPr>
            <w:tcW w:w="1899" w:type="dxa"/>
            <w:tcBorders>
              <w:top w:val="nil"/>
              <w:left w:val="nil"/>
              <w:bottom w:val="single" w:sz="4" w:space="0" w:color="auto"/>
              <w:right w:val="nil"/>
            </w:tcBorders>
            <w:shd w:val="clear" w:color="auto" w:fill="auto"/>
            <w:hideMark/>
          </w:tcPr>
          <w:p w14:paraId="66FAE62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25BDB2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.794</w:t>
            </w:r>
            <w:r w:rsidRPr="001757AE">
              <w:rPr>
                <w:rFonts w:ascii="Times New Roman" w:eastAsia="Times New Roman" w:hAnsi="Times New Roman" w:cs="Times New Roman"/>
                <w:sz w:val="16"/>
                <w:szCs w:val="16"/>
                <w:vertAlign w:val="superscript"/>
                <w:lang w:val="en-ID" w:eastAsia="en-ID"/>
              </w:rPr>
              <w:t>**</w:t>
            </w:r>
          </w:p>
        </w:tc>
      </w:tr>
      <w:tr w:rsidR="001757AE" w:rsidRPr="001757AE" w14:paraId="6574E6C9" w14:textId="77777777" w:rsidTr="006631DE">
        <w:trPr>
          <w:trHeight w:val="227"/>
          <w:jc w:val="center"/>
        </w:trPr>
        <w:tc>
          <w:tcPr>
            <w:tcW w:w="851" w:type="dxa"/>
            <w:vMerge/>
            <w:tcBorders>
              <w:top w:val="nil"/>
              <w:left w:val="nil"/>
              <w:bottom w:val="single" w:sz="4" w:space="0" w:color="auto"/>
              <w:right w:val="nil"/>
            </w:tcBorders>
            <w:vAlign w:val="center"/>
            <w:hideMark/>
          </w:tcPr>
          <w:p w14:paraId="08C9879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6645AB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2F8FFAA"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517ADD4" w14:textId="77777777" w:rsidTr="006631DE">
        <w:trPr>
          <w:trHeight w:val="227"/>
          <w:jc w:val="center"/>
        </w:trPr>
        <w:tc>
          <w:tcPr>
            <w:tcW w:w="851" w:type="dxa"/>
            <w:vMerge/>
            <w:tcBorders>
              <w:top w:val="nil"/>
              <w:left w:val="nil"/>
              <w:bottom w:val="single" w:sz="4" w:space="0" w:color="auto"/>
              <w:right w:val="nil"/>
            </w:tcBorders>
            <w:vAlign w:val="center"/>
            <w:hideMark/>
          </w:tcPr>
          <w:p w14:paraId="50C698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DD6D91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65279C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0EE428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7874574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P69</w:t>
            </w:r>
          </w:p>
        </w:tc>
        <w:tc>
          <w:tcPr>
            <w:tcW w:w="1899" w:type="dxa"/>
            <w:tcBorders>
              <w:top w:val="nil"/>
              <w:left w:val="nil"/>
              <w:bottom w:val="single" w:sz="4" w:space="0" w:color="auto"/>
              <w:right w:val="nil"/>
            </w:tcBorders>
            <w:shd w:val="clear" w:color="auto" w:fill="auto"/>
            <w:hideMark/>
          </w:tcPr>
          <w:p w14:paraId="2244767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782687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.848</w:t>
            </w:r>
            <w:r w:rsidRPr="001757AE">
              <w:rPr>
                <w:rFonts w:ascii="Times New Roman" w:eastAsia="Times New Roman" w:hAnsi="Times New Roman" w:cs="Times New Roman"/>
                <w:sz w:val="16"/>
                <w:szCs w:val="16"/>
                <w:vertAlign w:val="superscript"/>
                <w:lang w:val="en-ID" w:eastAsia="en-ID"/>
              </w:rPr>
              <w:t>**</w:t>
            </w:r>
          </w:p>
        </w:tc>
      </w:tr>
      <w:tr w:rsidR="001757AE" w:rsidRPr="001757AE" w14:paraId="69BE04CD" w14:textId="77777777" w:rsidTr="006631DE">
        <w:trPr>
          <w:trHeight w:val="227"/>
          <w:jc w:val="center"/>
        </w:trPr>
        <w:tc>
          <w:tcPr>
            <w:tcW w:w="851" w:type="dxa"/>
            <w:vMerge/>
            <w:tcBorders>
              <w:top w:val="nil"/>
              <w:left w:val="nil"/>
              <w:bottom w:val="single" w:sz="4" w:space="0" w:color="auto"/>
              <w:right w:val="nil"/>
            </w:tcBorders>
            <w:vAlign w:val="center"/>
            <w:hideMark/>
          </w:tcPr>
          <w:p w14:paraId="6F7BB9D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8965EA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BBA00D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3BFC6DD6" w14:textId="77777777" w:rsidTr="006631DE">
        <w:trPr>
          <w:trHeight w:val="227"/>
          <w:jc w:val="center"/>
        </w:trPr>
        <w:tc>
          <w:tcPr>
            <w:tcW w:w="851" w:type="dxa"/>
            <w:vMerge/>
            <w:tcBorders>
              <w:top w:val="nil"/>
              <w:left w:val="nil"/>
              <w:bottom w:val="single" w:sz="4" w:space="0" w:color="auto"/>
              <w:right w:val="nil"/>
            </w:tcBorders>
            <w:vAlign w:val="center"/>
            <w:hideMark/>
          </w:tcPr>
          <w:p w14:paraId="39CB132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EA9869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89E4CF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A02E3D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E0E821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P70</w:t>
            </w:r>
          </w:p>
        </w:tc>
        <w:tc>
          <w:tcPr>
            <w:tcW w:w="1899" w:type="dxa"/>
            <w:tcBorders>
              <w:top w:val="nil"/>
              <w:left w:val="nil"/>
              <w:bottom w:val="single" w:sz="4" w:space="0" w:color="auto"/>
              <w:right w:val="nil"/>
            </w:tcBorders>
            <w:shd w:val="clear" w:color="auto" w:fill="auto"/>
            <w:hideMark/>
          </w:tcPr>
          <w:p w14:paraId="6DA23E1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434007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.768</w:t>
            </w:r>
            <w:r w:rsidRPr="001757AE">
              <w:rPr>
                <w:rFonts w:ascii="Times New Roman" w:eastAsia="Times New Roman" w:hAnsi="Times New Roman" w:cs="Times New Roman"/>
                <w:sz w:val="16"/>
                <w:szCs w:val="16"/>
                <w:vertAlign w:val="superscript"/>
                <w:lang w:val="en-ID" w:eastAsia="en-ID"/>
              </w:rPr>
              <w:t>**</w:t>
            </w:r>
          </w:p>
        </w:tc>
      </w:tr>
      <w:tr w:rsidR="001757AE" w:rsidRPr="001757AE" w14:paraId="0685BE2B" w14:textId="77777777" w:rsidTr="006631DE">
        <w:trPr>
          <w:trHeight w:val="227"/>
          <w:jc w:val="center"/>
        </w:trPr>
        <w:tc>
          <w:tcPr>
            <w:tcW w:w="851" w:type="dxa"/>
            <w:vMerge/>
            <w:tcBorders>
              <w:top w:val="nil"/>
              <w:left w:val="nil"/>
              <w:bottom w:val="single" w:sz="4" w:space="0" w:color="auto"/>
              <w:right w:val="nil"/>
            </w:tcBorders>
            <w:vAlign w:val="center"/>
            <w:hideMark/>
          </w:tcPr>
          <w:p w14:paraId="3BEABC2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7417F0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6B345B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582C006A" w14:textId="77777777" w:rsidTr="006631DE">
        <w:trPr>
          <w:trHeight w:val="227"/>
          <w:jc w:val="center"/>
        </w:trPr>
        <w:tc>
          <w:tcPr>
            <w:tcW w:w="851" w:type="dxa"/>
            <w:vMerge/>
            <w:tcBorders>
              <w:top w:val="nil"/>
              <w:left w:val="nil"/>
              <w:bottom w:val="single" w:sz="4" w:space="0" w:color="auto"/>
              <w:right w:val="nil"/>
            </w:tcBorders>
            <w:vAlign w:val="center"/>
            <w:hideMark/>
          </w:tcPr>
          <w:p w14:paraId="53DD3EC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9BF2DB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64AA1B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5FC143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2B18CF2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P71</w:t>
            </w:r>
          </w:p>
        </w:tc>
        <w:tc>
          <w:tcPr>
            <w:tcW w:w="1899" w:type="dxa"/>
            <w:tcBorders>
              <w:top w:val="nil"/>
              <w:left w:val="nil"/>
              <w:bottom w:val="single" w:sz="4" w:space="0" w:color="auto"/>
              <w:right w:val="nil"/>
            </w:tcBorders>
            <w:shd w:val="clear" w:color="auto" w:fill="auto"/>
            <w:hideMark/>
          </w:tcPr>
          <w:p w14:paraId="71CFF3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1BEF64F"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.862</w:t>
            </w:r>
            <w:r w:rsidRPr="001757AE">
              <w:rPr>
                <w:rFonts w:ascii="Times New Roman" w:eastAsia="Times New Roman" w:hAnsi="Times New Roman" w:cs="Times New Roman"/>
                <w:sz w:val="16"/>
                <w:szCs w:val="16"/>
                <w:vertAlign w:val="superscript"/>
                <w:lang w:val="en-ID" w:eastAsia="en-ID"/>
              </w:rPr>
              <w:t>**</w:t>
            </w:r>
          </w:p>
        </w:tc>
      </w:tr>
      <w:tr w:rsidR="001757AE" w:rsidRPr="001757AE" w14:paraId="0AF5A369" w14:textId="77777777" w:rsidTr="006631DE">
        <w:trPr>
          <w:trHeight w:val="227"/>
          <w:jc w:val="center"/>
        </w:trPr>
        <w:tc>
          <w:tcPr>
            <w:tcW w:w="851" w:type="dxa"/>
            <w:vMerge/>
            <w:tcBorders>
              <w:top w:val="nil"/>
              <w:left w:val="nil"/>
              <w:bottom w:val="single" w:sz="4" w:space="0" w:color="auto"/>
              <w:right w:val="nil"/>
            </w:tcBorders>
            <w:vAlign w:val="center"/>
            <w:hideMark/>
          </w:tcPr>
          <w:p w14:paraId="52A10BF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75548E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DDB23B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00AEE20E" w14:textId="77777777" w:rsidTr="006631DE">
        <w:trPr>
          <w:trHeight w:val="227"/>
          <w:jc w:val="center"/>
        </w:trPr>
        <w:tc>
          <w:tcPr>
            <w:tcW w:w="851" w:type="dxa"/>
            <w:vMerge/>
            <w:tcBorders>
              <w:top w:val="nil"/>
              <w:left w:val="nil"/>
              <w:bottom w:val="single" w:sz="4" w:space="0" w:color="auto"/>
              <w:right w:val="nil"/>
            </w:tcBorders>
            <w:vAlign w:val="center"/>
            <w:hideMark/>
          </w:tcPr>
          <w:p w14:paraId="0C8A9FB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D1E7F5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607B4C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95090B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022E98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P72</w:t>
            </w:r>
          </w:p>
        </w:tc>
        <w:tc>
          <w:tcPr>
            <w:tcW w:w="1899" w:type="dxa"/>
            <w:tcBorders>
              <w:top w:val="nil"/>
              <w:left w:val="nil"/>
              <w:bottom w:val="single" w:sz="4" w:space="0" w:color="auto"/>
              <w:right w:val="nil"/>
            </w:tcBorders>
            <w:shd w:val="clear" w:color="auto" w:fill="auto"/>
            <w:hideMark/>
          </w:tcPr>
          <w:p w14:paraId="6666EEC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5E47B0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.823</w:t>
            </w:r>
            <w:r w:rsidRPr="001757AE">
              <w:rPr>
                <w:rFonts w:ascii="Times New Roman" w:eastAsia="Times New Roman" w:hAnsi="Times New Roman" w:cs="Times New Roman"/>
                <w:sz w:val="16"/>
                <w:szCs w:val="16"/>
                <w:vertAlign w:val="superscript"/>
                <w:lang w:val="en-ID" w:eastAsia="en-ID"/>
              </w:rPr>
              <w:t>**</w:t>
            </w:r>
          </w:p>
        </w:tc>
      </w:tr>
      <w:tr w:rsidR="001757AE" w:rsidRPr="001757AE" w14:paraId="098488D5" w14:textId="77777777" w:rsidTr="006631DE">
        <w:trPr>
          <w:trHeight w:val="227"/>
          <w:jc w:val="center"/>
        </w:trPr>
        <w:tc>
          <w:tcPr>
            <w:tcW w:w="851" w:type="dxa"/>
            <w:vMerge/>
            <w:tcBorders>
              <w:top w:val="nil"/>
              <w:left w:val="nil"/>
              <w:bottom w:val="single" w:sz="4" w:space="0" w:color="auto"/>
              <w:right w:val="nil"/>
            </w:tcBorders>
            <w:vAlign w:val="center"/>
            <w:hideMark/>
          </w:tcPr>
          <w:p w14:paraId="22CD6A4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3D738B9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4BF49F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E55BF98" w14:textId="77777777" w:rsidTr="006631DE">
        <w:trPr>
          <w:trHeight w:val="227"/>
          <w:jc w:val="center"/>
        </w:trPr>
        <w:tc>
          <w:tcPr>
            <w:tcW w:w="851" w:type="dxa"/>
            <w:vMerge/>
            <w:tcBorders>
              <w:top w:val="nil"/>
              <w:left w:val="nil"/>
              <w:bottom w:val="single" w:sz="4" w:space="0" w:color="auto"/>
              <w:right w:val="nil"/>
            </w:tcBorders>
            <w:vAlign w:val="center"/>
            <w:hideMark/>
          </w:tcPr>
          <w:p w14:paraId="3C8204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2F4B53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0D9CB3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A5261C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5AA3F00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P73</w:t>
            </w:r>
          </w:p>
        </w:tc>
        <w:tc>
          <w:tcPr>
            <w:tcW w:w="1899" w:type="dxa"/>
            <w:tcBorders>
              <w:top w:val="nil"/>
              <w:left w:val="nil"/>
              <w:bottom w:val="single" w:sz="4" w:space="0" w:color="auto"/>
              <w:right w:val="nil"/>
            </w:tcBorders>
            <w:shd w:val="clear" w:color="auto" w:fill="auto"/>
            <w:hideMark/>
          </w:tcPr>
          <w:p w14:paraId="5E3D07A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65B5ED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.755</w:t>
            </w:r>
            <w:r w:rsidRPr="001757AE">
              <w:rPr>
                <w:rFonts w:ascii="Times New Roman" w:eastAsia="Times New Roman" w:hAnsi="Times New Roman" w:cs="Times New Roman"/>
                <w:sz w:val="16"/>
                <w:szCs w:val="16"/>
                <w:vertAlign w:val="superscript"/>
                <w:lang w:val="en-ID" w:eastAsia="en-ID"/>
              </w:rPr>
              <w:t>**</w:t>
            </w:r>
          </w:p>
        </w:tc>
      </w:tr>
      <w:tr w:rsidR="001757AE" w:rsidRPr="001757AE" w14:paraId="0BCBC92C" w14:textId="77777777" w:rsidTr="006631DE">
        <w:trPr>
          <w:trHeight w:val="227"/>
          <w:jc w:val="center"/>
        </w:trPr>
        <w:tc>
          <w:tcPr>
            <w:tcW w:w="851" w:type="dxa"/>
            <w:vMerge/>
            <w:tcBorders>
              <w:top w:val="nil"/>
              <w:left w:val="nil"/>
              <w:bottom w:val="single" w:sz="4" w:space="0" w:color="auto"/>
              <w:right w:val="nil"/>
            </w:tcBorders>
            <w:vAlign w:val="center"/>
            <w:hideMark/>
          </w:tcPr>
          <w:p w14:paraId="257D086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8B8F2D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A4A3478"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79DF5715" w14:textId="77777777" w:rsidTr="006631DE">
        <w:trPr>
          <w:trHeight w:val="227"/>
          <w:jc w:val="center"/>
        </w:trPr>
        <w:tc>
          <w:tcPr>
            <w:tcW w:w="851" w:type="dxa"/>
            <w:vMerge/>
            <w:tcBorders>
              <w:top w:val="nil"/>
              <w:left w:val="nil"/>
              <w:bottom w:val="single" w:sz="4" w:space="0" w:color="auto"/>
              <w:right w:val="nil"/>
            </w:tcBorders>
            <w:vAlign w:val="center"/>
            <w:hideMark/>
          </w:tcPr>
          <w:p w14:paraId="23F14DE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B46D4E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763C73D"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0A8E4DA"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81CBE5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P74</w:t>
            </w:r>
          </w:p>
        </w:tc>
        <w:tc>
          <w:tcPr>
            <w:tcW w:w="1899" w:type="dxa"/>
            <w:tcBorders>
              <w:top w:val="nil"/>
              <w:left w:val="nil"/>
              <w:bottom w:val="single" w:sz="4" w:space="0" w:color="auto"/>
              <w:right w:val="nil"/>
            </w:tcBorders>
            <w:shd w:val="clear" w:color="auto" w:fill="auto"/>
            <w:hideMark/>
          </w:tcPr>
          <w:p w14:paraId="51BFA17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FA24E7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.887</w:t>
            </w:r>
            <w:r w:rsidRPr="001757AE">
              <w:rPr>
                <w:rFonts w:ascii="Times New Roman" w:eastAsia="Times New Roman" w:hAnsi="Times New Roman" w:cs="Times New Roman"/>
                <w:sz w:val="16"/>
                <w:szCs w:val="16"/>
                <w:vertAlign w:val="superscript"/>
                <w:lang w:val="en-ID" w:eastAsia="en-ID"/>
              </w:rPr>
              <w:t>**</w:t>
            </w:r>
          </w:p>
        </w:tc>
      </w:tr>
      <w:tr w:rsidR="001757AE" w:rsidRPr="001757AE" w14:paraId="3474CF99" w14:textId="77777777" w:rsidTr="006631DE">
        <w:trPr>
          <w:trHeight w:val="227"/>
          <w:jc w:val="center"/>
        </w:trPr>
        <w:tc>
          <w:tcPr>
            <w:tcW w:w="851" w:type="dxa"/>
            <w:vMerge/>
            <w:tcBorders>
              <w:top w:val="nil"/>
              <w:left w:val="nil"/>
              <w:bottom w:val="single" w:sz="4" w:space="0" w:color="auto"/>
              <w:right w:val="nil"/>
            </w:tcBorders>
            <w:vAlign w:val="center"/>
            <w:hideMark/>
          </w:tcPr>
          <w:p w14:paraId="7A604CD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B6FF50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117ADD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8D51961" w14:textId="77777777" w:rsidTr="006631DE">
        <w:trPr>
          <w:trHeight w:val="227"/>
          <w:jc w:val="center"/>
        </w:trPr>
        <w:tc>
          <w:tcPr>
            <w:tcW w:w="851" w:type="dxa"/>
            <w:vMerge/>
            <w:tcBorders>
              <w:top w:val="nil"/>
              <w:left w:val="nil"/>
              <w:bottom w:val="single" w:sz="4" w:space="0" w:color="auto"/>
              <w:right w:val="nil"/>
            </w:tcBorders>
            <w:vAlign w:val="center"/>
            <w:hideMark/>
          </w:tcPr>
          <w:p w14:paraId="004CE6F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144748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A375C1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03DF32E"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423B601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P75</w:t>
            </w:r>
          </w:p>
        </w:tc>
        <w:tc>
          <w:tcPr>
            <w:tcW w:w="1899" w:type="dxa"/>
            <w:tcBorders>
              <w:top w:val="nil"/>
              <w:left w:val="nil"/>
              <w:bottom w:val="single" w:sz="4" w:space="0" w:color="auto"/>
              <w:right w:val="nil"/>
            </w:tcBorders>
            <w:shd w:val="clear" w:color="auto" w:fill="auto"/>
            <w:hideMark/>
          </w:tcPr>
          <w:p w14:paraId="7AE29252"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1143B9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.721</w:t>
            </w:r>
            <w:r w:rsidRPr="001757AE">
              <w:rPr>
                <w:rFonts w:ascii="Times New Roman" w:eastAsia="Times New Roman" w:hAnsi="Times New Roman" w:cs="Times New Roman"/>
                <w:sz w:val="16"/>
                <w:szCs w:val="16"/>
                <w:vertAlign w:val="superscript"/>
                <w:lang w:val="en-ID" w:eastAsia="en-ID"/>
              </w:rPr>
              <w:t>**</w:t>
            </w:r>
          </w:p>
        </w:tc>
      </w:tr>
      <w:tr w:rsidR="001757AE" w:rsidRPr="001757AE" w14:paraId="13E7E32D" w14:textId="77777777" w:rsidTr="006631DE">
        <w:trPr>
          <w:trHeight w:val="227"/>
          <w:jc w:val="center"/>
        </w:trPr>
        <w:tc>
          <w:tcPr>
            <w:tcW w:w="851" w:type="dxa"/>
            <w:vMerge/>
            <w:tcBorders>
              <w:top w:val="nil"/>
              <w:left w:val="nil"/>
              <w:bottom w:val="single" w:sz="4" w:space="0" w:color="auto"/>
              <w:right w:val="nil"/>
            </w:tcBorders>
            <w:vAlign w:val="center"/>
            <w:hideMark/>
          </w:tcPr>
          <w:p w14:paraId="43A70CD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AA3975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0F220F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E58A974" w14:textId="77777777" w:rsidTr="006631DE">
        <w:trPr>
          <w:trHeight w:val="227"/>
          <w:jc w:val="center"/>
        </w:trPr>
        <w:tc>
          <w:tcPr>
            <w:tcW w:w="851" w:type="dxa"/>
            <w:vMerge/>
            <w:tcBorders>
              <w:top w:val="nil"/>
              <w:left w:val="nil"/>
              <w:bottom w:val="single" w:sz="4" w:space="0" w:color="auto"/>
              <w:right w:val="nil"/>
            </w:tcBorders>
            <w:vAlign w:val="center"/>
            <w:hideMark/>
          </w:tcPr>
          <w:p w14:paraId="4202EC6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534B21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1A1FC4B"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176D006"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3A69A9A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P76</w:t>
            </w:r>
          </w:p>
        </w:tc>
        <w:tc>
          <w:tcPr>
            <w:tcW w:w="1899" w:type="dxa"/>
            <w:tcBorders>
              <w:top w:val="nil"/>
              <w:left w:val="nil"/>
              <w:bottom w:val="single" w:sz="4" w:space="0" w:color="auto"/>
              <w:right w:val="nil"/>
            </w:tcBorders>
            <w:shd w:val="clear" w:color="auto" w:fill="auto"/>
            <w:hideMark/>
          </w:tcPr>
          <w:p w14:paraId="029EFFD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8CA3C4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.592</w:t>
            </w:r>
            <w:r w:rsidRPr="001757AE">
              <w:rPr>
                <w:rFonts w:ascii="Times New Roman" w:eastAsia="Times New Roman" w:hAnsi="Times New Roman" w:cs="Times New Roman"/>
                <w:sz w:val="16"/>
                <w:szCs w:val="16"/>
                <w:vertAlign w:val="superscript"/>
                <w:lang w:val="en-ID" w:eastAsia="en-ID"/>
              </w:rPr>
              <w:t>**</w:t>
            </w:r>
          </w:p>
        </w:tc>
      </w:tr>
      <w:tr w:rsidR="001757AE" w:rsidRPr="001757AE" w14:paraId="41F6140D" w14:textId="77777777" w:rsidTr="006631DE">
        <w:trPr>
          <w:trHeight w:val="227"/>
          <w:jc w:val="center"/>
        </w:trPr>
        <w:tc>
          <w:tcPr>
            <w:tcW w:w="851" w:type="dxa"/>
            <w:vMerge/>
            <w:tcBorders>
              <w:top w:val="nil"/>
              <w:left w:val="nil"/>
              <w:bottom w:val="single" w:sz="4" w:space="0" w:color="auto"/>
              <w:right w:val="nil"/>
            </w:tcBorders>
            <w:vAlign w:val="center"/>
            <w:hideMark/>
          </w:tcPr>
          <w:p w14:paraId="7617666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AC11AF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D347EE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0,005</w:t>
            </w:r>
          </w:p>
        </w:tc>
      </w:tr>
      <w:tr w:rsidR="001757AE" w:rsidRPr="001757AE" w14:paraId="7B8ADB68" w14:textId="77777777" w:rsidTr="006631DE">
        <w:trPr>
          <w:trHeight w:val="227"/>
          <w:jc w:val="center"/>
        </w:trPr>
        <w:tc>
          <w:tcPr>
            <w:tcW w:w="851" w:type="dxa"/>
            <w:vMerge/>
            <w:tcBorders>
              <w:top w:val="nil"/>
              <w:left w:val="nil"/>
              <w:bottom w:val="single" w:sz="4" w:space="0" w:color="auto"/>
              <w:right w:val="nil"/>
            </w:tcBorders>
            <w:vAlign w:val="center"/>
            <w:hideMark/>
          </w:tcPr>
          <w:p w14:paraId="186C1B4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65F437F"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FAD044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5638650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910120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P77</w:t>
            </w:r>
          </w:p>
        </w:tc>
        <w:tc>
          <w:tcPr>
            <w:tcW w:w="1899" w:type="dxa"/>
            <w:tcBorders>
              <w:top w:val="nil"/>
              <w:left w:val="nil"/>
              <w:bottom w:val="single" w:sz="4" w:space="0" w:color="auto"/>
              <w:right w:val="nil"/>
            </w:tcBorders>
            <w:shd w:val="clear" w:color="auto" w:fill="auto"/>
            <w:hideMark/>
          </w:tcPr>
          <w:p w14:paraId="18906A17"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742BC2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.882</w:t>
            </w:r>
            <w:r w:rsidRPr="001757AE">
              <w:rPr>
                <w:rFonts w:ascii="Times New Roman" w:eastAsia="Times New Roman" w:hAnsi="Times New Roman" w:cs="Times New Roman"/>
                <w:sz w:val="16"/>
                <w:szCs w:val="16"/>
                <w:vertAlign w:val="superscript"/>
                <w:lang w:val="en-ID" w:eastAsia="en-ID"/>
              </w:rPr>
              <w:t>**</w:t>
            </w:r>
          </w:p>
        </w:tc>
      </w:tr>
      <w:tr w:rsidR="001757AE" w:rsidRPr="001757AE" w14:paraId="08A4E50C" w14:textId="77777777" w:rsidTr="006631DE">
        <w:trPr>
          <w:trHeight w:val="227"/>
          <w:jc w:val="center"/>
        </w:trPr>
        <w:tc>
          <w:tcPr>
            <w:tcW w:w="851" w:type="dxa"/>
            <w:vMerge/>
            <w:tcBorders>
              <w:top w:val="nil"/>
              <w:left w:val="nil"/>
              <w:bottom w:val="single" w:sz="4" w:space="0" w:color="auto"/>
              <w:right w:val="nil"/>
            </w:tcBorders>
            <w:vAlign w:val="center"/>
            <w:hideMark/>
          </w:tcPr>
          <w:p w14:paraId="4C87AC8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0BF3B19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EF06D7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40F4E184" w14:textId="77777777" w:rsidTr="006631DE">
        <w:trPr>
          <w:trHeight w:val="227"/>
          <w:jc w:val="center"/>
        </w:trPr>
        <w:tc>
          <w:tcPr>
            <w:tcW w:w="851" w:type="dxa"/>
            <w:vMerge/>
            <w:tcBorders>
              <w:top w:val="nil"/>
              <w:left w:val="nil"/>
              <w:bottom w:val="single" w:sz="4" w:space="0" w:color="auto"/>
              <w:right w:val="nil"/>
            </w:tcBorders>
            <w:vAlign w:val="center"/>
            <w:hideMark/>
          </w:tcPr>
          <w:p w14:paraId="38F3BD4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79B0FDF1"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60B0CC0"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1D4AB191"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D7C4E8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P78</w:t>
            </w:r>
          </w:p>
        </w:tc>
        <w:tc>
          <w:tcPr>
            <w:tcW w:w="1899" w:type="dxa"/>
            <w:tcBorders>
              <w:top w:val="nil"/>
              <w:left w:val="nil"/>
              <w:bottom w:val="single" w:sz="4" w:space="0" w:color="auto"/>
              <w:right w:val="nil"/>
            </w:tcBorders>
            <w:shd w:val="clear" w:color="auto" w:fill="auto"/>
            <w:hideMark/>
          </w:tcPr>
          <w:p w14:paraId="74DD9F7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53C16F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.693</w:t>
            </w:r>
            <w:r w:rsidRPr="001757AE">
              <w:rPr>
                <w:rFonts w:ascii="Times New Roman" w:eastAsia="Times New Roman" w:hAnsi="Times New Roman" w:cs="Times New Roman"/>
                <w:sz w:val="16"/>
                <w:szCs w:val="16"/>
                <w:vertAlign w:val="superscript"/>
                <w:lang w:val="en-ID" w:eastAsia="en-ID"/>
              </w:rPr>
              <w:t>**</w:t>
            </w:r>
          </w:p>
        </w:tc>
      </w:tr>
      <w:tr w:rsidR="001757AE" w:rsidRPr="001757AE" w14:paraId="21E754F3" w14:textId="77777777" w:rsidTr="006631DE">
        <w:trPr>
          <w:trHeight w:val="227"/>
          <w:jc w:val="center"/>
        </w:trPr>
        <w:tc>
          <w:tcPr>
            <w:tcW w:w="851" w:type="dxa"/>
            <w:vMerge/>
            <w:tcBorders>
              <w:top w:val="nil"/>
              <w:left w:val="nil"/>
              <w:bottom w:val="single" w:sz="4" w:space="0" w:color="auto"/>
              <w:right w:val="nil"/>
            </w:tcBorders>
            <w:vAlign w:val="center"/>
            <w:hideMark/>
          </w:tcPr>
          <w:p w14:paraId="558AD06E"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496AF41C"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723C272"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45F666C4" w14:textId="77777777" w:rsidTr="006631DE">
        <w:trPr>
          <w:trHeight w:val="227"/>
          <w:jc w:val="center"/>
        </w:trPr>
        <w:tc>
          <w:tcPr>
            <w:tcW w:w="851" w:type="dxa"/>
            <w:vMerge/>
            <w:tcBorders>
              <w:top w:val="nil"/>
              <w:left w:val="nil"/>
              <w:bottom w:val="single" w:sz="4" w:space="0" w:color="auto"/>
              <w:right w:val="nil"/>
            </w:tcBorders>
            <w:vAlign w:val="center"/>
            <w:hideMark/>
          </w:tcPr>
          <w:p w14:paraId="42B2B75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D3015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8B72AEC"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2DA48B18"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8D14E8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P79</w:t>
            </w:r>
          </w:p>
        </w:tc>
        <w:tc>
          <w:tcPr>
            <w:tcW w:w="1899" w:type="dxa"/>
            <w:tcBorders>
              <w:top w:val="nil"/>
              <w:left w:val="nil"/>
              <w:bottom w:val="single" w:sz="4" w:space="0" w:color="auto"/>
              <w:right w:val="nil"/>
            </w:tcBorders>
            <w:shd w:val="clear" w:color="auto" w:fill="auto"/>
            <w:hideMark/>
          </w:tcPr>
          <w:p w14:paraId="30BEB5BD"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F4ED09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.755</w:t>
            </w:r>
            <w:r w:rsidRPr="001757AE">
              <w:rPr>
                <w:rFonts w:ascii="Times New Roman" w:eastAsia="Times New Roman" w:hAnsi="Times New Roman" w:cs="Times New Roman"/>
                <w:sz w:val="16"/>
                <w:szCs w:val="16"/>
                <w:vertAlign w:val="superscript"/>
                <w:lang w:val="en-ID" w:eastAsia="en-ID"/>
              </w:rPr>
              <w:t>**</w:t>
            </w:r>
          </w:p>
        </w:tc>
      </w:tr>
      <w:tr w:rsidR="001757AE" w:rsidRPr="001757AE" w14:paraId="12A6F29F" w14:textId="77777777" w:rsidTr="006631DE">
        <w:trPr>
          <w:trHeight w:val="227"/>
          <w:jc w:val="center"/>
        </w:trPr>
        <w:tc>
          <w:tcPr>
            <w:tcW w:w="851" w:type="dxa"/>
            <w:vMerge/>
            <w:tcBorders>
              <w:top w:val="nil"/>
              <w:left w:val="nil"/>
              <w:bottom w:val="single" w:sz="4" w:space="0" w:color="auto"/>
              <w:right w:val="nil"/>
            </w:tcBorders>
            <w:vAlign w:val="center"/>
            <w:hideMark/>
          </w:tcPr>
          <w:p w14:paraId="1C78DC9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63B2F0D5"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2CDF7C4"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0,000</w:t>
            </w:r>
          </w:p>
        </w:tc>
      </w:tr>
      <w:tr w:rsidR="001757AE" w:rsidRPr="001757AE" w14:paraId="17C1FCAC" w14:textId="77777777" w:rsidTr="006631DE">
        <w:trPr>
          <w:trHeight w:val="227"/>
          <w:jc w:val="center"/>
        </w:trPr>
        <w:tc>
          <w:tcPr>
            <w:tcW w:w="851" w:type="dxa"/>
            <w:vMerge/>
            <w:tcBorders>
              <w:top w:val="nil"/>
              <w:left w:val="nil"/>
              <w:bottom w:val="single" w:sz="4" w:space="0" w:color="auto"/>
              <w:right w:val="nil"/>
            </w:tcBorders>
            <w:vAlign w:val="center"/>
            <w:hideMark/>
          </w:tcPr>
          <w:p w14:paraId="29B67E2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9116C96"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C7FA3F7"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64E1792E"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0806FFF8"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P80</w:t>
            </w:r>
          </w:p>
        </w:tc>
        <w:tc>
          <w:tcPr>
            <w:tcW w:w="1899" w:type="dxa"/>
            <w:tcBorders>
              <w:top w:val="nil"/>
              <w:left w:val="nil"/>
              <w:bottom w:val="single" w:sz="4" w:space="0" w:color="auto"/>
              <w:right w:val="nil"/>
            </w:tcBorders>
            <w:shd w:val="clear" w:color="auto" w:fill="auto"/>
            <w:hideMark/>
          </w:tcPr>
          <w:p w14:paraId="0F968A6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D47C1C6"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.648</w:t>
            </w:r>
            <w:r w:rsidRPr="001757AE">
              <w:rPr>
                <w:rFonts w:ascii="Times New Roman" w:eastAsia="Times New Roman" w:hAnsi="Times New Roman" w:cs="Times New Roman"/>
                <w:sz w:val="16"/>
                <w:szCs w:val="16"/>
                <w:vertAlign w:val="superscript"/>
                <w:lang w:val="en-ID" w:eastAsia="en-ID"/>
              </w:rPr>
              <w:t>**</w:t>
            </w:r>
          </w:p>
        </w:tc>
      </w:tr>
      <w:tr w:rsidR="001757AE" w:rsidRPr="001757AE" w14:paraId="19748ABD" w14:textId="77777777" w:rsidTr="006631DE">
        <w:trPr>
          <w:trHeight w:val="227"/>
          <w:jc w:val="center"/>
        </w:trPr>
        <w:tc>
          <w:tcPr>
            <w:tcW w:w="851" w:type="dxa"/>
            <w:vMerge/>
            <w:tcBorders>
              <w:top w:val="nil"/>
              <w:left w:val="nil"/>
              <w:bottom w:val="single" w:sz="4" w:space="0" w:color="auto"/>
              <w:right w:val="nil"/>
            </w:tcBorders>
            <w:vAlign w:val="center"/>
            <w:hideMark/>
          </w:tcPr>
          <w:p w14:paraId="38F2D90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577C393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3AC70E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0,001</w:t>
            </w:r>
          </w:p>
        </w:tc>
      </w:tr>
      <w:tr w:rsidR="001757AE" w:rsidRPr="001757AE" w14:paraId="615F2886" w14:textId="77777777" w:rsidTr="006631DE">
        <w:trPr>
          <w:trHeight w:val="227"/>
          <w:jc w:val="center"/>
        </w:trPr>
        <w:tc>
          <w:tcPr>
            <w:tcW w:w="851" w:type="dxa"/>
            <w:vMerge/>
            <w:tcBorders>
              <w:top w:val="nil"/>
              <w:left w:val="nil"/>
              <w:bottom w:val="single" w:sz="4" w:space="0" w:color="auto"/>
              <w:right w:val="nil"/>
            </w:tcBorders>
            <w:vAlign w:val="center"/>
            <w:hideMark/>
          </w:tcPr>
          <w:p w14:paraId="26FB445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107867C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6316E3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r w:rsidR="001757AE" w:rsidRPr="001757AE" w14:paraId="7973405C" w14:textId="77777777" w:rsidTr="006631DE">
        <w:trPr>
          <w:trHeight w:val="227"/>
          <w:jc w:val="center"/>
        </w:trPr>
        <w:tc>
          <w:tcPr>
            <w:tcW w:w="851" w:type="dxa"/>
            <w:vMerge w:val="restart"/>
            <w:tcBorders>
              <w:top w:val="nil"/>
              <w:left w:val="nil"/>
              <w:bottom w:val="single" w:sz="4" w:space="0" w:color="auto"/>
              <w:right w:val="nil"/>
            </w:tcBorders>
            <w:shd w:val="clear" w:color="auto" w:fill="auto"/>
            <w:hideMark/>
          </w:tcPr>
          <w:p w14:paraId="1AA27B0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TOTAL</w:t>
            </w:r>
          </w:p>
        </w:tc>
        <w:tc>
          <w:tcPr>
            <w:tcW w:w="1899" w:type="dxa"/>
            <w:tcBorders>
              <w:top w:val="nil"/>
              <w:left w:val="nil"/>
              <w:bottom w:val="single" w:sz="4" w:space="0" w:color="auto"/>
              <w:right w:val="nil"/>
            </w:tcBorders>
            <w:shd w:val="clear" w:color="auto" w:fill="auto"/>
            <w:hideMark/>
          </w:tcPr>
          <w:p w14:paraId="6656163A"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F9F9DBE"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1</w:t>
            </w:r>
          </w:p>
        </w:tc>
      </w:tr>
      <w:tr w:rsidR="001757AE" w:rsidRPr="001757AE" w14:paraId="4149E298" w14:textId="77777777" w:rsidTr="006631DE">
        <w:trPr>
          <w:trHeight w:val="227"/>
          <w:jc w:val="center"/>
        </w:trPr>
        <w:tc>
          <w:tcPr>
            <w:tcW w:w="851" w:type="dxa"/>
            <w:vMerge/>
            <w:tcBorders>
              <w:top w:val="nil"/>
              <w:left w:val="nil"/>
              <w:bottom w:val="single" w:sz="4" w:space="0" w:color="auto"/>
              <w:right w:val="nil"/>
            </w:tcBorders>
            <w:vAlign w:val="center"/>
            <w:hideMark/>
          </w:tcPr>
          <w:p w14:paraId="55790E6B"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02B0899"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hideMark/>
          </w:tcPr>
          <w:p w14:paraId="2DF59460"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 </w:t>
            </w:r>
          </w:p>
        </w:tc>
      </w:tr>
      <w:tr w:rsidR="001757AE" w:rsidRPr="001757AE" w14:paraId="65D652C3" w14:textId="77777777" w:rsidTr="006631DE">
        <w:trPr>
          <w:trHeight w:val="227"/>
          <w:jc w:val="center"/>
        </w:trPr>
        <w:tc>
          <w:tcPr>
            <w:tcW w:w="851" w:type="dxa"/>
            <w:vMerge/>
            <w:tcBorders>
              <w:top w:val="nil"/>
              <w:left w:val="nil"/>
              <w:bottom w:val="single" w:sz="4" w:space="0" w:color="auto"/>
              <w:right w:val="nil"/>
            </w:tcBorders>
            <w:vAlign w:val="center"/>
            <w:hideMark/>
          </w:tcPr>
          <w:p w14:paraId="4A86B224"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p>
        </w:tc>
        <w:tc>
          <w:tcPr>
            <w:tcW w:w="1899" w:type="dxa"/>
            <w:tcBorders>
              <w:top w:val="nil"/>
              <w:left w:val="nil"/>
              <w:bottom w:val="single" w:sz="4" w:space="0" w:color="auto"/>
              <w:right w:val="nil"/>
            </w:tcBorders>
            <w:shd w:val="clear" w:color="auto" w:fill="auto"/>
            <w:hideMark/>
          </w:tcPr>
          <w:p w14:paraId="2C6CEF83" w14:textId="77777777" w:rsidR="001757AE" w:rsidRPr="001757AE" w:rsidRDefault="001757AE" w:rsidP="001757AE">
            <w:pPr>
              <w:spacing w:after="0" w:line="240" w:lineRule="auto"/>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A2D45A9" w14:textId="77777777" w:rsidR="001757AE" w:rsidRPr="001757AE" w:rsidRDefault="001757AE" w:rsidP="001757AE">
            <w:pPr>
              <w:spacing w:after="0" w:line="240" w:lineRule="auto"/>
              <w:jc w:val="right"/>
              <w:rPr>
                <w:rFonts w:ascii="Times New Roman" w:eastAsia="Times New Roman" w:hAnsi="Times New Roman" w:cs="Times New Roman"/>
                <w:sz w:val="16"/>
                <w:szCs w:val="16"/>
                <w:lang w:val="en-ID" w:eastAsia="en-ID"/>
              </w:rPr>
            </w:pPr>
            <w:r w:rsidRPr="001757AE">
              <w:rPr>
                <w:rFonts w:ascii="Times New Roman" w:eastAsia="Times New Roman" w:hAnsi="Times New Roman" w:cs="Times New Roman"/>
                <w:sz w:val="16"/>
                <w:szCs w:val="16"/>
                <w:lang w:val="en-ID" w:eastAsia="en-ID"/>
              </w:rPr>
              <w:t>21</w:t>
            </w:r>
          </w:p>
        </w:tc>
      </w:tr>
    </w:tbl>
    <w:p w14:paraId="2D9F80DA" w14:textId="77777777" w:rsidR="001757AE" w:rsidRDefault="001757AE" w:rsidP="001757AE">
      <w:pPr>
        <w:spacing w:after="0" w:line="240" w:lineRule="auto"/>
        <w:jc w:val="center"/>
        <w:rPr>
          <w:rFonts w:ascii="Times New Roman" w:hAnsi="Times New Roman" w:cs="Times New Roman"/>
          <w:color w:val="000000"/>
          <w:sz w:val="16"/>
          <w:szCs w:val="16"/>
          <w:lang w:val="fi-FI"/>
        </w:rPr>
      </w:pPr>
    </w:p>
    <w:p w14:paraId="121097EA" w14:textId="41934FD6" w:rsidR="001757AE" w:rsidRPr="001757AE" w:rsidRDefault="001757AE" w:rsidP="001757AE">
      <w:pPr>
        <w:spacing w:after="0" w:line="240" w:lineRule="auto"/>
        <w:jc w:val="center"/>
        <w:rPr>
          <w:rFonts w:ascii="Times New Roman" w:hAnsi="Times New Roman" w:cs="Times New Roman"/>
          <w:color w:val="000000"/>
          <w:sz w:val="16"/>
          <w:szCs w:val="16"/>
          <w:lang w:val="fi-FI"/>
        </w:rPr>
      </w:pPr>
      <w:r w:rsidRPr="001757AE">
        <w:rPr>
          <w:rFonts w:ascii="Times New Roman" w:hAnsi="Times New Roman" w:cs="Times New Roman"/>
          <w:color w:val="000000"/>
          <w:sz w:val="16"/>
          <w:szCs w:val="16"/>
          <w:lang w:val="fi-FI"/>
        </w:rPr>
        <w:t xml:space="preserve">Tabel </w:t>
      </w:r>
      <w:r>
        <w:rPr>
          <w:rFonts w:ascii="Times New Roman" w:hAnsi="Times New Roman" w:cs="Times New Roman"/>
          <w:color w:val="000000"/>
          <w:sz w:val="16"/>
          <w:szCs w:val="16"/>
          <w:lang w:val="fi-FI"/>
        </w:rPr>
        <w:t>6</w:t>
      </w:r>
      <w:r w:rsidRPr="001757AE">
        <w:rPr>
          <w:rFonts w:ascii="Times New Roman" w:hAnsi="Times New Roman" w:cs="Times New Roman"/>
          <w:color w:val="000000"/>
          <w:sz w:val="16"/>
          <w:szCs w:val="16"/>
          <w:lang w:val="fi-FI"/>
        </w:rPr>
        <w:t>. Uji Validitas</w:t>
      </w:r>
      <w:r>
        <w:rPr>
          <w:rFonts w:ascii="Times New Roman" w:hAnsi="Times New Roman" w:cs="Times New Roman"/>
          <w:color w:val="000000"/>
          <w:sz w:val="16"/>
          <w:szCs w:val="16"/>
          <w:lang w:val="fi-FI"/>
        </w:rPr>
        <w:t xml:space="preserve"> Kuisioner pada Penilaian Konsekuensi</w:t>
      </w:r>
    </w:p>
    <w:tbl>
      <w:tblPr>
        <w:tblW w:w="3861" w:type="dxa"/>
        <w:jc w:val="center"/>
        <w:tblLayout w:type="fixed"/>
        <w:tblLook w:val="04A0" w:firstRow="1" w:lastRow="0" w:firstColumn="1" w:lastColumn="0" w:noHBand="0" w:noVBand="1"/>
      </w:tblPr>
      <w:tblGrid>
        <w:gridCol w:w="851"/>
        <w:gridCol w:w="1990"/>
        <w:gridCol w:w="1020"/>
      </w:tblGrid>
      <w:tr w:rsidR="00627A2B" w:rsidRPr="00627A2B" w14:paraId="34AD40E5" w14:textId="77777777" w:rsidTr="006631DE">
        <w:trPr>
          <w:trHeight w:val="218"/>
          <w:jc w:val="center"/>
        </w:trPr>
        <w:tc>
          <w:tcPr>
            <w:tcW w:w="3861" w:type="dxa"/>
            <w:gridSpan w:val="3"/>
            <w:tcBorders>
              <w:top w:val="single" w:sz="4" w:space="0" w:color="auto"/>
              <w:left w:val="nil"/>
              <w:bottom w:val="single" w:sz="4" w:space="0" w:color="auto"/>
              <w:right w:val="single" w:sz="4" w:space="0" w:color="auto"/>
            </w:tcBorders>
            <w:shd w:val="clear" w:color="auto" w:fill="auto"/>
            <w:vAlign w:val="center"/>
            <w:hideMark/>
          </w:tcPr>
          <w:p w14:paraId="53A67A43"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Correlations</w:t>
            </w:r>
          </w:p>
        </w:tc>
      </w:tr>
      <w:tr w:rsidR="00627A2B" w:rsidRPr="00627A2B" w14:paraId="576E077E" w14:textId="77777777" w:rsidTr="006631DE">
        <w:trPr>
          <w:trHeight w:val="218"/>
          <w:jc w:val="center"/>
        </w:trPr>
        <w:tc>
          <w:tcPr>
            <w:tcW w:w="2841" w:type="dxa"/>
            <w:gridSpan w:val="2"/>
            <w:tcBorders>
              <w:top w:val="single" w:sz="4" w:space="0" w:color="auto"/>
              <w:left w:val="nil"/>
              <w:bottom w:val="single" w:sz="4" w:space="0" w:color="auto"/>
              <w:right w:val="single" w:sz="4" w:space="0" w:color="auto"/>
            </w:tcBorders>
            <w:shd w:val="clear" w:color="auto" w:fill="auto"/>
            <w:vAlign w:val="bottom"/>
            <w:hideMark/>
          </w:tcPr>
          <w:p w14:paraId="759F61E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 </w:t>
            </w:r>
          </w:p>
        </w:tc>
        <w:tc>
          <w:tcPr>
            <w:tcW w:w="1020" w:type="dxa"/>
            <w:tcBorders>
              <w:top w:val="nil"/>
              <w:left w:val="nil"/>
              <w:bottom w:val="single" w:sz="4" w:space="0" w:color="auto"/>
              <w:right w:val="nil"/>
            </w:tcBorders>
            <w:shd w:val="clear" w:color="auto" w:fill="auto"/>
            <w:vAlign w:val="bottom"/>
            <w:hideMark/>
          </w:tcPr>
          <w:p w14:paraId="7E7B335A"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TOTAL</w:t>
            </w:r>
          </w:p>
        </w:tc>
      </w:tr>
      <w:tr w:rsidR="00627A2B" w:rsidRPr="00627A2B" w14:paraId="05EBB96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3225A1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w:t>
            </w:r>
          </w:p>
        </w:tc>
        <w:tc>
          <w:tcPr>
            <w:tcW w:w="1985" w:type="dxa"/>
            <w:tcBorders>
              <w:top w:val="nil"/>
              <w:left w:val="nil"/>
              <w:bottom w:val="single" w:sz="4" w:space="0" w:color="auto"/>
              <w:right w:val="nil"/>
            </w:tcBorders>
            <w:shd w:val="clear" w:color="auto" w:fill="auto"/>
            <w:hideMark/>
          </w:tcPr>
          <w:p w14:paraId="47E7251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98672B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.948</w:t>
            </w:r>
            <w:r w:rsidRPr="00627A2B">
              <w:rPr>
                <w:rFonts w:ascii="Times New Roman" w:eastAsia="Times New Roman" w:hAnsi="Times New Roman" w:cs="Times New Roman"/>
                <w:sz w:val="16"/>
                <w:szCs w:val="16"/>
                <w:vertAlign w:val="superscript"/>
                <w:lang w:val="en-ID" w:eastAsia="en-ID"/>
              </w:rPr>
              <w:t>**</w:t>
            </w:r>
          </w:p>
        </w:tc>
      </w:tr>
      <w:tr w:rsidR="00627A2B" w:rsidRPr="00627A2B" w14:paraId="4EF60B4B" w14:textId="77777777" w:rsidTr="006631DE">
        <w:trPr>
          <w:trHeight w:val="218"/>
          <w:jc w:val="center"/>
        </w:trPr>
        <w:tc>
          <w:tcPr>
            <w:tcW w:w="851" w:type="dxa"/>
            <w:vMerge/>
            <w:tcBorders>
              <w:top w:val="nil"/>
              <w:left w:val="nil"/>
              <w:bottom w:val="single" w:sz="4" w:space="0" w:color="auto"/>
              <w:right w:val="nil"/>
            </w:tcBorders>
            <w:vAlign w:val="center"/>
            <w:hideMark/>
          </w:tcPr>
          <w:p w14:paraId="3F33DBD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384940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02FA5B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2747588" w14:textId="77777777" w:rsidTr="006631DE">
        <w:trPr>
          <w:trHeight w:val="218"/>
          <w:jc w:val="center"/>
        </w:trPr>
        <w:tc>
          <w:tcPr>
            <w:tcW w:w="851" w:type="dxa"/>
            <w:vMerge/>
            <w:tcBorders>
              <w:top w:val="nil"/>
              <w:left w:val="nil"/>
              <w:bottom w:val="single" w:sz="4" w:space="0" w:color="auto"/>
              <w:right w:val="nil"/>
            </w:tcBorders>
            <w:vAlign w:val="center"/>
            <w:hideMark/>
          </w:tcPr>
          <w:p w14:paraId="501C089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E82B2F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717ADD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109310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8CDC23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w:t>
            </w:r>
          </w:p>
        </w:tc>
        <w:tc>
          <w:tcPr>
            <w:tcW w:w="1985" w:type="dxa"/>
            <w:tcBorders>
              <w:top w:val="nil"/>
              <w:left w:val="nil"/>
              <w:bottom w:val="single" w:sz="4" w:space="0" w:color="auto"/>
              <w:right w:val="nil"/>
            </w:tcBorders>
            <w:shd w:val="clear" w:color="auto" w:fill="auto"/>
            <w:hideMark/>
          </w:tcPr>
          <w:p w14:paraId="58A1843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759F49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.796</w:t>
            </w:r>
            <w:r w:rsidRPr="00627A2B">
              <w:rPr>
                <w:rFonts w:ascii="Times New Roman" w:eastAsia="Times New Roman" w:hAnsi="Times New Roman" w:cs="Times New Roman"/>
                <w:sz w:val="16"/>
                <w:szCs w:val="16"/>
                <w:vertAlign w:val="superscript"/>
                <w:lang w:val="en-ID" w:eastAsia="en-ID"/>
              </w:rPr>
              <w:t>**</w:t>
            </w:r>
          </w:p>
        </w:tc>
      </w:tr>
      <w:tr w:rsidR="00627A2B" w:rsidRPr="00627A2B" w14:paraId="3B4E196C" w14:textId="77777777" w:rsidTr="006631DE">
        <w:trPr>
          <w:trHeight w:val="218"/>
          <w:jc w:val="center"/>
        </w:trPr>
        <w:tc>
          <w:tcPr>
            <w:tcW w:w="851" w:type="dxa"/>
            <w:vMerge/>
            <w:tcBorders>
              <w:top w:val="nil"/>
              <w:left w:val="nil"/>
              <w:bottom w:val="single" w:sz="4" w:space="0" w:color="auto"/>
              <w:right w:val="nil"/>
            </w:tcBorders>
            <w:vAlign w:val="center"/>
            <w:hideMark/>
          </w:tcPr>
          <w:p w14:paraId="38ABA4A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BD867D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814A6C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31772ED7" w14:textId="77777777" w:rsidTr="006631DE">
        <w:trPr>
          <w:trHeight w:val="218"/>
          <w:jc w:val="center"/>
        </w:trPr>
        <w:tc>
          <w:tcPr>
            <w:tcW w:w="851" w:type="dxa"/>
            <w:vMerge/>
            <w:tcBorders>
              <w:top w:val="nil"/>
              <w:left w:val="nil"/>
              <w:bottom w:val="single" w:sz="4" w:space="0" w:color="auto"/>
              <w:right w:val="nil"/>
            </w:tcBorders>
            <w:vAlign w:val="center"/>
            <w:hideMark/>
          </w:tcPr>
          <w:p w14:paraId="3E321FD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3FD8D7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1291E2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94CB81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44CB21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w:t>
            </w:r>
          </w:p>
        </w:tc>
        <w:tc>
          <w:tcPr>
            <w:tcW w:w="1985" w:type="dxa"/>
            <w:tcBorders>
              <w:top w:val="nil"/>
              <w:left w:val="nil"/>
              <w:bottom w:val="single" w:sz="4" w:space="0" w:color="auto"/>
              <w:right w:val="nil"/>
            </w:tcBorders>
            <w:shd w:val="clear" w:color="auto" w:fill="auto"/>
            <w:hideMark/>
          </w:tcPr>
          <w:p w14:paraId="4D58065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4F86BC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.705</w:t>
            </w:r>
            <w:r w:rsidRPr="00627A2B">
              <w:rPr>
                <w:rFonts w:ascii="Times New Roman" w:eastAsia="Times New Roman" w:hAnsi="Times New Roman" w:cs="Times New Roman"/>
                <w:sz w:val="16"/>
                <w:szCs w:val="16"/>
                <w:vertAlign w:val="superscript"/>
                <w:lang w:val="en-ID" w:eastAsia="en-ID"/>
              </w:rPr>
              <w:t>**</w:t>
            </w:r>
          </w:p>
        </w:tc>
      </w:tr>
      <w:tr w:rsidR="00627A2B" w:rsidRPr="00627A2B" w14:paraId="430F04B6" w14:textId="77777777" w:rsidTr="006631DE">
        <w:trPr>
          <w:trHeight w:val="218"/>
          <w:jc w:val="center"/>
        </w:trPr>
        <w:tc>
          <w:tcPr>
            <w:tcW w:w="851" w:type="dxa"/>
            <w:vMerge/>
            <w:tcBorders>
              <w:top w:val="nil"/>
              <w:left w:val="nil"/>
              <w:bottom w:val="single" w:sz="4" w:space="0" w:color="auto"/>
              <w:right w:val="nil"/>
            </w:tcBorders>
            <w:vAlign w:val="center"/>
            <w:hideMark/>
          </w:tcPr>
          <w:p w14:paraId="5F4041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F1E775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ED601C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A75CEAF" w14:textId="77777777" w:rsidTr="006631DE">
        <w:trPr>
          <w:trHeight w:val="218"/>
          <w:jc w:val="center"/>
        </w:trPr>
        <w:tc>
          <w:tcPr>
            <w:tcW w:w="851" w:type="dxa"/>
            <w:vMerge/>
            <w:tcBorders>
              <w:top w:val="nil"/>
              <w:left w:val="nil"/>
              <w:bottom w:val="single" w:sz="4" w:space="0" w:color="auto"/>
              <w:right w:val="nil"/>
            </w:tcBorders>
            <w:vAlign w:val="center"/>
            <w:hideMark/>
          </w:tcPr>
          <w:p w14:paraId="323496A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6846B0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10A7D4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79D3CBB"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486F60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w:t>
            </w:r>
          </w:p>
        </w:tc>
        <w:tc>
          <w:tcPr>
            <w:tcW w:w="1985" w:type="dxa"/>
            <w:tcBorders>
              <w:top w:val="nil"/>
              <w:left w:val="nil"/>
              <w:bottom w:val="single" w:sz="4" w:space="0" w:color="auto"/>
              <w:right w:val="nil"/>
            </w:tcBorders>
            <w:shd w:val="clear" w:color="auto" w:fill="auto"/>
            <w:hideMark/>
          </w:tcPr>
          <w:p w14:paraId="6898437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46090B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.830</w:t>
            </w:r>
            <w:r w:rsidRPr="00627A2B">
              <w:rPr>
                <w:rFonts w:ascii="Times New Roman" w:eastAsia="Times New Roman" w:hAnsi="Times New Roman" w:cs="Times New Roman"/>
                <w:sz w:val="16"/>
                <w:szCs w:val="16"/>
                <w:vertAlign w:val="superscript"/>
                <w:lang w:val="en-ID" w:eastAsia="en-ID"/>
              </w:rPr>
              <w:t>**</w:t>
            </w:r>
          </w:p>
        </w:tc>
      </w:tr>
      <w:tr w:rsidR="00627A2B" w:rsidRPr="00627A2B" w14:paraId="5A98EE12" w14:textId="77777777" w:rsidTr="006631DE">
        <w:trPr>
          <w:trHeight w:val="218"/>
          <w:jc w:val="center"/>
        </w:trPr>
        <w:tc>
          <w:tcPr>
            <w:tcW w:w="851" w:type="dxa"/>
            <w:vMerge/>
            <w:tcBorders>
              <w:top w:val="nil"/>
              <w:left w:val="nil"/>
              <w:bottom w:val="single" w:sz="4" w:space="0" w:color="auto"/>
              <w:right w:val="nil"/>
            </w:tcBorders>
            <w:vAlign w:val="center"/>
            <w:hideMark/>
          </w:tcPr>
          <w:p w14:paraId="662FDA3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4D3CC7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C58ED6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FE6EB20" w14:textId="77777777" w:rsidTr="006631DE">
        <w:trPr>
          <w:trHeight w:val="218"/>
          <w:jc w:val="center"/>
        </w:trPr>
        <w:tc>
          <w:tcPr>
            <w:tcW w:w="851" w:type="dxa"/>
            <w:vMerge/>
            <w:tcBorders>
              <w:top w:val="nil"/>
              <w:left w:val="nil"/>
              <w:bottom w:val="single" w:sz="4" w:space="0" w:color="auto"/>
              <w:right w:val="nil"/>
            </w:tcBorders>
            <w:vAlign w:val="center"/>
            <w:hideMark/>
          </w:tcPr>
          <w:p w14:paraId="37F21E5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E8244A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691514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6DD42A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8D7138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w:t>
            </w:r>
          </w:p>
        </w:tc>
        <w:tc>
          <w:tcPr>
            <w:tcW w:w="1985" w:type="dxa"/>
            <w:tcBorders>
              <w:top w:val="nil"/>
              <w:left w:val="nil"/>
              <w:bottom w:val="single" w:sz="4" w:space="0" w:color="auto"/>
              <w:right w:val="nil"/>
            </w:tcBorders>
            <w:shd w:val="clear" w:color="auto" w:fill="auto"/>
            <w:hideMark/>
          </w:tcPr>
          <w:p w14:paraId="1E14E0E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2050D5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.884</w:t>
            </w:r>
            <w:r w:rsidRPr="00627A2B">
              <w:rPr>
                <w:rFonts w:ascii="Times New Roman" w:eastAsia="Times New Roman" w:hAnsi="Times New Roman" w:cs="Times New Roman"/>
                <w:sz w:val="16"/>
                <w:szCs w:val="16"/>
                <w:vertAlign w:val="superscript"/>
                <w:lang w:val="en-ID" w:eastAsia="en-ID"/>
              </w:rPr>
              <w:t>**</w:t>
            </w:r>
          </w:p>
        </w:tc>
      </w:tr>
      <w:tr w:rsidR="00627A2B" w:rsidRPr="00627A2B" w14:paraId="07C309DD" w14:textId="77777777" w:rsidTr="006631DE">
        <w:trPr>
          <w:trHeight w:val="218"/>
          <w:jc w:val="center"/>
        </w:trPr>
        <w:tc>
          <w:tcPr>
            <w:tcW w:w="851" w:type="dxa"/>
            <w:vMerge/>
            <w:tcBorders>
              <w:top w:val="nil"/>
              <w:left w:val="nil"/>
              <w:bottom w:val="single" w:sz="4" w:space="0" w:color="auto"/>
              <w:right w:val="nil"/>
            </w:tcBorders>
            <w:vAlign w:val="center"/>
            <w:hideMark/>
          </w:tcPr>
          <w:p w14:paraId="6153EE0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BDF035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59106E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792A510" w14:textId="77777777" w:rsidTr="006631DE">
        <w:trPr>
          <w:trHeight w:val="218"/>
          <w:jc w:val="center"/>
        </w:trPr>
        <w:tc>
          <w:tcPr>
            <w:tcW w:w="851" w:type="dxa"/>
            <w:vMerge/>
            <w:tcBorders>
              <w:top w:val="nil"/>
              <w:left w:val="nil"/>
              <w:bottom w:val="single" w:sz="4" w:space="0" w:color="auto"/>
              <w:right w:val="nil"/>
            </w:tcBorders>
            <w:vAlign w:val="center"/>
            <w:hideMark/>
          </w:tcPr>
          <w:p w14:paraId="605E285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73F8A1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BA2974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1DE4589"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FD30CB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w:t>
            </w:r>
          </w:p>
        </w:tc>
        <w:tc>
          <w:tcPr>
            <w:tcW w:w="1985" w:type="dxa"/>
            <w:tcBorders>
              <w:top w:val="nil"/>
              <w:left w:val="nil"/>
              <w:bottom w:val="single" w:sz="4" w:space="0" w:color="auto"/>
              <w:right w:val="nil"/>
            </w:tcBorders>
            <w:shd w:val="clear" w:color="auto" w:fill="auto"/>
            <w:hideMark/>
          </w:tcPr>
          <w:p w14:paraId="1E9A866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9237F7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.890</w:t>
            </w:r>
            <w:r w:rsidRPr="00627A2B">
              <w:rPr>
                <w:rFonts w:ascii="Times New Roman" w:eastAsia="Times New Roman" w:hAnsi="Times New Roman" w:cs="Times New Roman"/>
                <w:sz w:val="16"/>
                <w:szCs w:val="16"/>
                <w:vertAlign w:val="superscript"/>
                <w:lang w:val="en-ID" w:eastAsia="en-ID"/>
              </w:rPr>
              <w:t>**</w:t>
            </w:r>
          </w:p>
        </w:tc>
      </w:tr>
      <w:tr w:rsidR="00627A2B" w:rsidRPr="00627A2B" w14:paraId="17627905" w14:textId="77777777" w:rsidTr="006631DE">
        <w:trPr>
          <w:trHeight w:val="218"/>
          <w:jc w:val="center"/>
        </w:trPr>
        <w:tc>
          <w:tcPr>
            <w:tcW w:w="851" w:type="dxa"/>
            <w:vMerge/>
            <w:tcBorders>
              <w:top w:val="nil"/>
              <w:left w:val="nil"/>
              <w:bottom w:val="single" w:sz="4" w:space="0" w:color="auto"/>
              <w:right w:val="nil"/>
            </w:tcBorders>
            <w:vAlign w:val="center"/>
            <w:hideMark/>
          </w:tcPr>
          <w:p w14:paraId="571E66E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45F30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2D52E6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71405832" w14:textId="77777777" w:rsidTr="006631DE">
        <w:trPr>
          <w:trHeight w:val="218"/>
          <w:jc w:val="center"/>
        </w:trPr>
        <w:tc>
          <w:tcPr>
            <w:tcW w:w="851" w:type="dxa"/>
            <w:vMerge/>
            <w:tcBorders>
              <w:top w:val="nil"/>
              <w:left w:val="nil"/>
              <w:bottom w:val="single" w:sz="4" w:space="0" w:color="auto"/>
              <w:right w:val="nil"/>
            </w:tcBorders>
            <w:vAlign w:val="center"/>
            <w:hideMark/>
          </w:tcPr>
          <w:p w14:paraId="37C9667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46DDA0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551E16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1F3144C"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C84701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w:t>
            </w:r>
          </w:p>
        </w:tc>
        <w:tc>
          <w:tcPr>
            <w:tcW w:w="1985" w:type="dxa"/>
            <w:tcBorders>
              <w:top w:val="nil"/>
              <w:left w:val="nil"/>
              <w:bottom w:val="single" w:sz="4" w:space="0" w:color="auto"/>
              <w:right w:val="nil"/>
            </w:tcBorders>
            <w:shd w:val="clear" w:color="auto" w:fill="auto"/>
            <w:hideMark/>
          </w:tcPr>
          <w:p w14:paraId="0FCC50C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C4303B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.727</w:t>
            </w:r>
            <w:r w:rsidRPr="00627A2B">
              <w:rPr>
                <w:rFonts w:ascii="Times New Roman" w:eastAsia="Times New Roman" w:hAnsi="Times New Roman" w:cs="Times New Roman"/>
                <w:sz w:val="16"/>
                <w:szCs w:val="16"/>
                <w:vertAlign w:val="superscript"/>
                <w:lang w:val="en-ID" w:eastAsia="en-ID"/>
              </w:rPr>
              <w:t>**</w:t>
            </w:r>
          </w:p>
        </w:tc>
      </w:tr>
      <w:tr w:rsidR="00627A2B" w:rsidRPr="00627A2B" w14:paraId="1844E7BC" w14:textId="77777777" w:rsidTr="006631DE">
        <w:trPr>
          <w:trHeight w:val="218"/>
          <w:jc w:val="center"/>
        </w:trPr>
        <w:tc>
          <w:tcPr>
            <w:tcW w:w="851" w:type="dxa"/>
            <w:vMerge/>
            <w:tcBorders>
              <w:top w:val="nil"/>
              <w:left w:val="nil"/>
              <w:bottom w:val="single" w:sz="4" w:space="0" w:color="auto"/>
              <w:right w:val="nil"/>
            </w:tcBorders>
            <w:vAlign w:val="center"/>
            <w:hideMark/>
          </w:tcPr>
          <w:p w14:paraId="055E68A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1E1754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15C2D5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0BDEB34C" w14:textId="77777777" w:rsidTr="006631DE">
        <w:trPr>
          <w:trHeight w:val="218"/>
          <w:jc w:val="center"/>
        </w:trPr>
        <w:tc>
          <w:tcPr>
            <w:tcW w:w="851" w:type="dxa"/>
            <w:vMerge/>
            <w:tcBorders>
              <w:top w:val="nil"/>
              <w:left w:val="nil"/>
              <w:bottom w:val="single" w:sz="4" w:space="0" w:color="auto"/>
              <w:right w:val="nil"/>
            </w:tcBorders>
            <w:vAlign w:val="center"/>
            <w:hideMark/>
          </w:tcPr>
          <w:p w14:paraId="267ACB7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FDBBE7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C25A95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325DDD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99116A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P8</w:t>
            </w:r>
          </w:p>
        </w:tc>
        <w:tc>
          <w:tcPr>
            <w:tcW w:w="1985" w:type="dxa"/>
            <w:tcBorders>
              <w:top w:val="nil"/>
              <w:left w:val="nil"/>
              <w:bottom w:val="single" w:sz="4" w:space="0" w:color="auto"/>
              <w:right w:val="nil"/>
            </w:tcBorders>
            <w:shd w:val="clear" w:color="auto" w:fill="auto"/>
            <w:hideMark/>
          </w:tcPr>
          <w:p w14:paraId="4E1F707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72A770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.604</w:t>
            </w:r>
            <w:r w:rsidRPr="00627A2B">
              <w:rPr>
                <w:rFonts w:ascii="Times New Roman" w:eastAsia="Times New Roman" w:hAnsi="Times New Roman" w:cs="Times New Roman"/>
                <w:sz w:val="16"/>
                <w:szCs w:val="16"/>
                <w:vertAlign w:val="superscript"/>
                <w:lang w:val="en-ID" w:eastAsia="en-ID"/>
              </w:rPr>
              <w:t>**</w:t>
            </w:r>
          </w:p>
        </w:tc>
      </w:tr>
      <w:tr w:rsidR="00627A2B" w:rsidRPr="00627A2B" w14:paraId="6D76D2BA" w14:textId="77777777" w:rsidTr="006631DE">
        <w:trPr>
          <w:trHeight w:val="218"/>
          <w:jc w:val="center"/>
        </w:trPr>
        <w:tc>
          <w:tcPr>
            <w:tcW w:w="851" w:type="dxa"/>
            <w:vMerge/>
            <w:tcBorders>
              <w:top w:val="nil"/>
              <w:left w:val="nil"/>
              <w:bottom w:val="single" w:sz="4" w:space="0" w:color="auto"/>
              <w:right w:val="nil"/>
            </w:tcBorders>
            <w:vAlign w:val="center"/>
            <w:hideMark/>
          </w:tcPr>
          <w:p w14:paraId="7EBBD90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78167D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A79607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0,004</w:t>
            </w:r>
          </w:p>
        </w:tc>
      </w:tr>
      <w:tr w:rsidR="00627A2B" w:rsidRPr="00627A2B" w14:paraId="1C8D897E" w14:textId="77777777" w:rsidTr="006631DE">
        <w:trPr>
          <w:trHeight w:val="218"/>
          <w:jc w:val="center"/>
        </w:trPr>
        <w:tc>
          <w:tcPr>
            <w:tcW w:w="851" w:type="dxa"/>
            <w:vMerge/>
            <w:tcBorders>
              <w:top w:val="nil"/>
              <w:left w:val="nil"/>
              <w:bottom w:val="single" w:sz="4" w:space="0" w:color="auto"/>
              <w:right w:val="nil"/>
            </w:tcBorders>
            <w:vAlign w:val="center"/>
            <w:hideMark/>
          </w:tcPr>
          <w:p w14:paraId="027F226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258AF5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F4BDDE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1DD7E8C5"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CE069D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P9</w:t>
            </w:r>
          </w:p>
        </w:tc>
        <w:tc>
          <w:tcPr>
            <w:tcW w:w="1985" w:type="dxa"/>
            <w:tcBorders>
              <w:top w:val="nil"/>
              <w:left w:val="nil"/>
              <w:bottom w:val="single" w:sz="4" w:space="0" w:color="auto"/>
              <w:right w:val="nil"/>
            </w:tcBorders>
            <w:shd w:val="clear" w:color="auto" w:fill="auto"/>
            <w:hideMark/>
          </w:tcPr>
          <w:p w14:paraId="4849000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392B28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.907</w:t>
            </w:r>
            <w:r w:rsidRPr="00627A2B">
              <w:rPr>
                <w:rFonts w:ascii="Times New Roman" w:eastAsia="Times New Roman" w:hAnsi="Times New Roman" w:cs="Times New Roman"/>
                <w:sz w:val="16"/>
                <w:szCs w:val="16"/>
                <w:vertAlign w:val="superscript"/>
                <w:lang w:val="en-ID" w:eastAsia="en-ID"/>
              </w:rPr>
              <w:t>**</w:t>
            </w:r>
          </w:p>
        </w:tc>
      </w:tr>
      <w:tr w:rsidR="00627A2B" w:rsidRPr="00627A2B" w14:paraId="41BA5A79" w14:textId="77777777" w:rsidTr="006631DE">
        <w:trPr>
          <w:trHeight w:val="218"/>
          <w:jc w:val="center"/>
        </w:trPr>
        <w:tc>
          <w:tcPr>
            <w:tcW w:w="851" w:type="dxa"/>
            <w:vMerge/>
            <w:tcBorders>
              <w:top w:val="nil"/>
              <w:left w:val="nil"/>
              <w:bottom w:val="single" w:sz="4" w:space="0" w:color="auto"/>
              <w:right w:val="nil"/>
            </w:tcBorders>
            <w:vAlign w:val="center"/>
            <w:hideMark/>
          </w:tcPr>
          <w:p w14:paraId="7F098D7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C857F3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86DA75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934498C" w14:textId="77777777" w:rsidTr="006631DE">
        <w:trPr>
          <w:trHeight w:val="218"/>
          <w:jc w:val="center"/>
        </w:trPr>
        <w:tc>
          <w:tcPr>
            <w:tcW w:w="851" w:type="dxa"/>
            <w:vMerge/>
            <w:tcBorders>
              <w:top w:val="nil"/>
              <w:left w:val="nil"/>
              <w:bottom w:val="single" w:sz="4" w:space="0" w:color="auto"/>
              <w:right w:val="nil"/>
            </w:tcBorders>
            <w:vAlign w:val="center"/>
            <w:hideMark/>
          </w:tcPr>
          <w:p w14:paraId="252DBCE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6B5E2A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AC52BF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248760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5F636E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P10</w:t>
            </w:r>
          </w:p>
        </w:tc>
        <w:tc>
          <w:tcPr>
            <w:tcW w:w="1985" w:type="dxa"/>
            <w:tcBorders>
              <w:top w:val="nil"/>
              <w:left w:val="nil"/>
              <w:bottom w:val="single" w:sz="4" w:space="0" w:color="auto"/>
              <w:right w:val="nil"/>
            </w:tcBorders>
            <w:shd w:val="clear" w:color="auto" w:fill="auto"/>
            <w:hideMark/>
          </w:tcPr>
          <w:p w14:paraId="61A635B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067342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.652</w:t>
            </w:r>
            <w:r w:rsidRPr="00627A2B">
              <w:rPr>
                <w:rFonts w:ascii="Times New Roman" w:eastAsia="Times New Roman" w:hAnsi="Times New Roman" w:cs="Times New Roman"/>
                <w:sz w:val="16"/>
                <w:szCs w:val="16"/>
                <w:vertAlign w:val="superscript"/>
                <w:lang w:val="en-ID" w:eastAsia="en-ID"/>
              </w:rPr>
              <w:t>**</w:t>
            </w:r>
          </w:p>
        </w:tc>
      </w:tr>
      <w:tr w:rsidR="00627A2B" w:rsidRPr="00627A2B" w14:paraId="64EA59C4" w14:textId="77777777" w:rsidTr="006631DE">
        <w:trPr>
          <w:trHeight w:val="218"/>
          <w:jc w:val="center"/>
        </w:trPr>
        <w:tc>
          <w:tcPr>
            <w:tcW w:w="851" w:type="dxa"/>
            <w:vMerge/>
            <w:tcBorders>
              <w:top w:val="nil"/>
              <w:left w:val="nil"/>
              <w:bottom w:val="single" w:sz="4" w:space="0" w:color="auto"/>
              <w:right w:val="nil"/>
            </w:tcBorders>
            <w:vAlign w:val="center"/>
            <w:hideMark/>
          </w:tcPr>
          <w:p w14:paraId="40E4339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D9D2F2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225F30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2E018003" w14:textId="77777777" w:rsidTr="006631DE">
        <w:trPr>
          <w:trHeight w:val="218"/>
          <w:jc w:val="center"/>
        </w:trPr>
        <w:tc>
          <w:tcPr>
            <w:tcW w:w="851" w:type="dxa"/>
            <w:vMerge/>
            <w:tcBorders>
              <w:top w:val="nil"/>
              <w:left w:val="nil"/>
              <w:bottom w:val="single" w:sz="4" w:space="0" w:color="auto"/>
              <w:right w:val="nil"/>
            </w:tcBorders>
            <w:vAlign w:val="center"/>
            <w:hideMark/>
          </w:tcPr>
          <w:p w14:paraId="0D82B3C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A38CC7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009AB6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ED7AA8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A98B4A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P11</w:t>
            </w:r>
          </w:p>
        </w:tc>
        <w:tc>
          <w:tcPr>
            <w:tcW w:w="1985" w:type="dxa"/>
            <w:tcBorders>
              <w:top w:val="nil"/>
              <w:left w:val="nil"/>
              <w:bottom w:val="single" w:sz="4" w:space="0" w:color="auto"/>
              <w:right w:val="nil"/>
            </w:tcBorders>
            <w:shd w:val="clear" w:color="auto" w:fill="auto"/>
            <w:hideMark/>
          </w:tcPr>
          <w:p w14:paraId="1F57420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18D252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.754</w:t>
            </w:r>
            <w:r w:rsidRPr="00627A2B">
              <w:rPr>
                <w:rFonts w:ascii="Times New Roman" w:eastAsia="Times New Roman" w:hAnsi="Times New Roman" w:cs="Times New Roman"/>
                <w:sz w:val="16"/>
                <w:szCs w:val="16"/>
                <w:vertAlign w:val="superscript"/>
                <w:lang w:val="en-ID" w:eastAsia="en-ID"/>
              </w:rPr>
              <w:t>**</w:t>
            </w:r>
          </w:p>
        </w:tc>
      </w:tr>
      <w:tr w:rsidR="00627A2B" w:rsidRPr="00627A2B" w14:paraId="74DF93EA" w14:textId="77777777" w:rsidTr="006631DE">
        <w:trPr>
          <w:trHeight w:val="218"/>
          <w:jc w:val="center"/>
        </w:trPr>
        <w:tc>
          <w:tcPr>
            <w:tcW w:w="851" w:type="dxa"/>
            <w:vMerge/>
            <w:tcBorders>
              <w:top w:val="nil"/>
              <w:left w:val="nil"/>
              <w:bottom w:val="single" w:sz="4" w:space="0" w:color="auto"/>
              <w:right w:val="nil"/>
            </w:tcBorders>
            <w:vAlign w:val="center"/>
            <w:hideMark/>
          </w:tcPr>
          <w:p w14:paraId="42B6CB7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9A7C7A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4A3397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1A82853" w14:textId="77777777" w:rsidTr="006631DE">
        <w:trPr>
          <w:trHeight w:val="218"/>
          <w:jc w:val="center"/>
        </w:trPr>
        <w:tc>
          <w:tcPr>
            <w:tcW w:w="851" w:type="dxa"/>
            <w:vMerge/>
            <w:tcBorders>
              <w:top w:val="nil"/>
              <w:left w:val="nil"/>
              <w:bottom w:val="single" w:sz="4" w:space="0" w:color="auto"/>
              <w:right w:val="nil"/>
            </w:tcBorders>
            <w:vAlign w:val="center"/>
            <w:hideMark/>
          </w:tcPr>
          <w:p w14:paraId="403A7F7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F3954B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574ECA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F11899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B1FC7A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P12</w:t>
            </w:r>
          </w:p>
        </w:tc>
        <w:tc>
          <w:tcPr>
            <w:tcW w:w="1985" w:type="dxa"/>
            <w:tcBorders>
              <w:top w:val="nil"/>
              <w:left w:val="nil"/>
              <w:bottom w:val="single" w:sz="4" w:space="0" w:color="auto"/>
              <w:right w:val="nil"/>
            </w:tcBorders>
            <w:shd w:val="clear" w:color="auto" w:fill="auto"/>
            <w:hideMark/>
          </w:tcPr>
          <w:p w14:paraId="1D3B20C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065DE6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.681</w:t>
            </w:r>
            <w:r w:rsidRPr="00627A2B">
              <w:rPr>
                <w:rFonts w:ascii="Times New Roman" w:eastAsia="Times New Roman" w:hAnsi="Times New Roman" w:cs="Times New Roman"/>
                <w:sz w:val="16"/>
                <w:szCs w:val="16"/>
                <w:vertAlign w:val="superscript"/>
                <w:lang w:val="en-ID" w:eastAsia="en-ID"/>
              </w:rPr>
              <w:t>**</w:t>
            </w:r>
          </w:p>
        </w:tc>
      </w:tr>
      <w:tr w:rsidR="00627A2B" w:rsidRPr="00627A2B" w14:paraId="40B5FCF0" w14:textId="77777777" w:rsidTr="006631DE">
        <w:trPr>
          <w:trHeight w:val="218"/>
          <w:jc w:val="center"/>
        </w:trPr>
        <w:tc>
          <w:tcPr>
            <w:tcW w:w="851" w:type="dxa"/>
            <w:vMerge/>
            <w:tcBorders>
              <w:top w:val="nil"/>
              <w:left w:val="nil"/>
              <w:bottom w:val="single" w:sz="4" w:space="0" w:color="auto"/>
              <w:right w:val="nil"/>
            </w:tcBorders>
            <w:vAlign w:val="center"/>
            <w:hideMark/>
          </w:tcPr>
          <w:p w14:paraId="3ED7D82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98BE27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67B3BE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37E6C64E" w14:textId="77777777" w:rsidTr="006631DE">
        <w:trPr>
          <w:trHeight w:val="218"/>
          <w:jc w:val="center"/>
        </w:trPr>
        <w:tc>
          <w:tcPr>
            <w:tcW w:w="851" w:type="dxa"/>
            <w:vMerge/>
            <w:tcBorders>
              <w:top w:val="nil"/>
              <w:left w:val="nil"/>
              <w:bottom w:val="single" w:sz="4" w:space="0" w:color="auto"/>
              <w:right w:val="nil"/>
            </w:tcBorders>
            <w:vAlign w:val="center"/>
            <w:hideMark/>
          </w:tcPr>
          <w:p w14:paraId="20B54BD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62C64D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025096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E00489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B526AE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P13</w:t>
            </w:r>
          </w:p>
        </w:tc>
        <w:tc>
          <w:tcPr>
            <w:tcW w:w="1985" w:type="dxa"/>
            <w:tcBorders>
              <w:top w:val="nil"/>
              <w:left w:val="nil"/>
              <w:bottom w:val="single" w:sz="4" w:space="0" w:color="auto"/>
              <w:right w:val="nil"/>
            </w:tcBorders>
            <w:shd w:val="clear" w:color="auto" w:fill="auto"/>
            <w:hideMark/>
          </w:tcPr>
          <w:p w14:paraId="13DC5EE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831EA9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.818</w:t>
            </w:r>
            <w:r w:rsidRPr="00627A2B">
              <w:rPr>
                <w:rFonts w:ascii="Times New Roman" w:eastAsia="Times New Roman" w:hAnsi="Times New Roman" w:cs="Times New Roman"/>
                <w:sz w:val="16"/>
                <w:szCs w:val="16"/>
                <w:vertAlign w:val="superscript"/>
                <w:lang w:val="en-ID" w:eastAsia="en-ID"/>
              </w:rPr>
              <w:t>**</w:t>
            </w:r>
          </w:p>
        </w:tc>
      </w:tr>
      <w:tr w:rsidR="00627A2B" w:rsidRPr="00627A2B" w14:paraId="1D03105D" w14:textId="77777777" w:rsidTr="006631DE">
        <w:trPr>
          <w:trHeight w:val="218"/>
          <w:jc w:val="center"/>
        </w:trPr>
        <w:tc>
          <w:tcPr>
            <w:tcW w:w="851" w:type="dxa"/>
            <w:vMerge/>
            <w:tcBorders>
              <w:top w:val="nil"/>
              <w:left w:val="nil"/>
              <w:bottom w:val="single" w:sz="4" w:space="0" w:color="auto"/>
              <w:right w:val="nil"/>
            </w:tcBorders>
            <w:vAlign w:val="center"/>
            <w:hideMark/>
          </w:tcPr>
          <w:p w14:paraId="6BED9E1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5D8006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A93391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07702EA" w14:textId="77777777" w:rsidTr="006631DE">
        <w:trPr>
          <w:trHeight w:val="218"/>
          <w:jc w:val="center"/>
        </w:trPr>
        <w:tc>
          <w:tcPr>
            <w:tcW w:w="851" w:type="dxa"/>
            <w:vMerge/>
            <w:tcBorders>
              <w:top w:val="nil"/>
              <w:left w:val="nil"/>
              <w:bottom w:val="single" w:sz="4" w:space="0" w:color="auto"/>
              <w:right w:val="nil"/>
            </w:tcBorders>
            <w:vAlign w:val="center"/>
            <w:hideMark/>
          </w:tcPr>
          <w:p w14:paraId="199778C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302597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C2E1F6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58EEB9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0B79ED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P14</w:t>
            </w:r>
          </w:p>
        </w:tc>
        <w:tc>
          <w:tcPr>
            <w:tcW w:w="1985" w:type="dxa"/>
            <w:tcBorders>
              <w:top w:val="nil"/>
              <w:left w:val="nil"/>
              <w:bottom w:val="single" w:sz="4" w:space="0" w:color="auto"/>
              <w:right w:val="nil"/>
            </w:tcBorders>
            <w:shd w:val="clear" w:color="auto" w:fill="auto"/>
            <w:hideMark/>
          </w:tcPr>
          <w:p w14:paraId="0F55F4D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F9F18F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.701</w:t>
            </w:r>
            <w:r w:rsidRPr="00627A2B">
              <w:rPr>
                <w:rFonts w:ascii="Times New Roman" w:eastAsia="Times New Roman" w:hAnsi="Times New Roman" w:cs="Times New Roman"/>
                <w:sz w:val="16"/>
                <w:szCs w:val="16"/>
                <w:vertAlign w:val="superscript"/>
                <w:lang w:val="en-ID" w:eastAsia="en-ID"/>
              </w:rPr>
              <w:t>**</w:t>
            </w:r>
          </w:p>
        </w:tc>
      </w:tr>
      <w:tr w:rsidR="00627A2B" w:rsidRPr="00627A2B" w14:paraId="3D79A05C" w14:textId="77777777" w:rsidTr="006631DE">
        <w:trPr>
          <w:trHeight w:val="218"/>
          <w:jc w:val="center"/>
        </w:trPr>
        <w:tc>
          <w:tcPr>
            <w:tcW w:w="851" w:type="dxa"/>
            <w:vMerge/>
            <w:tcBorders>
              <w:top w:val="nil"/>
              <w:left w:val="nil"/>
              <w:bottom w:val="single" w:sz="4" w:space="0" w:color="auto"/>
              <w:right w:val="nil"/>
            </w:tcBorders>
            <w:vAlign w:val="center"/>
            <w:hideMark/>
          </w:tcPr>
          <w:p w14:paraId="16F1E55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8F8056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DF3651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09E8813" w14:textId="77777777" w:rsidTr="006631DE">
        <w:trPr>
          <w:trHeight w:val="218"/>
          <w:jc w:val="center"/>
        </w:trPr>
        <w:tc>
          <w:tcPr>
            <w:tcW w:w="851" w:type="dxa"/>
            <w:vMerge/>
            <w:tcBorders>
              <w:top w:val="nil"/>
              <w:left w:val="nil"/>
              <w:bottom w:val="single" w:sz="4" w:space="0" w:color="auto"/>
              <w:right w:val="nil"/>
            </w:tcBorders>
            <w:vAlign w:val="center"/>
            <w:hideMark/>
          </w:tcPr>
          <w:p w14:paraId="7E09B91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60DC49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93C127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0F7872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CD716F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P15</w:t>
            </w:r>
          </w:p>
        </w:tc>
        <w:tc>
          <w:tcPr>
            <w:tcW w:w="1985" w:type="dxa"/>
            <w:tcBorders>
              <w:top w:val="nil"/>
              <w:left w:val="nil"/>
              <w:bottom w:val="single" w:sz="4" w:space="0" w:color="auto"/>
              <w:right w:val="nil"/>
            </w:tcBorders>
            <w:shd w:val="clear" w:color="auto" w:fill="auto"/>
            <w:hideMark/>
          </w:tcPr>
          <w:p w14:paraId="029A032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978238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.691</w:t>
            </w:r>
            <w:r w:rsidRPr="00627A2B">
              <w:rPr>
                <w:rFonts w:ascii="Times New Roman" w:eastAsia="Times New Roman" w:hAnsi="Times New Roman" w:cs="Times New Roman"/>
                <w:sz w:val="16"/>
                <w:szCs w:val="16"/>
                <w:vertAlign w:val="superscript"/>
                <w:lang w:val="en-ID" w:eastAsia="en-ID"/>
              </w:rPr>
              <w:t>**</w:t>
            </w:r>
          </w:p>
        </w:tc>
      </w:tr>
      <w:tr w:rsidR="00627A2B" w:rsidRPr="00627A2B" w14:paraId="314D48F5" w14:textId="77777777" w:rsidTr="006631DE">
        <w:trPr>
          <w:trHeight w:val="218"/>
          <w:jc w:val="center"/>
        </w:trPr>
        <w:tc>
          <w:tcPr>
            <w:tcW w:w="851" w:type="dxa"/>
            <w:vMerge/>
            <w:tcBorders>
              <w:top w:val="nil"/>
              <w:left w:val="nil"/>
              <w:bottom w:val="single" w:sz="4" w:space="0" w:color="auto"/>
              <w:right w:val="nil"/>
            </w:tcBorders>
            <w:vAlign w:val="center"/>
            <w:hideMark/>
          </w:tcPr>
          <w:p w14:paraId="73099C5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2C0A5E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3A8799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24EA2B40" w14:textId="77777777" w:rsidTr="006631DE">
        <w:trPr>
          <w:trHeight w:val="218"/>
          <w:jc w:val="center"/>
        </w:trPr>
        <w:tc>
          <w:tcPr>
            <w:tcW w:w="851" w:type="dxa"/>
            <w:vMerge/>
            <w:tcBorders>
              <w:top w:val="nil"/>
              <w:left w:val="nil"/>
              <w:bottom w:val="single" w:sz="4" w:space="0" w:color="auto"/>
              <w:right w:val="nil"/>
            </w:tcBorders>
            <w:vAlign w:val="center"/>
            <w:hideMark/>
          </w:tcPr>
          <w:p w14:paraId="7CF4B43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2B1D02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A8B814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5421DE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689F62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P16</w:t>
            </w:r>
          </w:p>
        </w:tc>
        <w:tc>
          <w:tcPr>
            <w:tcW w:w="1985" w:type="dxa"/>
            <w:tcBorders>
              <w:top w:val="nil"/>
              <w:left w:val="nil"/>
              <w:bottom w:val="single" w:sz="4" w:space="0" w:color="auto"/>
              <w:right w:val="nil"/>
            </w:tcBorders>
            <w:shd w:val="clear" w:color="auto" w:fill="auto"/>
            <w:hideMark/>
          </w:tcPr>
          <w:p w14:paraId="35B580C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F1A0BC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.754</w:t>
            </w:r>
            <w:r w:rsidRPr="00627A2B">
              <w:rPr>
                <w:rFonts w:ascii="Times New Roman" w:eastAsia="Times New Roman" w:hAnsi="Times New Roman" w:cs="Times New Roman"/>
                <w:sz w:val="16"/>
                <w:szCs w:val="16"/>
                <w:vertAlign w:val="superscript"/>
                <w:lang w:val="en-ID" w:eastAsia="en-ID"/>
              </w:rPr>
              <w:t>**</w:t>
            </w:r>
          </w:p>
        </w:tc>
      </w:tr>
      <w:tr w:rsidR="00627A2B" w:rsidRPr="00627A2B" w14:paraId="73D14AC9" w14:textId="77777777" w:rsidTr="006631DE">
        <w:trPr>
          <w:trHeight w:val="218"/>
          <w:jc w:val="center"/>
        </w:trPr>
        <w:tc>
          <w:tcPr>
            <w:tcW w:w="851" w:type="dxa"/>
            <w:vMerge/>
            <w:tcBorders>
              <w:top w:val="nil"/>
              <w:left w:val="nil"/>
              <w:bottom w:val="single" w:sz="4" w:space="0" w:color="auto"/>
              <w:right w:val="nil"/>
            </w:tcBorders>
            <w:vAlign w:val="center"/>
            <w:hideMark/>
          </w:tcPr>
          <w:p w14:paraId="04819CC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B6950B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24B74E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7DC897D5" w14:textId="77777777" w:rsidTr="006631DE">
        <w:trPr>
          <w:trHeight w:val="218"/>
          <w:jc w:val="center"/>
        </w:trPr>
        <w:tc>
          <w:tcPr>
            <w:tcW w:w="851" w:type="dxa"/>
            <w:vMerge/>
            <w:tcBorders>
              <w:top w:val="nil"/>
              <w:left w:val="nil"/>
              <w:bottom w:val="single" w:sz="4" w:space="0" w:color="auto"/>
              <w:right w:val="nil"/>
            </w:tcBorders>
            <w:vAlign w:val="center"/>
            <w:hideMark/>
          </w:tcPr>
          <w:p w14:paraId="3F2F050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9E152F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4376FC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1F4D17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375C57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P17</w:t>
            </w:r>
          </w:p>
        </w:tc>
        <w:tc>
          <w:tcPr>
            <w:tcW w:w="1985" w:type="dxa"/>
            <w:tcBorders>
              <w:top w:val="nil"/>
              <w:left w:val="nil"/>
              <w:bottom w:val="single" w:sz="4" w:space="0" w:color="auto"/>
              <w:right w:val="nil"/>
            </w:tcBorders>
            <w:shd w:val="clear" w:color="auto" w:fill="auto"/>
            <w:hideMark/>
          </w:tcPr>
          <w:p w14:paraId="2824F5B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CF4448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.565</w:t>
            </w:r>
            <w:r w:rsidRPr="00627A2B">
              <w:rPr>
                <w:rFonts w:ascii="Times New Roman" w:eastAsia="Times New Roman" w:hAnsi="Times New Roman" w:cs="Times New Roman"/>
                <w:sz w:val="16"/>
                <w:szCs w:val="16"/>
                <w:vertAlign w:val="superscript"/>
                <w:lang w:val="en-ID" w:eastAsia="en-ID"/>
              </w:rPr>
              <w:t>**</w:t>
            </w:r>
          </w:p>
        </w:tc>
      </w:tr>
      <w:tr w:rsidR="00627A2B" w:rsidRPr="00627A2B" w14:paraId="0C7650EF" w14:textId="77777777" w:rsidTr="006631DE">
        <w:trPr>
          <w:trHeight w:val="218"/>
          <w:jc w:val="center"/>
        </w:trPr>
        <w:tc>
          <w:tcPr>
            <w:tcW w:w="851" w:type="dxa"/>
            <w:vMerge/>
            <w:tcBorders>
              <w:top w:val="nil"/>
              <w:left w:val="nil"/>
              <w:bottom w:val="single" w:sz="4" w:space="0" w:color="auto"/>
              <w:right w:val="nil"/>
            </w:tcBorders>
            <w:vAlign w:val="center"/>
            <w:hideMark/>
          </w:tcPr>
          <w:p w14:paraId="1814C2C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F824D5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4DE3A7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0,008</w:t>
            </w:r>
          </w:p>
        </w:tc>
      </w:tr>
      <w:tr w:rsidR="00627A2B" w:rsidRPr="00627A2B" w14:paraId="4200C111" w14:textId="77777777" w:rsidTr="006631DE">
        <w:trPr>
          <w:trHeight w:val="218"/>
          <w:jc w:val="center"/>
        </w:trPr>
        <w:tc>
          <w:tcPr>
            <w:tcW w:w="851" w:type="dxa"/>
            <w:vMerge/>
            <w:tcBorders>
              <w:top w:val="nil"/>
              <w:left w:val="nil"/>
              <w:bottom w:val="single" w:sz="4" w:space="0" w:color="auto"/>
              <w:right w:val="nil"/>
            </w:tcBorders>
            <w:vAlign w:val="center"/>
            <w:hideMark/>
          </w:tcPr>
          <w:p w14:paraId="320BA8F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45E7BF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7C6002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00D897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1FB8E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P18</w:t>
            </w:r>
          </w:p>
        </w:tc>
        <w:tc>
          <w:tcPr>
            <w:tcW w:w="1985" w:type="dxa"/>
            <w:tcBorders>
              <w:top w:val="nil"/>
              <w:left w:val="nil"/>
              <w:bottom w:val="single" w:sz="4" w:space="0" w:color="auto"/>
              <w:right w:val="nil"/>
            </w:tcBorders>
            <w:shd w:val="clear" w:color="auto" w:fill="auto"/>
            <w:hideMark/>
          </w:tcPr>
          <w:p w14:paraId="1A92EE7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1D33E6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.654</w:t>
            </w:r>
            <w:r w:rsidRPr="00627A2B">
              <w:rPr>
                <w:rFonts w:ascii="Times New Roman" w:eastAsia="Times New Roman" w:hAnsi="Times New Roman" w:cs="Times New Roman"/>
                <w:sz w:val="16"/>
                <w:szCs w:val="16"/>
                <w:vertAlign w:val="superscript"/>
                <w:lang w:val="en-ID" w:eastAsia="en-ID"/>
              </w:rPr>
              <w:t>**</w:t>
            </w:r>
          </w:p>
        </w:tc>
      </w:tr>
      <w:tr w:rsidR="00627A2B" w:rsidRPr="00627A2B" w14:paraId="36953EF0" w14:textId="77777777" w:rsidTr="006631DE">
        <w:trPr>
          <w:trHeight w:val="218"/>
          <w:jc w:val="center"/>
        </w:trPr>
        <w:tc>
          <w:tcPr>
            <w:tcW w:w="851" w:type="dxa"/>
            <w:vMerge/>
            <w:tcBorders>
              <w:top w:val="nil"/>
              <w:left w:val="nil"/>
              <w:bottom w:val="single" w:sz="4" w:space="0" w:color="auto"/>
              <w:right w:val="nil"/>
            </w:tcBorders>
            <w:vAlign w:val="center"/>
            <w:hideMark/>
          </w:tcPr>
          <w:p w14:paraId="5260C10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4DAE98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D3F0AF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7AC8D74E" w14:textId="77777777" w:rsidTr="006631DE">
        <w:trPr>
          <w:trHeight w:val="218"/>
          <w:jc w:val="center"/>
        </w:trPr>
        <w:tc>
          <w:tcPr>
            <w:tcW w:w="851" w:type="dxa"/>
            <w:vMerge/>
            <w:tcBorders>
              <w:top w:val="nil"/>
              <w:left w:val="nil"/>
              <w:bottom w:val="single" w:sz="4" w:space="0" w:color="auto"/>
              <w:right w:val="nil"/>
            </w:tcBorders>
            <w:vAlign w:val="center"/>
            <w:hideMark/>
          </w:tcPr>
          <w:p w14:paraId="169C4B6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505ED4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F6BEF5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3A0C6E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5F8C63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P19</w:t>
            </w:r>
          </w:p>
        </w:tc>
        <w:tc>
          <w:tcPr>
            <w:tcW w:w="1985" w:type="dxa"/>
            <w:tcBorders>
              <w:top w:val="nil"/>
              <w:left w:val="nil"/>
              <w:bottom w:val="single" w:sz="4" w:space="0" w:color="auto"/>
              <w:right w:val="nil"/>
            </w:tcBorders>
            <w:shd w:val="clear" w:color="auto" w:fill="auto"/>
            <w:hideMark/>
          </w:tcPr>
          <w:p w14:paraId="33D927F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CDFDFF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.665</w:t>
            </w:r>
            <w:r w:rsidRPr="00627A2B">
              <w:rPr>
                <w:rFonts w:ascii="Times New Roman" w:eastAsia="Times New Roman" w:hAnsi="Times New Roman" w:cs="Times New Roman"/>
                <w:sz w:val="16"/>
                <w:szCs w:val="16"/>
                <w:vertAlign w:val="superscript"/>
                <w:lang w:val="en-ID" w:eastAsia="en-ID"/>
              </w:rPr>
              <w:t>**</w:t>
            </w:r>
          </w:p>
        </w:tc>
      </w:tr>
      <w:tr w:rsidR="00627A2B" w:rsidRPr="00627A2B" w14:paraId="2BCF8030" w14:textId="77777777" w:rsidTr="006631DE">
        <w:trPr>
          <w:trHeight w:val="218"/>
          <w:jc w:val="center"/>
        </w:trPr>
        <w:tc>
          <w:tcPr>
            <w:tcW w:w="851" w:type="dxa"/>
            <w:vMerge/>
            <w:tcBorders>
              <w:top w:val="nil"/>
              <w:left w:val="nil"/>
              <w:bottom w:val="single" w:sz="4" w:space="0" w:color="auto"/>
              <w:right w:val="nil"/>
            </w:tcBorders>
            <w:vAlign w:val="center"/>
            <w:hideMark/>
          </w:tcPr>
          <w:p w14:paraId="69FB452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7992D6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A6FBDC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0A9FDF0D" w14:textId="77777777" w:rsidTr="006631DE">
        <w:trPr>
          <w:trHeight w:val="218"/>
          <w:jc w:val="center"/>
        </w:trPr>
        <w:tc>
          <w:tcPr>
            <w:tcW w:w="851" w:type="dxa"/>
            <w:vMerge/>
            <w:tcBorders>
              <w:top w:val="nil"/>
              <w:left w:val="nil"/>
              <w:bottom w:val="single" w:sz="4" w:space="0" w:color="auto"/>
              <w:right w:val="nil"/>
            </w:tcBorders>
            <w:vAlign w:val="center"/>
            <w:hideMark/>
          </w:tcPr>
          <w:p w14:paraId="52757AA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FEED12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7DB7EE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51865AB"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23CB09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P20</w:t>
            </w:r>
          </w:p>
        </w:tc>
        <w:tc>
          <w:tcPr>
            <w:tcW w:w="1985" w:type="dxa"/>
            <w:tcBorders>
              <w:top w:val="nil"/>
              <w:left w:val="nil"/>
              <w:bottom w:val="single" w:sz="4" w:space="0" w:color="auto"/>
              <w:right w:val="nil"/>
            </w:tcBorders>
            <w:shd w:val="clear" w:color="auto" w:fill="auto"/>
            <w:hideMark/>
          </w:tcPr>
          <w:p w14:paraId="5D506E6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1A8001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.622</w:t>
            </w:r>
            <w:r w:rsidRPr="00627A2B">
              <w:rPr>
                <w:rFonts w:ascii="Times New Roman" w:eastAsia="Times New Roman" w:hAnsi="Times New Roman" w:cs="Times New Roman"/>
                <w:sz w:val="16"/>
                <w:szCs w:val="16"/>
                <w:vertAlign w:val="superscript"/>
                <w:lang w:val="en-ID" w:eastAsia="en-ID"/>
              </w:rPr>
              <w:t>**</w:t>
            </w:r>
          </w:p>
        </w:tc>
      </w:tr>
      <w:tr w:rsidR="00627A2B" w:rsidRPr="00627A2B" w14:paraId="7FFCFB2D" w14:textId="77777777" w:rsidTr="006631DE">
        <w:trPr>
          <w:trHeight w:val="218"/>
          <w:jc w:val="center"/>
        </w:trPr>
        <w:tc>
          <w:tcPr>
            <w:tcW w:w="851" w:type="dxa"/>
            <w:vMerge/>
            <w:tcBorders>
              <w:top w:val="nil"/>
              <w:left w:val="nil"/>
              <w:bottom w:val="single" w:sz="4" w:space="0" w:color="auto"/>
              <w:right w:val="nil"/>
            </w:tcBorders>
            <w:vAlign w:val="center"/>
            <w:hideMark/>
          </w:tcPr>
          <w:p w14:paraId="24013FF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EFECCD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004B76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0,003</w:t>
            </w:r>
          </w:p>
        </w:tc>
      </w:tr>
      <w:tr w:rsidR="00627A2B" w:rsidRPr="00627A2B" w14:paraId="12B629F3" w14:textId="77777777" w:rsidTr="006631DE">
        <w:trPr>
          <w:trHeight w:val="218"/>
          <w:jc w:val="center"/>
        </w:trPr>
        <w:tc>
          <w:tcPr>
            <w:tcW w:w="851" w:type="dxa"/>
            <w:vMerge/>
            <w:tcBorders>
              <w:top w:val="nil"/>
              <w:left w:val="nil"/>
              <w:bottom w:val="single" w:sz="4" w:space="0" w:color="auto"/>
              <w:right w:val="nil"/>
            </w:tcBorders>
            <w:vAlign w:val="center"/>
            <w:hideMark/>
          </w:tcPr>
          <w:p w14:paraId="273CEAD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70A90A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B5B256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7A17BC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17400B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P21</w:t>
            </w:r>
          </w:p>
        </w:tc>
        <w:tc>
          <w:tcPr>
            <w:tcW w:w="1985" w:type="dxa"/>
            <w:tcBorders>
              <w:top w:val="nil"/>
              <w:left w:val="nil"/>
              <w:bottom w:val="single" w:sz="4" w:space="0" w:color="auto"/>
              <w:right w:val="nil"/>
            </w:tcBorders>
            <w:shd w:val="clear" w:color="auto" w:fill="auto"/>
            <w:hideMark/>
          </w:tcPr>
          <w:p w14:paraId="0A4CDB4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185087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.698</w:t>
            </w:r>
            <w:r w:rsidRPr="00627A2B">
              <w:rPr>
                <w:rFonts w:ascii="Times New Roman" w:eastAsia="Times New Roman" w:hAnsi="Times New Roman" w:cs="Times New Roman"/>
                <w:sz w:val="16"/>
                <w:szCs w:val="16"/>
                <w:vertAlign w:val="superscript"/>
                <w:lang w:val="en-ID" w:eastAsia="en-ID"/>
              </w:rPr>
              <w:t>**</w:t>
            </w:r>
          </w:p>
        </w:tc>
      </w:tr>
      <w:tr w:rsidR="00627A2B" w:rsidRPr="00627A2B" w14:paraId="1C8CFC39" w14:textId="77777777" w:rsidTr="006631DE">
        <w:trPr>
          <w:trHeight w:val="218"/>
          <w:jc w:val="center"/>
        </w:trPr>
        <w:tc>
          <w:tcPr>
            <w:tcW w:w="851" w:type="dxa"/>
            <w:vMerge/>
            <w:tcBorders>
              <w:top w:val="nil"/>
              <w:left w:val="nil"/>
              <w:bottom w:val="single" w:sz="4" w:space="0" w:color="auto"/>
              <w:right w:val="nil"/>
            </w:tcBorders>
            <w:vAlign w:val="center"/>
            <w:hideMark/>
          </w:tcPr>
          <w:p w14:paraId="7915E83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8797F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819B04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9F6F527" w14:textId="77777777" w:rsidTr="006631DE">
        <w:trPr>
          <w:trHeight w:val="218"/>
          <w:jc w:val="center"/>
        </w:trPr>
        <w:tc>
          <w:tcPr>
            <w:tcW w:w="851" w:type="dxa"/>
            <w:vMerge/>
            <w:tcBorders>
              <w:top w:val="nil"/>
              <w:left w:val="nil"/>
              <w:bottom w:val="single" w:sz="4" w:space="0" w:color="auto"/>
              <w:right w:val="nil"/>
            </w:tcBorders>
            <w:vAlign w:val="center"/>
            <w:hideMark/>
          </w:tcPr>
          <w:p w14:paraId="67B4DB6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052610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36021A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4BEA09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227C6F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P22</w:t>
            </w:r>
          </w:p>
        </w:tc>
        <w:tc>
          <w:tcPr>
            <w:tcW w:w="1985" w:type="dxa"/>
            <w:tcBorders>
              <w:top w:val="nil"/>
              <w:left w:val="nil"/>
              <w:bottom w:val="single" w:sz="4" w:space="0" w:color="auto"/>
              <w:right w:val="nil"/>
            </w:tcBorders>
            <w:shd w:val="clear" w:color="auto" w:fill="auto"/>
            <w:hideMark/>
          </w:tcPr>
          <w:p w14:paraId="0B07C30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3D09A5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.564</w:t>
            </w:r>
            <w:r w:rsidRPr="00627A2B">
              <w:rPr>
                <w:rFonts w:ascii="Times New Roman" w:eastAsia="Times New Roman" w:hAnsi="Times New Roman" w:cs="Times New Roman"/>
                <w:sz w:val="16"/>
                <w:szCs w:val="16"/>
                <w:vertAlign w:val="superscript"/>
                <w:lang w:val="en-ID" w:eastAsia="en-ID"/>
              </w:rPr>
              <w:t>**</w:t>
            </w:r>
          </w:p>
        </w:tc>
      </w:tr>
      <w:tr w:rsidR="00627A2B" w:rsidRPr="00627A2B" w14:paraId="58B9281D" w14:textId="77777777" w:rsidTr="006631DE">
        <w:trPr>
          <w:trHeight w:val="218"/>
          <w:jc w:val="center"/>
        </w:trPr>
        <w:tc>
          <w:tcPr>
            <w:tcW w:w="851" w:type="dxa"/>
            <w:vMerge/>
            <w:tcBorders>
              <w:top w:val="nil"/>
              <w:left w:val="nil"/>
              <w:bottom w:val="single" w:sz="4" w:space="0" w:color="auto"/>
              <w:right w:val="nil"/>
            </w:tcBorders>
            <w:vAlign w:val="center"/>
            <w:hideMark/>
          </w:tcPr>
          <w:p w14:paraId="1023097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B2FAAF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EBECC8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0,008</w:t>
            </w:r>
          </w:p>
        </w:tc>
      </w:tr>
      <w:tr w:rsidR="00627A2B" w:rsidRPr="00627A2B" w14:paraId="47EDB708" w14:textId="77777777" w:rsidTr="006631DE">
        <w:trPr>
          <w:trHeight w:val="218"/>
          <w:jc w:val="center"/>
        </w:trPr>
        <w:tc>
          <w:tcPr>
            <w:tcW w:w="851" w:type="dxa"/>
            <w:vMerge/>
            <w:tcBorders>
              <w:top w:val="nil"/>
              <w:left w:val="nil"/>
              <w:bottom w:val="single" w:sz="4" w:space="0" w:color="auto"/>
              <w:right w:val="nil"/>
            </w:tcBorders>
            <w:vAlign w:val="center"/>
            <w:hideMark/>
          </w:tcPr>
          <w:p w14:paraId="5244CEE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4C2631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061184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5DE2C3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5939A2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P23</w:t>
            </w:r>
          </w:p>
        </w:tc>
        <w:tc>
          <w:tcPr>
            <w:tcW w:w="1985" w:type="dxa"/>
            <w:tcBorders>
              <w:top w:val="nil"/>
              <w:left w:val="nil"/>
              <w:bottom w:val="single" w:sz="4" w:space="0" w:color="auto"/>
              <w:right w:val="nil"/>
            </w:tcBorders>
            <w:shd w:val="clear" w:color="auto" w:fill="auto"/>
            <w:hideMark/>
          </w:tcPr>
          <w:p w14:paraId="0A8E9C3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C0CE5F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.768</w:t>
            </w:r>
            <w:r w:rsidRPr="00627A2B">
              <w:rPr>
                <w:rFonts w:ascii="Times New Roman" w:eastAsia="Times New Roman" w:hAnsi="Times New Roman" w:cs="Times New Roman"/>
                <w:sz w:val="16"/>
                <w:szCs w:val="16"/>
                <w:vertAlign w:val="superscript"/>
                <w:lang w:val="en-ID" w:eastAsia="en-ID"/>
              </w:rPr>
              <w:t>**</w:t>
            </w:r>
          </w:p>
        </w:tc>
      </w:tr>
      <w:tr w:rsidR="00627A2B" w:rsidRPr="00627A2B" w14:paraId="6D7E6C28" w14:textId="77777777" w:rsidTr="006631DE">
        <w:trPr>
          <w:trHeight w:val="218"/>
          <w:jc w:val="center"/>
        </w:trPr>
        <w:tc>
          <w:tcPr>
            <w:tcW w:w="851" w:type="dxa"/>
            <w:vMerge/>
            <w:tcBorders>
              <w:top w:val="nil"/>
              <w:left w:val="nil"/>
              <w:bottom w:val="single" w:sz="4" w:space="0" w:color="auto"/>
              <w:right w:val="nil"/>
            </w:tcBorders>
            <w:vAlign w:val="center"/>
            <w:hideMark/>
          </w:tcPr>
          <w:p w14:paraId="2752EF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3B72FD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5B21FE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3062BCE5" w14:textId="77777777" w:rsidTr="006631DE">
        <w:trPr>
          <w:trHeight w:val="218"/>
          <w:jc w:val="center"/>
        </w:trPr>
        <w:tc>
          <w:tcPr>
            <w:tcW w:w="851" w:type="dxa"/>
            <w:vMerge/>
            <w:tcBorders>
              <w:top w:val="nil"/>
              <w:left w:val="nil"/>
              <w:bottom w:val="single" w:sz="4" w:space="0" w:color="auto"/>
              <w:right w:val="nil"/>
            </w:tcBorders>
            <w:vAlign w:val="center"/>
            <w:hideMark/>
          </w:tcPr>
          <w:p w14:paraId="26081DD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06C81F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DC2AC8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D7B56D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6F57A0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P24</w:t>
            </w:r>
          </w:p>
        </w:tc>
        <w:tc>
          <w:tcPr>
            <w:tcW w:w="1985" w:type="dxa"/>
            <w:tcBorders>
              <w:top w:val="nil"/>
              <w:left w:val="nil"/>
              <w:bottom w:val="single" w:sz="4" w:space="0" w:color="auto"/>
              <w:right w:val="nil"/>
            </w:tcBorders>
            <w:shd w:val="clear" w:color="auto" w:fill="auto"/>
            <w:hideMark/>
          </w:tcPr>
          <w:p w14:paraId="22573A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76875C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.796</w:t>
            </w:r>
            <w:r w:rsidRPr="00627A2B">
              <w:rPr>
                <w:rFonts w:ascii="Times New Roman" w:eastAsia="Times New Roman" w:hAnsi="Times New Roman" w:cs="Times New Roman"/>
                <w:sz w:val="16"/>
                <w:szCs w:val="16"/>
                <w:vertAlign w:val="superscript"/>
                <w:lang w:val="en-ID" w:eastAsia="en-ID"/>
              </w:rPr>
              <w:t>**</w:t>
            </w:r>
          </w:p>
        </w:tc>
      </w:tr>
      <w:tr w:rsidR="00627A2B" w:rsidRPr="00627A2B" w14:paraId="42416DFD" w14:textId="77777777" w:rsidTr="006631DE">
        <w:trPr>
          <w:trHeight w:val="218"/>
          <w:jc w:val="center"/>
        </w:trPr>
        <w:tc>
          <w:tcPr>
            <w:tcW w:w="851" w:type="dxa"/>
            <w:vMerge/>
            <w:tcBorders>
              <w:top w:val="nil"/>
              <w:left w:val="nil"/>
              <w:bottom w:val="single" w:sz="4" w:space="0" w:color="auto"/>
              <w:right w:val="nil"/>
            </w:tcBorders>
            <w:vAlign w:val="center"/>
            <w:hideMark/>
          </w:tcPr>
          <w:p w14:paraId="0FC05AF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16F7BA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CE82E3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788D432" w14:textId="77777777" w:rsidTr="006631DE">
        <w:trPr>
          <w:trHeight w:val="218"/>
          <w:jc w:val="center"/>
        </w:trPr>
        <w:tc>
          <w:tcPr>
            <w:tcW w:w="851" w:type="dxa"/>
            <w:vMerge/>
            <w:tcBorders>
              <w:top w:val="nil"/>
              <w:left w:val="nil"/>
              <w:bottom w:val="single" w:sz="4" w:space="0" w:color="auto"/>
              <w:right w:val="nil"/>
            </w:tcBorders>
            <w:vAlign w:val="center"/>
            <w:hideMark/>
          </w:tcPr>
          <w:p w14:paraId="6325485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856269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C139D5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2F84E25"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741731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P25</w:t>
            </w:r>
          </w:p>
        </w:tc>
        <w:tc>
          <w:tcPr>
            <w:tcW w:w="1985" w:type="dxa"/>
            <w:tcBorders>
              <w:top w:val="nil"/>
              <w:left w:val="nil"/>
              <w:bottom w:val="single" w:sz="4" w:space="0" w:color="auto"/>
              <w:right w:val="nil"/>
            </w:tcBorders>
            <w:shd w:val="clear" w:color="auto" w:fill="auto"/>
            <w:hideMark/>
          </w:tcPr>
          <w:p w14:paraId="74E8BC3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F88ECF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.848</w:t>
            </w:r>
            <w:r w:rsidRPr="00627A2B">
              <w:rPr>
                <w:rFonts w:ascii="Times New Roman" w:eastAsia="Times New Roman" w:hAnsi="Times New Roman" w:cs="Times New Roman"/>
                <w:sz w:val="16"/>
                <w:szCs w:val="16"/>
                <w:vertAlign w:val="superscript"/>
                <w:lang w:val="en-ID" w:eastAsia="en-ID"/>
              </w:rPr>
              <w:t>**</w:t>
            </w:r>
          </w:p>
        </w:tc>
      </w:tr>
      <w:tr w:rsidR="00627A2B" w:rsidRPr="00627A2B" w14:paraId="1CB0CC0C" w14:textId="77777777" w:rsidTr="006631DE">
        <w:trPr>
          <w:trHeight w:val="218"/>
          <w:jc w:val="center"/>
        </w:trPr>
        <w:tc>
          <w:tcPr>
            <w:tcW w:w="851" w:type="dxa"/>
            <w:vMerge/>
            <w:tcBorders>
              <w:top w:val="nil"/>
              <w:left w:val="nil"/>
              <w:bottom w:val="single" w:sz="4" w:space="0" w:color="auto"/>
              <w:right w:val="nil"/>
            </w:tcBorders>
            <w:vAlign w:val="center"/>
            <w:hideMark/>
          </w:tcPr>
          <w:p w14:paraId="6ADAD00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76BC70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CBE543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A0920EB" w14:textId="77777777" w:rsidTr="006631DE">
        <w:trPr>
          <w:trHeight w:val="218"/>
          <w:jc w:val="center"/>
        </w:trPr>
        <w:tc>
          <w:tcPr>
            <w:tcW w:w="851" w:type="dxa"/>
            <w:vMerge/>
            <w:tcBorders>
              <w:top w:val="nil"/>
              <w:left w:val="nil"/>
              <w:bottom w:val="single" w:sz="4" w:space="0" w:color="auto"/>
              <w:right w:val="nil"/>
            </w:tcBorders>
            <w:vAlign w:val="center"/>
            <w:hideMark/>
          </w:tcPr>
          <w:p w14:paraId="45909F9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846EBF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3D6946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8F3C61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B40B2D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P26</w:t>
            </w:r>
          </w:p>
        </w:tc>
        <w:tc>
          <w:tcPr>
            <w:tcW w:w="1985" w:type="dxa"/>
            <w:tcBorders>
              <w:top w:val="nil"/>
              <w:left w:val="nil"/>
              <w:bottom w:val="single" w:sz="4" w:space="0" w:color="auto"/>
              <w:right w:val="nil"/>
            </w:tcBorders>
            <w:shd w:val="clear" w:color="auto" w:fill="auto"/>
            <w:hideMark/>
          </w:tcPr>
          <w:p w14:paraId="5C1A737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DCBA7D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.683</w:t>
            </w:r>
            <w:r w:rsidRPr="00627A2B">
              <w:rPr>
                <w:rFonts w:ascii="Times New Roman" w:eastAsia="Times New Roman" w:hAnsi="Times New Roman" w:cs="Times New Roman"/>
                <w:sz w:val="16"/>
                <w:szCs w:val="16"/>
                <w:vertAlign w:val="superscript"/>
                <w:lang w:val="en-ID" w:eastAsia="en-ID"/>
              </w:rPr>
              <w:t>**</w:t>
            </w:r>
          </w:p>
        </w:tc>
      </w:tr>
      <w:tr w:rsidR="00627A2B" w:rsidRPr="00627A2B" w14:paraId="07DFDD8E" w14:textId="77777777" w:rsidTr="006631DE">
        <w:trPr>
          <w:trHeight w:val="218"/>
          <w:jc w:val="center"/>
        </w:trPr>
        <w:tc>
          <w:tcPr>
            <w:tcW w:w="851" w:type="dxa"/>
            <w:vMerge/>
            <w:tcBorders>
              <w:top w:val="nil"/>
              <w:left w:val="nil"/>
              <w:bottom w:val="single" w:sz="4" w:space="0" w:color="auto"/>
              <w:right w:val="nil"/>
            </w:tcBorders>
            <w:vAlign w:val="center"/>
            <w:hideMark/>
          </w:tcPr>
          <w:p w14:paraId="0B04380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BE72BA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E838DB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3E9DE8FB" w14:textId="77777777" w:rsidTr="006631DE">
        <w:trPr>
          <w:trHeight w:val="218"/>
          <w:jc w:val="center"/>
        </w:trPr>
        <w:tc>
          <w:tcPr>
            <w:tcW w:w="851" w:type="dxa"/>
            <w:vMerge/>
            <w:tcBorders>
              <w:top w:val="nil"/>
              <w:left w:val="nil"/>
              <w:bottom w:val="single" w:sz="4" w:space="0" w:color="auto"/>
              <w:right w:val="nil"/>
            </w:tcBorders>
            <w:vAlign w:val="center"/>
            <w:hideMark/>
          </w:tcPr>
          <w:p w14:paraId="324335A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76F045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905626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7B4017C"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AFFC8E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P27</w:t>
            </w:r>
          </w:p>
        </w:tc>
        <w:tc>
          <w:tcPr>
            <w:tcW w:w="1985" w:type="dxa"/>
            <w:tcBorders>
              <w:top w:val="nil"/>
              <w:left w:val="nil"/>
              <w:bottom w:val="single" w:sz="4" w:space="0" w:color="auto"/>
              <w:right w:val="nil"/>
            </w:tcBorders>
            <w:shd w:val="clear" w:color="auto" w:fill="auto"/>
            <w:hideMark/>
          </w:tcPr>
          <w:p w14:paraId="51CB89C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871902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.803</w:t>
            </w:r>
            <w:r w:rsidRPr="00627A2B">
              <w:rPr>
                <w:rFonts w:ascii="Times New Roman" w:eastAsia="Times New Roman" w:hAnsi="Times New Roman" w:cs="Times New Roman"/>
                <w:sz w:val="16"/>
                <w:szCs w:val="16"/>
                <w:vertAlign w:val="superscript"/>
                <w:lang w:val="en-ID" w:eastAsia="en-ID"/>
              </w:rPr>
              <w:t>**</w:t>
            </w:r>
          </w:p>
        </w:tc>
      </w:tr>
      <w:tr w:rsidR="00627A2B" w:rsidRPr="00627A2B" w14:paraId="19F2DCC0" w14:textId="77777777" w:rsidTr="006631DE">
        <w:trPr>
          <w:trHeight w:val="218"/>
          <w:jc w:val="center"/>
        </w:trPr>
        <w:tc>
          <w:tcPr>
            <w:tcW w:w="851" w:type="dxa"/>
            <w:vMerge/>
            <w:tcBorders>
              <w:top w:val="nil"/>
              <w:left w:val="nil"/>
              <w:bottom w:val="single" w:sz="4" w:space="0" w:color="auto"/>
              <w:right w:val="nil"/>
            </w:tcBorders>
            <w:vAlign w:val="center"/>
            <w:hideMark/>
          </w:tcPr>
          <w:p w14:paraId="1FA9B94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D36B53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6D2A43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E196F2B" w14:textId="77777777" w:rsidTr="006631DE">
        <w:trPr>
          <w:trHeight w:val="218"/>
          <w:jc w:val="center"/>
        </w:trPr>
        <w:tc>
          <w:tcPr>
            <w:tcW w:w="851" w:type="dxa"/>
            <w:vMerge/>
            <w:tcBorders>
              <w:top w:val="nil"/>
              <w:left w:val="nil"/>
              <w:bottom w:val="single" w:sz="4" w:space="0" w:color="auto"/>
              <w:right w:val="nil"/>
            </w:tcBorders>
            <w:vAlign w:val="center"/>
            <w:hideMark/>
          </w:tcPr>
          <w:p w14:paraId="150B748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381995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DE53B1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63B04D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0CAC83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P28</w:t>
            </w:r>
          </w:p>
        </w:tc>
        <w:tc>
          <w:tcPr>
            <w:tcW w:w="1985" w:type="dxa"/>
            <w:tcBorders>
              <w:top w:val="nil"/>
              <w:left w:val="nil"/>
              <w:bottom w:val="single" w:sz="4" w:space="0" w:color="auto"/>
              <w:right w:val="nil"/>
            </w:tcBorders>
            <w:shd w:val="clear" w:color="auto" w:fill="auto"/>
            <w:hideMark/>
          </w:tcPr>
          <w:p w14:paraId="5E6EFE8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3267A9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.669</w:t>
            </w:r>
            <w:r w:rsidRPr="00627A2B">
              <w:rPr>
                <w:rFonts w:ascii="Times New Roman" w:eastAsia="Times New Roman" w:hAnsi="Times New Roman" w:cs="Times New Roman"/>
                <w:sz w:val="16"/>
                <w:szCs w:val="16"/>
                <w:vertAlign w:val="superscript"/>
                <w:lang w:val="en-ID" w:eastAsia="en-ID"/>
              </w:rPr>
              <w:t>**</w:t>
            </w:r>
          </w:p>
        </w:tc>
      </w:tr>
      <w:tr w:rsidR="00627A2B" w:rsidRPr="00627A2B" w14:paraId="4390D567" w14:textId="77777777" w:rsidTr="006631DE">
        <w:trPr>
          <w:trHeight w:val="218"/>
          <w:jc w:val="center"/>
        </w:trPr>
        <w:tc>
          <w:tcPr>
            <w:tcW w:w="851" w:type="dxa"/>
            <w:vMerge/>
            <w:tcBorders>
              <w:top w:val="nil"/>
              <w:left w:val="nil"/>
              <w:bottom w:val="single" w:sz="4" w:space="0" w:color="auto"/>
              <w:right w:val="nil"/>
            </w:tcBorders>
            <w:vAlign w:val="center"/>
            <w:hideMark/>
          </w:tcPr>
          <w:p w14:paraId="3135BF9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602E32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7D077C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2A01F8DD" w14:textId="77777777" w:rsidTr="006631DE">
        <w:trPr>
          <w:trHeight w:val="218"/>
          <w:jc w:val="center"/>
        </w:trPr>
        <w:tc>
          <w:tcPr>
            <w:tcW w:w="851" w:type="dxa"/>
            <w:vMerge/>
            <w:tcBorders>
              <w:top w:val="nil"/>
              <w:left w:val="nil"/>
              <w:bottom w:val="single" w:sz="4" w:space="0" w:color="auto"/>
              <w:right w:val="nil"/>
            </w:tcBorders>
            <w:vAlign w:val="center"/>
            <w:hideMark/>
          </w:tcPr>
          <w:p w14:paraId="2657B9C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E7E7CE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589941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15855E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8B501F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P29</w:t>
            </w:r>
          </w:p>
        </w:tc>
        <w:tc>
          <w:tcPr>
            <w:tcW w:w="1985" w:type="dxa"/>
            <w:tcBorders>
              <w:top w:val="nil"/>
              <w:left w:val="nil"/>
              <w:bottom w:val="single" w:sz="4" w:space="0" w:color="auto"/>
              <w:right w:val="nil"/>
            </w:tcBorders>
            <w:shd w:val="clear" w:color="auto" w:fill="auto"/>
            <w:hideMark/>
          </w:tcPr>
          <w:p w14:paraId="431925B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6C9A8A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.808</w:t>
            </w:r>
            <w:r w:rsidRPr="00627A2B">
              <w:rPr>
                <w:rFonts w:ascii="Times New Roman" w:eastAsia="Times New Roman" w:hAnsi="Times New Roman" w:cs="Times New Roman"/>
                <w:sz w:val="16"/>
                <w:szCs w:val="16"/>
                <w:vertAlign w:val="superscript"/>
                <w:lang w:val="en-ID" w:eastAsia="en-ID"/>
              </w:rPr>
              <w:t>**</w:t>
            </w:r>
          </w:p>
        </w:tc>
      </w:tr>
      <w:tr w:rsidR="00627A2B" w:rsidRPr="00627A2B" w14:paraId="32BE8959" w14:textId="77777777" w:rsidTr="006631DE">
        <w:trPr>
          <w:trHeight w:val="218"/>
          <w:jc w:val="center"/>
        </w:trPr>
        <w:tc>
          <w:tcPr>
            <w:tcW w:w="851" w:type="dxa"/>
            <w:vMerge/>
            <w:tcBorders>
              <w:top w:val="nil"/>
              <w:left w:val="nil"/>
              <w:bottom w:val="single" w:sz="4" w:space="0" w:color="auto"/>
              <w:right w:val="nil"/>
            </w:tcBorders>
            <w:vAlign w:val="center"/>
            <w:hideMark/>
          </w:tcPr>
          <w:p w14:paraId="64E4581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713FD7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4EF7DE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DABBF52" w14:textId="77777777" w:rsidTr="006631DE">
        <w:trPr>
          <w:trHeight w:val="218"/>
          <w:jc w:val="center"/>
        </w:trPr>
        <w:tc>
          <w:tcPr>
            <w:tcW w:w="851" w:type="dxa"/>
            <w:vMerge/>
            <w:tcBorders>
              <w:top w:val="nil"/>
              <w:left w:val="nil"/>
              <w:bottom w:val="single" w:sz="4" w:space="0" w:color="auto"/>
              <w:right w:val="nil"/>
            </w:tcBorders>
            <w:vAlign w:val="center"/>
            <w:hideMark/>
          </w:tcPr>
          <w:p w14:paraId="52A7E12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D75ED3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019179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515CBA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0D78C1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P30</w:t>
            </w:r>
          </w:p>
        </w:tc>
        <w:tc>
          <w:tcPr>
            <w:tcW w:w="1985" w:type="dxa"/>
            <w:tcBorders>
              <w:top w:val="nil"/>
              <w:left w:val="nil"/>
              <w:bottom w:val="single" w:sz="4" w:space="0" w:color="auto"/>
              <w:right w:val="nil"/>
            </w:tcBorders>
            <w:shd w:val="clear" w:color="auto" w:fill="auto"/>
            <w:hideMark/>
          </w:tcPr>
          <w:p w14:paraId="0826845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8B078C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.752</w:t>
            </w:r>
            <w:r w:rsidRPr="00627A2B">
              <w:rPr>
                <w:rFonts w:ascii="Times New Roman" w:eastAsia="Times New Roman" w:hAnsi="Times New Roman" w:cs="Times New Roman"/>
                <w:sz w:val="16"/>
                <w:szCs w:val="16"/>
                <w:vertAlign w:val="superscript"/>
                <w:lang w:val="en-ID" w:eastAsia="en-ID"/>
              </w:rPr>
              <w:t>**</w:t>
            </w:r>
          </w:p>
        </w:tc>
      </w:tr>
      <w:tr w:rsidR="00627A2B" w:rsidRPr="00627A2B" w14:paraId="0FE2D31D" w14:textId="77777777" w:rsidTr="006631DE">
        <w:trPr>
          <w:trHeight w:val="218"/>
          <w:jc w:val="center"/>
        </w:trPr>
        <w:tc>
          <w:tcPr>
            <w:tcW w:w="851" w:type="dxa"/>
            <w:vMerge/>
            <w:tcBorders>
              <w:top w:val="nil"/>
              <w:left w:val="nil"/>
              <w:bottom w:val="single" w:sz="4" w:space="0" w:color="auto"/>
              <w:right w:val="nil"/>
            </w:tcBorders>
            <w:vAlign w:val="center"/>
            <w:hideMark/>
          </w:tcPr>
          <w:p w14:paraId="20326DF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9B2056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D855A3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0D6E2E6" w14:textId="77777777" w:rsidTr="006631DE">
        <w:trPr>
          <w:trHeight w:val="218"/>
          <w:jc w:val="center"/>
        </w:trPr>
        <w:tc>
          <w:tcPr>
            <w:tcW w:w="851" w:type="dxa"/>
            <w:vMerge/>
            <w:tcBorders>
              <w:top w:val="nil"/>
              <w:left w:val="nil"/>
              <w:bottom w:val="single" w:sz="4" w:space="0" w:color="auto"/>
              <w:right w:val="nil"/>
            </w:tcBorders>
            <w:vAlign w:val="center"/>
            <w:hideMark/>
          </w:tcPr>
          <w:p w14:paraId="0BC9BEE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5AE573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C5415D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AF6306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ECB6CD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P31</w:t>
            </w:r>
          </w:p>
        </w:tc>
        <w:tc>
          <w:tcPr>
            <w:tcW w:w="1985" w:type="dxa"/>
            <w:tcBorders>
              <w:top w:val="nil"/>
              <w:left w:val="nil"/>
              <w:bottom w:val="single" w:sz="4" w:space="0" w:color="auto"/>
              <w:right w:val="nil"/>
            </w:tcBorders>
            <w:shd w:val="clear" w:color="auto" w:fill="auto"/>
            <w:hideMark/>
          </w:tcPr>
          <w:p w14:paraId="4D1A70E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A6A4C1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.586</w:t>
            </w:r>
            <w:r w:rsidRPr="00627A2B">
              <w:rPr>
                <w:rFonts w:ascii="Times New Roman" w:eastAsia="Times New Roman" w:hAnsi="Times New Roman" w:cs="Times New Roman"/>
                <w:sz w:val="16"/>
                <w:szCs w:val="16"/>
                <w:vertAlign w:val="superscript"/>
                <w:lang w:val="en-ID" w:eastAsia="en-ID"/>
              </w:rPr>
              <w:t>**</w:t>
            </w:r>
          </w:p>
        </w:tc>
      </w:tr>
      <w:tr w:rsidR="00627A2B" w:rsidRPr="00627A2B" w14:paraId="686DFD3A" w14:textId="77777777" w:rsidTr="006631DE">
        <w:trPr>
          <w:trHeight w:val="218"/>
          <w:jc w:val="center"/>
        </w:trPr>
        <w:tc>
          <w:tcPr>
            <w:tcW w:w="851" w:type="dxa"/>
            <w:vMerge/>
            <w:tcBorders>
              <w:top w:val="nil"/>
              <w:left w:val="nil"/>
              <w:bottom w:val="single" w:sz="4" w:space="0" w:color="auto"/>
              <w:right w:val="nil"/>
            </w:tcBorders>
            <w:vAlign w:val="center"/>
            <w:hideMark/>
          </w:tcPr>
          <w:p w14:paraId="41AC9B2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5C984B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EF5D80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0,005</w:t>
            </w:r>
          </w:p>
        </w:tc>
      </w:tr>
      <w:tr w:rsidR="00627A2B" w:rsidRPr="00627A2B" w14:paraId="771BA12D" w14:textId="77777777" w:rsidTr="006631DE">
        <w:trPr>
          <w:trHeight w:val="218"/>
          <w:jc w:val="center"/>
        </w:trPr>
        <w:tc>
          <w:tcPr>
            <w:tcW w:w="851" w:type="dxa"/>
            <w:vMerge/>
            <w:tcBorders>
              <w:top w:val="nil"/>
              <w:left w:val="nil"/>
              <w:bottom w:val="single" w:sz="4" w:space="0" w:color="auto"/>
              <w:right w:val="nil"/>
            </w:tcBorders>
            <w:vAlign w:val="center"/>
            <w:hideMark/>
          </w:tcPr>
          <w:p w14:paraId="5E98952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E9FC9E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3113B4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B2FCA2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A0336C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P32</w:t>
            </w:r>
          </w:p>
        </w:tc>
        <w:tc>
          <w:tcPr>
            <w:tcW w:w="1985" w:type="dxa"/>
            <w:tcBorders>
              <w:top w:val="nil"/>
              <w:left w:val="nil"/>
              <w:bottom w:val="single" w:sz="4" w:space="0" w:color="auto"/>
              <w:right w:val="nil"/>
            </w:tcBorders>
            <w:shd w:val="clear" w:color="auto" w:fill="auto"/>
            <w:hideMark/>
          </w:tcPr>
          <w:p w14:paraId="68586A3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2F0CE8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.625</w:t>
            </w:r>
            <w:r w:rsidRPr="00627A2B">
              <w:rPr>
                <w:rFonts w:ascii="Times New Roman" w:eastAsia="Times New Roman" w:hAnsi="Times New Roman" w:cs="Times New Roman"/>
                <w:sz w:val="16"/>
                <w:szCs w:val="16"/>
                <w:vertAlign w:val="superscript"/>
                <w:lang w:val="en-ID" w:eastAsia="en-ID"/>
              </w:rPr>
              <w:t>**</w:t>
            </w:r>
          </w:p>
        </w:tc>
      </w:tr>
      <w:tr w:rsidR="00627A2B" w:rsidRPr="00627A2B" w14:paraId="36A45AF5" w14:textId="77777777" w:rsidTr="006631DE">
        <w:trPr>
          <w:trHeight w:val="218"/>
          <w:jc w:val="center"/>
        </w:trPr>
        <w:tc>
          <w:tcPr>
            <w:tcW w:w="851" w:type="dxa"/>
            <w:vMerge/>
            <w:tcBorders>
              <w:top w:val="nil"/>
              <w:left w:val="nil"/>
              <w:bottom w:val="single" w:sz="4" w:space="0" w:color="auto"/>
              <w:right w:val="nil"/>
            </w:tcBorders>
            <w:vAlign w:val="center"/>
            <w:hideMark/>
          </w:tcPr>
          <w:p w14:paraId="436A8A4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948101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C9E796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0,002</w:t>
            </w:r>
          </w:p>
        </w:tc>
      </w:tr>
      <w:tr w:rsidR="00627A2B" w:rsidRPr="00627A2B" w14:paraId="5559E6E8" w14:textId="77777777" w:rsidTr="006631DE">
        <w:trPr>
          <w:trHeight w:val="218"/>
          <w:jc w:val="center"/>
        </w:trPr>
        <w:tc>
          <w:tcPr>
            <w:tcW w:w="851" w:type="dxa"/>
            <w:vMerge/>
            <w:tcBorders>
              <w:top w:val="nil"/>
              <w:left w:val="nil"/>
              <w:bottom w:val="single" w:sz="4" w:space="0" w:color="auto"/>
              <w:right w:val="nil"/>
            </w:tcBorders>
            <w:vAlign w:val="center"/>
            <w:hideMark/>
          </w:tcPr>
          <w:p w14:paraId="5A422A1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75694D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F98008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5CB687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4FC294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P33</w:t>
            </w:r>
          </w:p>
        </w:tc>
        <w:tc>
          <w:tcPr>
            <w:tcW w:w="1985" w:type="dxa"/>
            <w:tcBorders>
              <w:top w:val="nil"/>
              <w:left w:val="nil"/>
              <w:bottom w:val="single" w:sz="4" w:space="0" w:color="auto"/>
              <w:right w:val="nil"/>
            </w:tcBorders>
            <w:shd w:val="clear" w:color="auto" w:fill="auto"/>
            <w:hideMark/>
          </w:tcPr>
          <w:p w14:paraId="08C837D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4135C5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.694</w:t>
            </w:r>
            <w:r w:rsidRPr="00627A2B">
              <w:rPr>
                <w:rFonts w:ascii="Times New Roman" w:eastAsia="Times New Roman" w:hAnsi="Times New Roman" w:cs="Times New Roman"/>
                <w:sz w:val="16"/>
                <w:szCs w:val="16"/>
                <w:vertAlign w:val="superscript"/>
                <w:lang w:val="en-ID" w:eastAsia="en-ID"/>
              </w:rPr>
              <w:t>**</w:t>
            </w:r>
          </w:p>
        </w:tc>
      </w:tr>
      <w:tr w:rsidR="00627A2B" w:rsidRPr="00627A2B" w14:paraId="14B01BC4" w14:textId="77777777" w:rsidTr="006631DE">
        <w:trPr>
          <w:trHeight w:val="218"/>
          <w:jc w:val="center"/>
        </w:trPr>
        <w:tc>
          <w:tcPr>
            <w:tcW w:w="851" w:type="dxa"/>
            <w:vMerge/>
            <w:tcBorders>
              <w:top w:val="nil"/>
              <w:left w:val="nil"/>
              <w:bottom w:val="single" w:sz="4" w:space="0" w:color="auto"/>
              <w:right w:val="nil"/>
            </w:tcBorders>
            <w:vAlign w:val="center"/>
            <w:hideMark/>
          </w:tcPr>
          <w:p w14:paraId="1774D4F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81BA35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755E14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630BEEF" w14:textId="77777777" w:rsidTr="006631DE">
        <w:trPr>
          <w:trHeight w:val="218"/>
          <w:jc w:val="center"/>
        </w:trPr>
        <w:tc>
          <w:tcPr>
            <w:tcW w:w="851" w:type="dxa"/>
            <w:vMerge/>
            <w:tcBorders>
              <w:top w:val="nil"/>
              <w:left w:val="nil"/>
              <w:bottom w:val="single" w:sz="4" w:space="0" w:color="auto"/>
              <w:right w:val="nil"/>
            </w:tcBorders>
            <w:vAlign w:val="center"/>
            <w:hideMark/>
          </w:tcPr>
          <w:p w14:paraId="4325DFC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F07C51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821DD3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D287F99"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719878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lastRenderedPageBreak/>
              <w:t>P34</w:t>
            </w:r>
          </w:p>
        </w:tc>
        <w:tc>
          <w:tcPr>
            <w:tcW w:w="1985" w:type="dxa"/>
            <w:tcBorders>
              <w:top w:val="nil"/>
              <w:left w:val="nil"/>
              <w:bottom w:val="single" w:sz="4" w:space="0" w:color="auto"/>
              <w:right w:val="nil"/>
            </w:tcBorders>
            <w:shd w:val="clear" w:color="auto" w:fill="auto"/>
            <w:hideMark/>
          </w:tcPr>
          <w:p w14:paraId="5971226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442AE6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.630</w:t>
            </w:r>
            <w:r w:rsidRPr="00627A2B">
              <w:rPr>
                <w:rFonts w:ascii="Times New Roman" w:eastAsia="Times New Roman" w:hAnsi="Times New Roman" w:cs="Times New Roman"/>
                <w:sz w:val="16"/>
                <w:szCs w:val="16"/>
                <w:vertAlign w:val="superscript"/>
                <w:lang w:val="en-ID" w:eastAsia="en-ID"/>
              </w:rPr>
              <w:t>**</w:t>
            </w:r>
          </w:p>
        </w:tc>
      </w:tr>
      <w:tr w:rsidR="00627A2B" w:rsidRPr="00627A2B" w14:paraId="2F7F1E5A" w14:textId="77777777" w:rsidTr="006631DE">
        <w:trPr>
          <w:trHeight w:val="218"/>
          <w:jc w:val="center"/>
        </w:trPr>
        <w:tc>
          <w:tcPr>
            <w:tcW w:w="851" w:type="dxa"/>
            <w:vMerge/>
            <w:tcBorders>
              <w:top w:val="nil"/>
              <w:left w:val="nil"/>
              <w:bottom w:val="single" w:sz="4" w:space="0" w:color="auto"/>
              <w:right w:val="nil"/>
            </w:tcBorders>
            <w:vAlign w:val="center"/>
            <w:hideMark/>
          </w:tcPr>
          <w:p w14:paraId="45B411E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81FDEE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9B713C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0,002</w:t>
            </w:r>
          </w:p>
        </w:tc>
      </w:tr>
      <w:tr w:rsidR="00627A2B" w:rsidRPr="00627A2B" w14:paraId="1478370D" w14:textId="77777777" w:rsidTr="006631DE">
        <w:trPr>
          <w:trHeight w:val="218"/>
          <w:jc w:val="center"/>
        </w:trPr>
        <w:tc>
          <w:tcPr>
            <w:tcW w:w="851" w:type="dxa"/>
            <w:vMerge/>
            <w:tcBorders>
              <w:top w:val="nil"/>
              <w:left w:val="nil"/>
              <w:bottom w:val="single" w:sz="4" w:space="0" w:color="auto"/>
              <w:right w:val="nil"/>
            </w:tcBorders>
            <w:vAlign w:val="center"/>
            <w:hideMark/>
          </w:tcPr>
          <w:p w14:paraId="3ABC20B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E40B56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37CC40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324217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2E4BBB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P35</w:t>
            </w:r>
          </w:p>
        </w:tc>
        <w:tc>
          <w:tcPr>
            <w:tcW w:w="1985" w:type="dxa"/>
            <w:tcBorders>
              <w:top w:val="nil"/>
              <w:left w:val="nil"/>
              <w:bottom w:val="single" w:sz="4" w:space="0" w:color="auto"/>
              <w:right w:val="nil"/>
            </w:tcBorders>
            <w:shd w:val="clear" w:color="auto" w:fill="auto"/>
            <w:hideMark/>
          </w:tcPr>
          <w:p w14:paraId="7C02856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7C5323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.552</w:t>
            </w:r>
            <w:r w:rsidRPr="00627A2B">
              <w:rPr>
                <w:rFonts w:ascii="Times New Roman" w:eastAsia="Times New Roman" w:hAnsi="Times New Roman" w:cs="Times New Roman"/>
                <w:sz w:val="16"/>
                <w:szCs w:val="16"/>
                <w:vertAlign w:val="superscript"/>
                <w:lang w:val="en-ID" w:eastAsia="en-ID"/>
              </w:rPr>
              <w:t>**</w:t>
            </w:r>
          </w:p>
        </w:tc>
      </w:tr>
      <w:tr w:rsidR="00627A2B" w:rsidRPr="00627A2B" w14:paraId="1B3E19BD" w14:textId="77777777" w:rsidTr="006631DE">
        <w:trPr>
          <w:trHeight w:val="218"/>
          <w:jc w:val="center"/>
        </w:trPr>
        <w:tc>
          <w:tcPr>
            <w:tcW w:w="851" w:type="dxa"/>
            <w:vMerge/>
            <w:tcBorders>
              <w:top w:val="nil"/>
              <w:left w:val="nil"/>
              <w:bottom w:val="single" w:sz="4" w:space="0" w:color="auto"/>
              <w:right w:val="nil"/>
            </w:tcBorders>
            <w:vAlign w:val="center"/>
            <w:hideMark/>
          </w:tcPr>
          <w:p w14:paraId="0C241ED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0BF93F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09D3D1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0,009</w:t>
            </w:r>
          </w:p>
        </w:tc>
      </w:tr>
      <w:tr w:rsidR="00627A2B" w:rsidRPr="00627A2B" w14:paraId="629F90D5" w14:textId="77777777" w:rsidTr="006631DE">
        <w:trPr>
          <w:trHeight w:val="218"/>
          <w:jc w:val="center"/>
        </w:trPr>
        <w:tc>
          <w:tcPr>
            <w:tcW w:w="851" w:type="dxa"/>
            <w:vMerge/>
            <w:tcBorders>
              <w:top w:val="nil"/>
              <w:left w:val="nil"/>
              <w:bottom w:val="single" w:sz="4" w:space="0" w:color="auto"/>
              <w:right w:val="nil"/>
            </w:tcBorders>
            <w:vAlign w:val="center"/>
            <w:hideMark/>
          </w:tcPr>
          <w:p w14:paraId="386E34D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6EDD30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CC592D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3D8E4E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E841AD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P36</w:t>
            </w:r>
          </w:p>
        </w:tc>
        <w:tc>
          <w:tcPr>
            <w:tcW w:w="1985" w:type="dxa"/>
            <w:tcBorders>
              <w:top w:val="nil"/>
              <w:left w:val="nil"/>
              <w:bottom w:val="single" w:sz="4" w:space="0" w:color="auto"/>
              <w:right w:val="nil"/>
            </w:tcBorders>
            <w:shd w:val="clear" w:color="auto" w:fill="auto"/>
            <w:hideMark/>
          </w:tcPr>
          <w:p w14:paraId="4D066D5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A9C93A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.540</w:t>
            </w:r>
            <w:r w:rsidRPr="00627A2B">
              <w:rPr>
                <w:rFonts w:ascii="Times New Roman" w:eastAsia="Times New Roman" w:hAnsi="Times New Roman" w:cs="Times New Roman"/>
                <w:sz w:val="16"/>
                <w:szCs w:val="16"/>
                <w:vertAlign w:val="superscript"/>
                <w:lang w:val="en-ID" w:eastAsia="en-ID"/>
              </w:rPr>
              <w:t>*</w:t>
            </w:r>
          </w:p>
        </w:tc>
      </w:tr>
      <w:tr w:rsidR="00627A2B" w:rsidRPr="00627A2B" w14:paraId="2EE9DC3C" w14:textId="77777777" w:rsidTr="006631DE">
        <w:trPr>
          <w:trHeight w:val="218"/>
          <w:jc w:val="center"/>
        </w:trPr>
        <w:tc>
          <w:tcPr>
            <w:tcW w:w="851" w:type="dxa"/>
            <w:vMerge/>
            <w:tcBorders>
              <w:top w:val="nil"/>
              <w:left w:val="nil"/>
              <w:bottom w:val="single" w:sz="4" w:space="0" w:color="auto"/>
              <w:right w:val="nil"/>
            </w:tcBorders>
            <w:vAlign w:val="center"/>
            <w:hideMark/>
          </w:tcPr>
          <w:p w14:paraId="22D2421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73E53D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D22E64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0,011</w:t>
            </w:r>
          </w:p>
        </w:tc>
      </w:tr>
      <w:tr w:rsidR="00627A2B" w:rsidRPr="00627A2B" w14:paraId="3AAB1F3D" w14:textId="77777777" w:rsidTr="006631DE">
        <w:trPr>
          <w:trHeight w:val="218"/>
          <w:jc w:val="center"/>
        </w:trPr>
        <w:tc>
          <w:tcPr>
            <w:tcW w:w="851" w:type="dxa"/>
            <w:vMerge/>
            <w:tcBorders>
              <w:top w:val="nil"/>
              <w:left w:val="nil"/>
              <w:bottom w:val="single" w:sz="4" w:space="0" w:color="auto"/>
              <w:right w:val="nil"/>
            </w:tcBorders>
            <w:vAlign w:val="center"/>
            <w:hideMark/>
          </w:tcPr>
          <w:p w14:paraId="5CB2AF7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E02D8A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E3F3A4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C00D27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1DA4D8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P37</w:t>
            </w:r>
          </w:p>
        </w:tc>
        <w:tc>
          <w:tcPr>
            <w:tcW w:w="1985" w:type="dxa"/>
            <w:tcBorders>
              <w:top w:val="nil"/>
              <w:left w:val="nil"/>
              <w:bottom w:val="single" w:sz="4" w:space="0" w:color="auto"/>
              <w:right w:val="nil"/>
            </w:tcBorders>
            <w:shd w:val="clear" w:color="auto" w:fill="auto"/>
            <w:hideMark/>
          </w:tcPr>
          <w:p w14:paraId="3EDC791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B1DA99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.838</w:t>
            </w:r>
            <w:r w:rsidRPr="00627A2B">
              <w:rPr>
                <w:rFonts w:ascii="Times New Roman" w:eastAsia="Times New Roman" w:hAnsi="Times New Roman" w:cs="Times New Roman"/>
                <w:sz w:val="16"/>
                <w:szCs w:val="16"/>
                <w:vertAlign w:val="superscript"/>
                <w:lang w:val="en-ID" w:eastAsia="en-ID"/>
              </w:rPr>
              <w:t>**</w:t>
            </w:r>
          </w:p>
        </w:tc>
      </w:tr>
      <w:tr w:rsidR="00627A2B" w:rsidRPr="00627A2B" w14:paraId="62205090" w14:textId="77777777" w:rsidTr="006631DE">
        <w:trPr>
          <w:trHeight w:val="218"/>
          <w:jc w:val="center"/>
        </w:trPr>
        <w:tc>
          <w:tcPr>
            <w:tcW w:w="851" w:type="dxa"/>
            <w:vMerge/>
            <w:tcBorders>
              <w:top w:val="nil"/>
              <w:left w:val="nil"/>
              <w:bottom w:val="single" w:sz="4" w:space="0" w:color="auto"/>
              <w:right w:val="nil"/>
            </w:tcBorders>
            <w:vAlign w:val="center"/>
            <w:hideMark/>
          </w:tcPr>
          <w:p w14:paraId="3696DE5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4DBC76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E7CBB0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9530456" w14:textId="77777777" w:rsidTr="006631DE">
        <w:trPr>
          <w:trHeight w:val="218"/>
          <w:jc w:val="center"/>
        </w:trPr>
        <w:tc>
          <w:tcPr>
            <w:tcW w:w="851" w:type="dxa"/>
            <w:vMerge/>
            <w:tcBorders>
              <w:top w:val="nil"/>
              <w:left w:val="nil"/>
              <w:bottom w:val="single" w:sz="4" w:space="0" w:color="auto"/>
              <w:right w:val="nil"/>
            </w:tcBorders>
            <w:vAlign w:val="center"/>
            <w:hideMark/>
          </w:tcPr>
          <w:p w14:paraId="0CBF8DA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BAA751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55A03D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1C342A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0DA22E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P38</w:t>
            </w:r>
          </w:p>
        </w:tc>
        <w:tc>
          <w:tcPr>
            <w:tcW w:w="1985" w:type="dxa"/>
            <w:tcBorders>
              <w:top w:val="nil"/>
              <w:left w:val="nil"/>
              <w:bottom w:val="single" w:sz="4" w:space="0" w:color="auto"/>
              <w:right w:val="nil"/>
            </w:tcBorders>
            <w:shd w:val="clear" w:color="auto" w:fill="auto"/>
            <w:hideMark/>
          </w:tcPr>
          <w:p w14:paraId="7B7A7CB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5106A1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.803</w:t>
            </w:r>
            <w:r w:rsidRPr="00627A2B">
              <w:rPr>
                <w:rFonts w:ascii="Times New Roman" w:eastAsia="Times New Roman" w:hAnsi="Times New Roman" w:cs="Times New Roman"/>
                <w:sz w:val="16"/>
                <w:szCs w:val="16"/>
                <w:vertAlign w:val="superscript"/>
                <w:lang w:val="en-ID" w:eastAsia="en-ID"/>
              </w:rPr>
              <w:t>**</w:t>
            </w:r>
          </w:p>
        </w:tc>
      </w:tr>
      <w:tr w:rsidR="00627A2B" w:rsidRPr="00627A2B" w14:paraId="4062973C" w14:textId="77777777" w:rsidTr="006631DE">
        <w:trPr>
          <w:trHeight w:val="218"/>
          <w:jc w:val="center"/>
        </w:trPr>
        <w:tc>
          <w:tcPr>
            <w:tcW w:w="851" w:type="dxa"/>
            <w:vMerge/>
            <w:tcBorders>
              <w:top w:val="nil"/>
              <w:left w:val="nil"/>
              <w:bottom w:val="single" w:sz="4" w:space="0" w:color="auto"/>
              <w:right w:val="nil"/>
            </w:tcBorders>
            <w:vAlign w:val="center"/>
            <w:hideMark/>
          </w:tcPr>
          <w:p w14:paraId="3AE01CD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2C0263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08744A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B77CFF9" w14:textId="77777777" w:rsidTr="006631DE">
        <w:trPr>
          <w:trHeight w:val="218"/>
          <w:jc w:val="center"/>
        </w:trPr>
        <w:tc>
          <w:tcPr>
            <w:tcW w:w="851" w:type="dxa"/>
            <w:vMerge/>
            <w:tcBorders>
              <w:top w:val="nil"/>
              <w:left w:val="nil"/>
              <w:bottom w:val="single" w:sz="4" w:space="0" w:color="auto"/>
              <w:right w:val="nil"/>
            </w:tcBorders>
            <w:vAlign w:val="center"/>
            <w:hideMark/>
          </w:tcPr>
          <w:p w14:paraId="2150B25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FD669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F967E4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CF06E16" w14:textId="77777777" w:rsidTr="006631DE">
        <w:trPr>
          <w:trHeight w:val="218"/>
          <w:jc w:val="center"/>
        </w:trPr>
        <w:tc>
          <w:tcPr>
            <w:tcW w:w="851" w:type="dxa"/>
            <w:vMerge w:val="restart"/>
            <w:tcBorders>
              <w:top w:val="nil"/>
              <w:left w:val="nil"/>
              <w:bottom w:val="single" w:sz="4" w:space="0" w:color="auto"/>
              <w:right w:val="single" w:sz="4" w:space="0" w:color="auto"/>
            </w:tcBorders>
            <w:shd w:val="clear" w:color="auto" w:fill="auto"/>
            <w:hideMark/>
          </w:tcPr>
          <w:p w14:paraId="1E725D4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P39</w:t>
            </w:r>
          </w:p>
        </w:tc>
        <w:tc>
          <w:tcPr>
            <w:tcW w:w="1985" w:type="dxa"/>
            <w:tcBorders>
              <w:top w:val="nil"/>
              <w:left w:val="single" w:sz="4" w:space="0" w:color="auto"/>
              <w:bottom w:val="single" w:sz="4" w:space="0" w:color="auto"/>
              <w:right w:val="nil"/>
            </w:tcBorders>
            <w:shd w:val="clear" w:color="auto" w:fill="auto"/>
            <w:hideMark/>
          </w:tcPr>
          <w:p w14:paraId="2471FE4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434E98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.764</w:t>
            </w:r>
            <w:r w:rsidRPr="00627A2B">
              <w:rPr>
                <w:rFonts w:ascii="Times New Roman" w:eastAsia="Times New Roman" w:hAnsi="Times New Roman" w:cs="Times New Roman"/>
                <w:sz w:val="16"/>
                <w:szCs w:val="16"/>
                <w:vertAlign w:val="superscript"/>
                <w:lang w:val="en-ID" w:eastAsia="en-ID"/>
              </w:rPr>
              <w:t>**</w:t>
            </w:r>
          </w:p>
        </w:tc>
      </w:tr>
      <w:tr w:rsidR="00627A2B" w:rsidRPr="00627A2B" w14:paraId="76220861" w14:textId="77777777" w:rsidTr="006631DE">
        <w:trPr>
          <w:trHeight w:val="218"/>
          <w:jc w:val="center"/>
        </w:trPr>
        <w:tc>
          <w:tcPr>
            <w:tcW w:w="851" w:type="dxa"/>
            <w:vMerge/>
            <w:tcBorders>
              <w:top w:val="nil"/>
              <w:left w:val="nil"/>
              <w:bottom w:val="single" w:sz="4" w:space="0" w:color="auto"/>
              <w:right w:val="single" w:sz="4" w:space="0" w:color="auto"/>
            </w:tcBorders>
            <w:vAlign w:val="center"/>
            <w:hideMark/>
          </w:tcPr>
          <w:p w14:paraId="6EBC0DB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F68245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947E4D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3052309" w14:textId="77777777" w:rsidTr="006631DE">
        <w:trPr>
          <w:trHeight w:val="218"/>
          <w:jc w:val="center"/>
        </w:trPr>
        <w:tc>
          <w:tcPr>
            <w:tcW w:w="851" w:type="dxa"/>
            <w:vMerge/>
            <w:tcBorders>
              <w:top w:val="nil"/>
              <w:left w:val="nil"/>
              <w:bottom w:val="single" w:sz="4" w:space="0" w:color="auto"/>
              <w:right w:val="single" w:sz="4" w:space="0" w:color="auto"/>
            </w:tcBorders>
            <w:vAlign w:val="center"/>
            <w:hideMark/>
          </w:tcPr>
          <w:p w14:paraId="12A8650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137A34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E7F419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D2DF99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71E0BE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P40</w:t>
            </w:r>
          </w:p>
        </w:tc>
        <w:tc>
          <w:tcPr>
            <w:tcW w:w="1985" w:type="dxa"/>
            <w:tcBorders>
              <w:top w:val="nil"/>
              <w:left w:val="nil"/>
              <w:bottom w:val="single" w:sz="4" w:space="0" w:color="auto"/>
              <w:right w:val="nil"/>
            </w:tcBorders>
            <w:shd w:val="clear" w:color="auto" w:fill="auto"/>
            <w:hideMark/>
          </w:tcPr>
          <w:p w14:paraId="36BB6B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F18958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.833</w:t>
            </w:r>
            <w:r w:rsidRPr="00627A2B">
              <w:rPr>
                <w:rFonts w:ascii="Times New Roman" w:eastAsia="Times New Roman" w:hAnsi="Times New Roman" w:cs="Times New Roman"/>
                <w:sz w:val="16"/>
                <w:szCs w:val="16"/>
                <w:vertAlign w:val="superscript"/>
                <w:lang w:val="en-ID" w:eastAsia="en-ID"/>
              </w:rPr>
              <w:t>**</w:t>
            </w:r>
          </w:p>
        </w:tc>
      </w:tr>
      <w:tr w:rsidR="00627A2B" w:rsidRPr="00627A2B" w14:paraId="5DCD7DCD" w14:textId="77777777" w:rsidTr="006631DE">
        <w:trPr>
          <w:trHeight w:val="218"/>
          <w:jc w:val="center"/>
        </w:trPr>
        <w:tc>
          <w:tcPr>
            <w:tcW w:w="851" w:type="dxa"/>
            <w:vMerge/>
            <w:tcBorders>
              <w:top w:val="nil"/>
              <w:left w:val="nil"/>
              <w:bottom w:val="single" w:sz="4" w:space="0" w:color="auto"/>
              <w:right w:val="nil"/>
            </w:tcBorders>
            <w:vAlign w:val="center"/>
            <w:hideMark/>
          </w:tcPr>
          <w:p w14:paraId="67CD1EF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32A1FE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215EA6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70847FCB" w14:textId="77777777" w:rsidTr="006631DE">
        <w:trPr>
          <w:trHeight w:val="218"/>
          <w:jc w:val="center"/>
        </w:trPr>
        <w:tc>
          <w:tcPr>
            <w:tcW w:w="851" w:type="dxa"/>
            <w:vMerge/>
            <w:tcBorders>
              <w:top w:val="nil"/>
              <w:left w:val="nil"/>
              <w:bottom w:val="single" w:sz="4" w:space="0" w:color="auto"/>
              <w:right w:val="nil"/>
            </w:tcBorders>
            <w:vAlign w:val="center"/>
            <w:hideMark/>
          </w:tcPr>
          <w:p w14:paraId="2F60174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4692D8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20337E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1346F4A"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62777A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P41</w:t>
            </w:r>
          </w:p>
        </w:tc>
        <w:tc>
          <w:tcPr>
            <w:tcW w:w="1985" w:type="dxa"/>
            <w:tcBorders>
              <w:top w:val="nil"/>
              <w:left w:val="nil"/>
              <w:bottom w:val="single" w:sz="4" w:space="0" w:color="auto"/>
              <w:right w:val="nil"/>
            </w:tcBorders>
            <w:shd w:val="clear" w:color="auto" w:fill="auto"/>
            <w:hideMark/>
          </w:tcPr>
          <w:p w14:paraId="5325DA2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E2F8CA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.603</w:t>
            </w:r>
            <w:r w:rsidRPr="00627A2B">
              <w:rPr>
                <w:rFonts w:ascii="Times New Roman" w:eastAsia="Times New Roman" w:hAnsi="Times New Roman" w:cs="Times New Roman"/>
                <w:sz w:val="16"/>
                <w:szCs w:val="16"/>
                <w:vertAlign w:val="superscript"/>
                <w:lang w:val="en-ID" w:eastAsia="en-ID"/>
              </w:rPr>
              <w:t>**</w:t>
            </w:r>
          </w:p>
        </w:tc>
      </w:tr>
      <w:tr w:rsidR="00627A2B" w:rsidRPr="00627A2B" w14:paraId="680D2174" w14:textId="77777777" w:rsidTr="006631DE">
        <w:trPr>
          <w:trHeight w:val="218"/>
          <w:jc w:val="center"/>
        </w:trPr>
        <w:tc>
          <w:tcPr>
            <w:tcW w:w="851" w:type="dxa"/>
            <w:vMerge/>
            <w:tcBorders>
              <w:top w:val="nil"/>
              <w:left w:val="nil"/>
              <w:bottom w:val="single" w:sz="4" w:space="0" w:color="auto"/>
              <w:right w:val="nil"/>
            </w:tcBorders>
            <w:vAlign w:val="center"/>
            <w:hideMark/>
          </w:tcPr>
          <w:p w14:paraId="439E246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4E757F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A2567D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0,004</w:t>
            </w:r>
          </w:p>
        </w:tc>
      </w:tr>
      <w:tr w:rsidR="00627A2B" w:rsidRPr="00627A2B" w14:paraId="2AB978CD" w14:textId="77777777" w:rsidTr="006631DE">
        <w:trPr>
          <w:trHeight w:val="218"/>
          <w:jc w:val="center"/>
        </w:trPr>
        <w:tc>
          <w:tcPr>
            <w:tcW w:w="851" w:type="dxa"/>
            <w:vMerge/>
            <w:tcBorders>
              <w:top w:val="nil"/>
              <w:left w:val="nil"/>
              <w:bottom w:val="single" w:sz="4" w:space="0" w:color="auto"/>
              <w:right w:val="nil"/>
            </w:tcBorders>
            <w:vAlign w:val="center"/>
            <w:hideMark/>
          </w:tcPr>
          <w:p w14:paraId="5AC95F7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A61446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08934C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0D9D71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85C1C2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P42</w:t>
            </w:r>
          </w:p>
        </w:tc>
        <w:tc>
          <w:tcPr>
            <w:tcW w:w="1985" w:type="dxa"/>
            <w:tcBorders>
              <w:top w:val="nil"/>
              <w:left w:val="nil"/>
              <w:bottom w:val="single" w:sz="4" w:space="0" w:color="auto"/>
              <w:right w:val="nil"/>
            </w:tcBorders>
            <w:shd w:val="clear" w:color="auto" w:fill="auto"/>
            <w:hideMark/>
          </w:tcPr>
          <w:p w14:paraId="70B0D4A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ADBE48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.688</w:t>
            </w:r>
            <w:r w:rsidRPr="00627A2B">
              <w:rPr>
                <w:rFonts w:ascii="Times New Roman" w:eastAsia="Times New Roman" w:hAnsi="Times New Roman" w:cs="Times New Roman"/>
                <w:sz w:val="16"/>
                <w:szCs w:val="16"/>
                <w:vertAlign w:val="superscript"/>
                <w:lang w:val="en-ID" w:eastAsia="en-ID"/>
              </w:rPr>
              <w:t>**</w:t>
            </w:r>
          </w:p>
        </w:tc>
      </w:tr>
      <w:tr w:rsidR="00627A2B" w:rsidRPr="00627A2B" w14:paraId="78402EC3" w14:textId="77777777" w:rsidTr="006631DE">
        <w:trPr>
          <w:trHeight w:val="218"/>
          <w:jc w:val="center"/>
        </w:trPr>
        <w:tc>
          <w:tcPr>
            <w:tcW w:w="851" w:type="dxa"/>
            <w:vMerge/>
            <w:tcBorders>
              <w:top w:val="nil"/>
              <w:left w:val="nil"/>
              <w:bottom w:val="single" w:sz="4" w:space="0" w:color="auto"/>
              <w:right w:val="nil"/>
            </w:tcBorders>
            <w:vAlign w:val="center"/>
            <w:hideMark/>
          </w:tcPr>
          <w:p w14:paraId="701D905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936D3D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769932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697C9616" w14:textId="77777777" w:rsidTr="006631DE">
        <w:trPr>
          <w:trHeight w:val="218"/>
          <w:jc w:val="center"/>
        </w:trPr>
        <w:tc>
          <w:tcPr>
            <w:tcW w:w="851" w:type="dxa"/>
            <w:vMerge/>
            <w:tcBorders>
              <w:top w:val="nil"/>
              <w:left w:val="nil"/>
              <w:bottom w:val="single" w:sz="4" w:space="0" w:color="auto"/>
              <w:right w:val="nil"/>
            </w:tcBorders>
            <w:vAlign w:val="center"/>
            <w:hideMark/>
          </w:tcPr>
          <w:p w14:paraId="514EF3F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CF3023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1A8882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21F935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B96BA4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P43</w:t>
            </w:r>
          </w:p>
        </w:tc>
        <w:tc>
          <w:tcPr>
            <w:tcW w:w="1985" w:type="dxa"/>
            <w:tcBorders>
              <w:top w:val="nil"/>
              <w:left w:val="nil"/>
              <w:bottom w:val="single" w:sz="4" w:space="0" w:color="auto"/>
              <w:right w:val="nil"/>
            </w:tcBorders>
            <w:shd w:val="clear" w:color="auto" w:fill="auto"/>
            <w:hideMark/>
          </w:tcPr>
          <w:p w14:paraId="10764D4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57E877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.670</w:t>
            </w:r>
            <w:r w:rsidRPr="00627A2B">
              <w:rPr>
                <w:rFonts w:ascii="Times New Roman" w:eastAsia="Times New Roman" w:hAnsi="Times New Roman" w:cs="Times New Roman"/>
                <w:sz w:val="16"/>
                <w:szCs w:val="16"/>
                <w:vertAlign w:val="superscript"/>
                <w:lang w:val="en-ID" w:eastAsia="en-ID"/>
              </w:rPr>
              <w:t>**</w:t>
            </w:r>
          </w:p>
        </w:tc>
      </w:tr>
      <w:tr w:rsidR="00627A2B" w:rsidRPr="00627A2B" w14:paraId="3BF7FBEB" w14:textId="77777777" w:rsidTr="006631DE">
        <w:trPr>
          <w:trHeight w:val="218"/>
          <w:jc w:val="center"/>
        </w:trPr>
        <w:tc>
          <w:tcPr>
            <w:tcW w:w="851" w:type="dxa"/>
            <w:vMerge/>
            <w:tcBorders>
              <w:top w:val="nil"/>
              <w:left w:val="nil"/>
              <w:bottom w:val="single" w:sz="4" w:space="0" w:color="auto"/>
              <w:right w:val="nil"/>
            </w:tcBorders>
            <w:vAlign w:val="center"/>
            <w:hideMark/>
          </w:tcPr>
          <w:p w14:paraId="1063F91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657158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5E20C2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0646208C" w14:textId="77777777" w:rsidTr="006631DE">
        <w:trPr>
          <w:trHeight w:val="218"/>
          <w:jc w:val="center"/>
        </w:trPr>
        <w:tc>
          <w:tcPr>
            <w:tcW w:w="851" w:type="dxa"/>
            <w:vMerge/>
            <w:tcBorders>
              <w:top w:val="nil"/>
              <w:left w:val="nil"/>
              <w:bottom w:val="single" w:sz="4" w:space="0" w:color="auto"/>
              <w:right w:val="nil"/>
            </w:tcBorders>
            <w:vAlign w:val="center"/>
            <w:hideMark/>
          </w:tcPr>
          <w:p w14:paraId="33884D7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F10F26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8300BE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6C4AB3A"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B5B5D1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P44</w:t>
            </w:r>
          </w:p>
        </w:tc>
        <w:tc>
          <w:tcPr>
            <w:tcW w:w="1985" w:type="dxa"/>
            <w:tcBorders>
              <w:top w:val="nil"/>
              <w:left w:val="nil"/>
              <w:bottom w:val="single" w:sz="4" w:space="0" w:color="auto"/>
              <w:right w:val="nil"/>
            </w:tcBorders>
            <w:shd w:val="clear" w:color="auto" w:fill="auto"/>
            <w:hideMark/>
          </w:tcPr>
          <w:p w14:paraId="0B0F517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5B408D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.753</w:t>
            </w:r>
            <w:r w:rsidRPr="00627A2B">
              <w:rPr>
                <w:rFonts w:ascii="Times New Roman" w:eastAsia="Times New Roman" w:hAnsi="Times New Roman" w:cs="Times New Roman"/>
                <w:sz w:val="16"/>
                <w:szCs w:val="16"/>
                <w:vertAlign w:val="superscript"/>
                <w:lang w:val="en-ID" w:eastAsia="en-ID"/>
              </w:rPr>
              <w:t>**</w:t>
            </w:r>
          </w:p>
        </w:tc>
      </w:tr>
      <w:tr w:rsidR="00627A2B" w:rsidRPr="00627A2B" w14:paraId="69AA4D63" w14:textId="77777777" w:rsidTr="006631DE">
        <w:trPr>
          <w:trHeight w:val="218"/>
          <w:jc w:val="center"/>
        </w:trPr>
        <w:tc>
          <w:tcPr>
            <w:tcW w:w="851" w:type="dxa"/>
            <w:vMerge/>
            <w:tcBorders>
              <w:top w:val="nil"/>
              <w:left w:val="nil"/>
              <w:bottom w:val="single" w:sz="4" w:space="0" w:color="auto"/>
              <w:right w:val="nil"/>
            </w:tcBorders>
            <w:vAlign w:val="center"/>
            <w:hideMark/>
          </w:tcPr>
          <w:p w14:paraId="01E9989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9901F3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9096D1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16818EF" w14:textId="77777777" w:rsidTr="006631DE">
        <w:trPr>
          <w:trHeight w:val="218"/>
          <w:jc w:val="center"/>
        </w:trPr>
        <w:tc>
          <w:tcPr>
            <w:tcW w:w="851" w:type="dxa"/>
            <w:vMerge/>
            <w:tcBorders>
              <w:top w:val="nil"/>
              <w:left w:val="nil"/>
              <w:bottom w:val="single" w:sz="4" w:space="0" w:color="auto"/>
              <w:right w:val="nil"/>
            </w:tcBorders>
            <w:vAlign w:val="center"/>
            <w:hideMark/>
          </w:tcPr>
          <w:p w14:paraId="4567C6D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94464A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FD60AC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1167679"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1915BD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P45</w:t>
            </w:r>
          </w:p>
        </w:tc>
        <w:tc>
          <w:tcPr>
            <w:tcW w:w="1985" w:type="dxa"/>
            <w:tcBorders>
              <w:top w:val="nil"/>
              <w:left w:val="nil"/>
              <w:bottom w:val="single" w:sz="4" w:space="0" w:color="auto"/>
              <w:right w:val="nil"/>
            </w:tcBorders>
            <w:shd w:val="clear" w:color="auto" w:fill="auto"/>
            <w:hideMark/>
          </w:tcPr>
          <w:p w14:paraId="307D513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2A0E24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.645</w:t>
            </w:r>
            <w:r w:rsidRPr="00627A2B">
              <w:rPr>
                <w:rFonts w:ascii="Times New Roman" w:eastAsia="Times New Roman" w:hAnsi="Times New Roman" w:cs="Times New Roman"/>
                <w:sz w:val="16"/>
                <w:szCs w:val="16"/>
                <w:vertAlign w:val="superscript"/>
                <w:lang w:val="en-ID" w:eastAsia="en-ID"/>
              </w:rPr>
              <w:t>**</w:t>
            </w:r>
          </w:p>
        </w:tc>
      </w:tr>
      <w:tr w:rsidR="00627A2B" w:rsidRPr="00627A2B" w14:paraId="2A750F91" w14:textId="77777777" w:rsidTr="006631DE">
        <w:trPr>
          <w:trHeight w:val="218"/>
          <w:jc w:val="center"/>
        </w:trPr>
        <w:tc>
          <w:tcPr>
            <w:tcW w:w="851" w:type="dxa"/>
            <w:vMerge/>
            <w:tcBorders>
              <w:top w:val="nil"/>
              <w:left w:val="nil"/>
              <w:bottom w:val="single" w:sz="4" w:space="0" w:color="auto"/>
              <w:right w:val="nil"/>
            </w:tcBorders>
            <w:vAlign w:val="center"/>
            <w:hideMark/>
          </w:tcPr>
          <w:p w14:paraId="55CBB2E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29B5BE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D21884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0,002</w:t>
            </w:r>
          </w:p>
        </w:tc>
      </w:tr>
      <w:tr w:rsidR="00627A2B" w:rsidRPr="00627A2B" w14:paraId="6AB996FB" w14:textId="77777777" w:rsidTr="006631DE">
        <w:trPr>
          <w:trHeight w:val="218"/>
          <w:jc w:val="center"/>
        </w:trPr>
        <w:tc>
          <w:tcPr>
            <w:tcW w:w="851" w:type="dxa"/>
            <w:vMerge/>
            <w:tcBorders>
              <w:top w:val="nil"/>
              <w:left w:val="nil"/>
              <w:bottom w:val="single" w:sz="4" w:space="0" w:color="auto"/>
              <w:right w:val="nil"/>
            </w:tcBorders>
            <w:vAlign w:val="center"/>
            <w:hideMark/>
          </w:tcPr>
          <w:p w14:paraId="67E2F20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86B29B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22D30E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E518A2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CE21A8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P46</w:t>
            </w:r>
          </w:p>
        </w:tc>
        <w:tc>
          <w:tcPr>
            <w:tcW w:w="1985" w:type="dxa"/>
            <w:tcBorders>
              <w:top w:val="nil"/>
              <w:left w:val="nil"/>
              <w:bottom w:val="single" w:sz="4" w:space="0" w:color="auto"/>
              <w:right w:val="nil"/>
            </w:tcBorders>
            <w:shd w:val="clear" w:color="auto" w:fill="auto"/>
            <w:hideMark/>
          </w:tcPr>
          <w:p w14:paraId="3921D80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26A97E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.869</w:t>
            </w:r>
            <w:r w:rsidRPr="00627A2B">
              <w:rPr>
                <w:rFonts w:ascii="Times New Roman" w:eastAsia="Times New Roman" w:hAnsi="Times New Roman" w:cs="Times New Roman"/>
                <w:sz w:val="16"/>
                <w:szCs w:val="16"/>
                <w:vertAlign w:val="superscript"/>
                <w:lang w:val="en-ID" w:eastAsia="en-ID"/>
              </w:rPr>
              <w:t>**</w:t>
            </w:r>
          </w:p>
        </w:tc>
      </w:tr>
      <w:tr w:rsidR="00627A2B" w:rsidRPr="00627A2B" w14:paraId="2A29CE48" w14:textId="77777777" w:rsidTr="006631DE">
        <w:trPr>
          <w:trHeight w:val="218"/>
          <w:jc w:val="center"/>
        </w:trPr>
        <w:tc>
          <w:tcPr>
            <w:tcW w:w="851" w:type="dxa"/>
            <w:vMerge/>
            <w:tcBorders>
              <w:top w:val="nil"/>
              <w:left w:val="nil"/>
              <w:bottom w:val="single" w:sz="4" w:space="0" w:color="auto"/>
              <w:right w:val="nil"/>
            </w:tcBorders>
            <w:vAlign w:val="center"/>
            <w:hideMark/>
          </w:tcPr>
          <w:p w14:paraId="092EA85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DFD73E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F53BA9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05A77FA6" w14:textId="77777777" w:rsidTr="006631DE">
        <w:trPr>
          <w:trHeight w:val="218"/>
          <w:jc w:val="center"/>
        </w:trPr>
        <w:tc>
          <w:tcPr>
            <w:tcW w:w="851" w:type="dxa"/>
            <w:vMerge/>
            <w:tcBorders>
              <w:top w:val="nil"/>
              <w:left w:val="nil"/>
              <w:bottom w:val="single" w:sz="4" w:space="0" w:color="auto"/>
              <w:right w:val="nil"/>
            </w:tcBorders>
            <w:vAlign w:val="center"/>
            <w:hideMark/>
          </w:tcPr>
          <w:p w14:paraId="20DB661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BE75FB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64F922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1ECD32C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05D8B8B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P47</w:t>
            </w:r>
          </w:p>
        </w:tc>
        <w:tc>
          <w:tcPr>
            <w:tcW w:w="1985" w:type="dxa"/>
            <w:tcBorders>
              <w:top w:val="nil"/>
              <w:left w:val="nil"/>
              <w:bottom w:val="single" w:sz="4" w:space="0" w:color="auto"/>
              <w:right w:val="nil"/>
            </w:tcBorders>
            <w:shd w:val="clear" w:color="auto" w:fill="auto"/>
            <w:hideMark/>
          </w:tcPr>
          <w:p w14:paraId="6633A4F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64C790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.935</w:t>
            </w:r>
            <w:r w:rsidRPr="00627A2B">
              <w:rPr>
                <w:rFonts w:ascii="Times New Roman" w:eastAsia="Times New Roman" w:hAnsi="Times New Roman" w:cs="Times New Roman"/>
                <w:sz w:val="16"/>
                <w:szCs w:val="16"/>
                <w:vertAlign w:val="superscript"/>
                <w:lang w:val="en-ID" w:eastAsia="en-ID"/>
              </w:rPr>
              <w:t>**</w:t>
            </w:r>
          </w:p>
        </w:tc>
      </w:tr>
      <w:tr w:rsidR="00627A2B" w:rsidRPr="00627A2B" w14:paraId="40B673D0" w14:textId="77777777" w:rsidTr="006631DE">
        <w:trPr>
          <w:trHeight w:val="218"/>
          <w:jc w:val="center"/>
        </w:trPr>
        <w:tc>
          <w:tcPr>
            <w:tcW w:w="851" w:type="dxa"/>
            <w:vMerge/>
            <w:tcBorders>
              <w:top w:val="nil"/>
              <w:left w:val="nil"/>
              <w:bottom w:val="single" w:sz="4" w:space="0" w:color="auto"/>
              <w:right w:val="nil"/>
            </w:tcBorders>
            <w:vAlign w:val="center"/>
            <w:hideMark/>
          </w:tcPr>
          <w:p w14:paraId="4121DF9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B8AD7B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882E5C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7825882" w14:textId="77777777" w:rsidTr="006631DE">
        <w:trPr>
          <w:trHeight w:val="218"/>
          <w:jc w:val="center"/>
        </w:trPr>
        <w:tc>
          <w:tcPr>
            <w:tcW w:w="851" w:type="dxa"/>
            <w:vMerge/>
            <w:tcBorders>
              <w:top w:val="nil"/>
              <w:left w:val="nil"/>
              <w:bottom w:val="single" w:sz="4" w:space="0" w:color="auto"/>
              <w:right w:val="nil"/>
            </w:tcBorders>
            <w:vAlign w:val="center"/>
            <w:hideMark/>
          </w:tcPr>
          <w:p w14:paraId="3285CEF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26118B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1FD250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A311262"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E8A3A7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P48</w:t>
            </w:r>
          </w:p>
        </w:tc>
        <w:tc>
          <w:tcPr>
            <w:tcW w:w="1985" w:type="dxa"/>
            <w:tcBorders>
              <w:top w:val="nil"/>
              <w:left w:val="nil"/>
              <w:bottom w:val="single" w:sz="4" w:space="0" w:color="auto"/>
              <w:right w:val="nil"/>
            </w:tcBorders>
            <w:shd w:val="clear" w:color="auto" w:fill="auto"/>
            <w:hideMark/>
          </w:tcPr>
          <w:p w14:paraId="17F276E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BC9077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.649</w:t>
            </w:r>
            <w:r w:rsidRPr="00627A2B">
              <w:rPr>
                <w:rFonts w:ascii="Times New Roman" w:eastAsia="Times New Roman" w:hAnsi="Times New Roman" w:cs="Times New Roman"/>
                <w:sz w:val="16"/>
                <w:szCs w:val="16"/>
                <w:vertAlign w:val="superscript"/>
                <w:lang w:val="en-ID" w:eastAsia="en-ID"/>
              </w:rPr>
              <w:t>**</w:t>
            </w:r>
          </w:p>
        </w:tc>
      </w:tr>
      <w:tr w:rsidR="00627A2B" w:rsidRPr="00627A2B" w14:paraId="72742992" w14:textId="77777777" w:rsidTr="006631DE">
        <w:trPr>
          <w:trHeight w:val="218"/>
          <w:jc w:val="center"/>
        </w:trPr>
        <w:tc>
          <w:tcPr>
            <w:tcW w:w="851" w:type="dxa"/>
            <w:vMerge/>
            <w:tcBorders>
              <w:top w:val="nil"/>
              <w:left w:val="nil"/>
              <w:bottom w:val="single" w:sz="4" w:space="0" w:color="auto"/>
              <w:right w:val="nil"/>
            </w:tcBorders>
            <w:vAlign w:val="center"/>
            <w:hideMark/>
          </w:tcPr>
          <w:p w14:paraId="479B40D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A13996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CF1C73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6CE86FE1" w14:textId="77777777" w:rsidTr="006631DE">
        <w:trPr>
          <w:trHeight w:val="218"/>
          <w:jc w:val="center"/>
        </w:trPr>
        <w:tc>
          <w:tcPr>
            <w:tcW w:w="851" w:type="dxa"/>
            <w:vMerge/>
            <w:tcBorders>
              <w:top w:val="nil"/>
              <w:left w:val="nil"/>
              <w:bottom w:val="single" w:sz="4" w:space="0" w:color="auto"/>
              <w:right w:val="nil"/>
            </w:tcBorders>
            <w:vAlign w:val="center"/>
            <w:hideMark/>
          </w:tcPr>
          <w:p w14:paraId="6D6BC6C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AB5297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3039E9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3D11A7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C19075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P49</w:t>
            </w:r>
          </w:p>
        </w:tc>
        <w:tc>
          <w:tcPr>
            <w:tcW w:w="1985" w:type="dxa"/>
            <w:tcBorders>
              <w:top w:val="nil"/>
              <w:left w:val="nil"/>
              <w:bottom w:val="single" w:sz="4" w:space="0" w:color="auto"/>
              <w:right w:val="nil"/>
            </w:tcBorders>
            <w:shd w:val="clear" w:color="auto" w:fill="auto"/>
            <w:hideMark/>
          </w:tcPr>
          <w:p w14:paraId="573B978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430163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.521</w:t>
            </w:r>
            <w:r w:rsidRPr="00627A2B">
              <w:rPr>
                <w:rFonts w:ascii="Times New Roman" w:eastAsia="Times New Roman" w:hAnsi="Times New Roman" w:cs="Times New Roman"/>
                <w:sz w:val="16"/>
                <w:szCs w:val="16"/>
                <w:vertAlign w:val="superscript"/>
                <w:lang w:val="en-ID" w:eastAsia="en-ID"/>
              </w:rPr>
              <w:t>*</w:t>
            </w:r>
          </w:p>
        </w:tc>
      </w:tr>
      <w:tr w:rsidR="00627A2B" w:rsidRPr="00627A2B" w14:paraId="2C02C606" w14:textId="77777777" w:rsidTr="006631DE">
        <w:trPr>
          <w:trHeight w:val="218"/>
          <w:jc w:val="center"/>
        </w:trPr>
        <w:tc>
          <w:tcPr>
            <w:tcW w:w="851" w:type="dxa"/>
            <w:vMerge/>
            <w:tcBorders>
              <w:top w:val="nil"/>
              <w:left w:val="nil"/>
              <w:bottom w:val="single" w:sz="4" w:space="0" w:color="auto"/>
              <w:right w:val="nil"/>
            </w:tcBorders>
            <w:vAlign w:val="center"/>
            <w:hideMark/>
          </w:tcPr>
          <w:p w14:paraId="67F122F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8D65DF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2E0254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0,016</w:t>
            </w:r>
          </w:p>
        </w:tc>
      </w:tr>
      <w:tr w:rsidR="00627A2B" w:rsidRPr="00627A2B" w14:paraId="0974606D" w14:textId="77777777" w:rsidTr="006631DE">
        <w:trPr>
          <w:trHeight w:val="218"/>
          <w:jc w:val="center"/>
        </w:trPr>
        <w:tc>
          <w:tcPr>
            <w:tcW w:w="851" w:type="dxa"/>
            <w:vMerge/>
            <w:tcBorders>
              <w:top w:val="nil"/>
              <w:left w:val="nil"/>
              <w:bottom w:val="single" w:sz="4" w:space="0" w:color="auto"/>
              <w:right w:val="nil"/>
            </w:tcBorders>
            <w:vAlign w:val="center"/>
            <w:hideMark/>
          </w:tcPr>
          <w:p w14:paraId="0173949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A19535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89EA6D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AFFB95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0A3FDE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P50</w:t>
            </w:r>
          </w:p>
        </w:tc>
        <w:tc>
          <w:tcPr>
            <w:tcW w:w="1985" w:type="dxa"/>
            <w:tcBorders>
              <w:top w:val="nil"/>
              <w:left w:val="nil"/>
              <w:bottom w:val="single" w:sz="4" w:space="0" w:color="auto"/>
              <w:right w:val="nil"/>
            </w:tcBorders>
            <w:shd w:val="clear" w:color="auto" w:fill="auto"/>
            <w:hideMark/>
          </w:tcPr>
          <w:p w14:paraId="3E506B9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E3D916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.742</w:t>
            </w:r>
            <w:r w:rsidRPr="00627A2B">
              <w:rPr>
                <w:rFonts w:ascii="Times New Roman" w:eastAsia="Times New Roman" w:hAnsi="Times New Roman" w:cs="Times New Roman"/>
                <w:sz w:val="16"/>
                <w:szCs w:val="16"/>
                <w:vertAlign w:val="superscript"/>
                <w:lang w:val="en-ID" w:eastAsia="en-ID"/>
              </w:rPr>
              <w:t>**</w:t>
            </w:r>
          </w:p>
        </w:tc>
      </w:tr>
      <w:tr w:rsidR="00627A2B" w:rsidRPr="00627A2B" w14:paraId="23D4F197" w14:textId="77777777" w:rsidTr="006631DE">
        <w:trPr>
          <w:trHeight w:val="218"/>
          <w:jc w:val="center"/>
        </w:trPr>
        <w:tc>
          <w:tcPr>
            <w:tcW w:w="851" w:type="dxa"/>
            <w:vMerge/>
            <w:tcBorders>
              <w:top w:val="nil"/>
              <w:left w:val="nil"/>
              <w:bottom w:val="single" w:sz="4" w:space="0" w:color="auto"/>
              <w:right w:val="nil"/>
            </w:tcBorders>
            <w:vAlign w:val="center"/>
            <w:hideMark/>
          </w:tcPr>
          <w:p w14:paraId="0F761CC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13B579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C9BE60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0CB88A4D" w14:textId="77777777" w:rsidTr="006631DE">
        <w:trPr>
          <w:trHeight w:val="218"/>
          <w:jc w:val="center"/>
        </w:trPr>
        <w:tc>
          <w:tcPr>
            <w:tcW w:w="851" w:type="dxa"/>
            <w:vMerge/>
            <w:tcBorders>
              <w:top w:val="nil"/>
              <w:left w:val="nil"/>
              <w:bottom w:val="single" w:sz="4" w:space="0" w:color="auto"/>
              <w:right w:val="nil"/>
            </w:tcBorders>
            <w:vAlign w:val="center"/>
            <w:hideMark/>
          </w:tcPr>
          <w:p w14:paraId="3B44ED2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E4B771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025945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134C9E3B"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E9E646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P51</w:t>
            </w:r>
          </w:p>
        </w:tc>
        <w:tc>
          <w:tcPr>
            <w:tcW w:w="1985" w:type="dxa"/>
            <w:tcBorders>
              <w:top w:val="nil"/>
              <w:left w:val="nil"/>
              <w:bottom w:val="single" w:sz="4" w:space="0" w:color="auto"/>
              <w:right w:val="nil"/>
            </w:tcBorders>
            <w:shd w:val="clear" w:color="auto" w:fill="auto"/>
            <w:hideMark/>
          </w:tcPr>
          <w:p w14:paraId="3D7E47E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099B1F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.722</w:t>
            </w:r>
            <w:r w:rsidRPr="00627A2B">
              <w:rPr>
                <w:rFonts w:ascii="Times New Roman" w:eastAsia="Times New Roman" w:hAnsi="Times New Roman" w:cs="Times New Roman"/>
                <w:sz w:val="16"/>
                <w:szCs w:val="16"/>
                <w:vertAlign w:val="superscript"/>
                <w:lang w:val="en-ID" w:eastAsia="en-ID"/>
              </w:rPr>
              <w:t>**</w:t>
            </w:r>
          </w:p>
        </w:tc>
      </w:tr>
      <w:tr w:rsidR="00627A2B" w:rsidRPr="00627A2B" w14:paraId="3AED13C4" w14:textId="77777777" w:rsidTr="006631DE">
        <w:trPr>
          <w:trHeight w:val="218"/>
          <w:jc w:val="center"/>
        </w:trPr>
        <w:tc>
          <w:tcPr>
            <w:tcW w:w="851" w:type="dxa"/>
            <w:vMerge/>
            <w:tcBorders>
              <w:top w:val="nil"/>
              <w:left w:val="nil"/>
              <w:bottom w:val="single" w:sz="4" w:space="0" w:color="auto"/>
              <w:right w:val="nil"/>
            </w:tcBorders>
            <w:vAlign w:val="center"/>
            <w:hideMark/>
          </w:tcPr>
          <w:p w14:paraId="7D5F06E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19A064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CF054A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8926EE9" w14:textId="77777777" w:rsidTr="006631DE">
        <w:trPr>
          <w:trHeight w:val="218"/>
          <w:jc w:val="center"/>
        </w:trPr>
        <w:tc>
          <w:tcPr>
            <w:tcW w:w="851" w:type="dxa"/>
            <w:vMerge/>
            <w:tcBorders>
              <w:top w:val="nil"/>
              <w:left w:val="nil"/>
              <w:bottom w:val="single" w:sz="4" w:space="0" w:color="auto"/>
              <w:right w:val="nil"/>
            </w:tcBorders>
            <w:vAlign w:val="center"/>
            <w:hideMark/>
          </w:tcPr>
          <w:p w14:paraId="341C12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3FAEF3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CB78C6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97D434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4B5C7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P52</w:t>
            </w:r>
          </w:p>
        </w:tc>
        <w:tc>
          <w:tcPr>
            <w:tcW w:w="1985" w:type="dxa"/>
            <w:tcBorders>
              <w:top w:val="nil"/>
              <w:left w:val="nil"/>
              <w:bottom w:val="single" w:sz="4" w:space="0" w:color="auto"/>
              <w:right w:val="nil"/>
            </w:tcBorders>
            <w:shd w:val="clear" w:color="auto" w:fill="auto"/>
            <w:hideMark/>
          </w:tcPr>
          <w:p w14:paraId="5CB4223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5917D3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.629</w:t>
            </w:r>
            <w:r w:rsidRPr="00627A2B">
              <w:rPr>
                <w:rFonts w:ascii="Times New Roman" w:eastAsia="Times New Roman" w:hAnsi="Times New Roman" w:cs="Times New Roman"/>
                <w:sz w:val="16"/>
                <w:szCs w:val="16"/>
                <w:vertAlign w:val="superscript"/>
                <w:lang w:val="en-ID" w:eastAsia="en-ID"/>
              </w:rPr>
              <w:t>**</w:t>
            </w:r>
          </w:p>
        </w:tc>
      </w:tr>
      <w:tr w:rsidR="00627A2B" w:rsidRPr="00627A2B" w14:paraId="000C4634" w14:textId="77777777" w:rsidTr="006631DE">
        <w:trPr>
          <w:trHeight w:val="218"/>
          <w:jc w:val="center"/>
        </w:trPr>
        <w:tc>
          <w:tcPr>
            <w:tcW w:w="851" w:type="dxa"/>
            <w:vMerge/>
            <w:tcBorders>
              <w:top w:val="nil"/>
              <w:left w:val="nil"/>
              <w:bottom w:val="single" w:sz="4" w:space="0" w:color="auto"/>
              <w:right w:val="nil"/>
            </w:tcBorders>
            <w:vAlign w:val="center"/>
            <w:hideMark/>
          </w:tcPr>
          <w:p w14:paraId="158BD42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056238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39D993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0,002</w:t>
            </w:r>
          </w:p>
        </w:tc>
      </w:tr>
      <w:tr w:rsidR="00627A2B" w:rsidRPr="00627A2B" w14:paraId="18688917" w14:textId="77777777" w:rsidTr="006631DE">
        <w:trPr>
          <w:trHeight w:val="218"/>
          <w:jc w:val="center"/>
        </w:trPr>
        <w:tc>
          <w:tcPr>
            <w:tcW w:w="851" w:type="dxa"/>
            <w:vMerge/>
            <w:tcBorders>
              <w:top w:val="nil"/>
              <w:left w:val="nil"/>
              <w:bottom w:val="single" w:sz="4" w:space="0" w:color="auto"/>
              <w:right w:val="nil"/>
            </w:tcBorders>
            <w:vAlign w:val="center"/>
            <w:hideMark/>
          </w:tcPr>
          <w:p w14:paraId="71EDDD6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D52BDB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A43DC5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0AC510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D5FF3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P53</w:t>
            </w:r>
          </w:p>
        </w:tc>
        <w:tc>
          <w:tcPr>
            <w:tcW w:w="1985" w:type="dxa"/>
            <w:tcBorders>
              <w:top w:val="nil"/>
              <w:left w:val="nil"/>
              <w:bottom w:val="single" w:sz="4" w:space="0" w:color="auto"/>
              <w:right w:val="nil"/>
            </w:tcBorders>
            <w:shd w:val="clear" w:color="auto" w:fill="auto"/>
            <w:hideMark/>
          </w:tcPr>
          <w:p w14:paraId="650E300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C562A9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.734</w:t>
            </w:r>
            <w:r w:rsidRPr="00627A2B">
              <w:rPr>
                <w:rFonts w:ascii="Times New Roman" w:eastAsia="Times New Roman" w:hAnsi="Times New Roman" w:cs="Times New Roman"/>
                <w:sz w:val="16"/>
                <w:szCs w:val="16"/>
                <w:vertAlign w:val="superscript"/>
                <w:lang w:val="en-ID" w:eastAsia="en-ID"/>
              </w:rPr>
              <w:t>**</w:t>
            </w:r>
          </w:p>
        </w:tc>
      </w:tr>
      <w:tr w:rsidR="00627A2B" w:rsidRPr="00627A2B" w14:paraId="5E45AD2D" w14:textId="77777777" w:rsidTr="006631DE">
        <w:trPr>
          <w:trHeight w:val="218"/>
          <w:jc w:val="center"/>
        </w:trPr>
        <w:tc>
          <w:tcPr>
            <w:tcW w:w="851" w:type="dxa"/>
            <w:vMerge/>
            <w:tcBorders>
              <w:top w:val="nil"/>
              <w:left w:val="nil"/>
              <w:bottom w:val="single" w:sz="4" w:space="0" w:color="auto"/>
              <w:right w:val="nil"/>
            </w:tcBorders>
            <w:vAlign w:val="center"/>
            <w:hideMark/>
          </w:tcPr>
          <w:p w14:paraId="2DAD245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657797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4DC9B7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66F0EBC" w14:textId="77777777" w:rsidTr="006631DE">
        <w:trPr>
          <w:trHeight w:val="218"/>
          <w:jc w:val="center"/>
        </w:trPr>
        <w:tc>
          <w:tcPr>
            <w:tcW w:w="851" w:type="dxa"/>
            <w:vMerge/>
            <w:tcBorders>
              <w:top w:val="nil"/>
              <w:left w:val="nil"/>
              <w:bottom w:val="single" w:sz="4" w:space="0" w:color="auto"/>
              <w:right w:val="nil"/>
            </w:tcBorders>
            <w:vAlign w:val="center"/>
            <w:hideMark/>
          </w:tcPr>
          <w:p w14:paraId="32117BF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3CDFD7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0826BD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8234B0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D952C0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P54</w:t>
            </w:r>
          </w:p>
        </w:tc>
        <w:tc>
          <w:tcPr>
            <w:tcW w:w="1985" w:type="dxa"/>
            <w:tcBorders>
              <w:top w:val="nil"/>
              <w:left w:val="nil"/>
              <w:bottom w:val="single" w:sz="4" w:space="0" w:color="auto"/>
              <w:right w:val="nil"/>
            </w:tcBorders>
            <w:shd w:val="clear" w:color="auto" w:fill="auto"/>
            <w:hideMark/>
          </w:tcPr>
          <w:p w14:paraId="5EC6A0F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51A2C5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.735</w:t>
            </w:r>
            <w:r w:rsidRPr="00627A2B">
              <w:rPr>
                <w:rFonts w:ascii="Times New Roman" w:eastAsia="Times New Roman" w:hAnsi="Times New Roman" w:cs="Times New Roman"/>
                <w:sz w:val="16"/>
                <w:szCs w:val="16"/>
                <w:vertAlign w:val="superscript"/>
                <w:lang w:val="en-ID" w:eastAsia="en-ID"/>
              </w:rPr>
              <w:t>**</w:t>
            </w:r>
          </w:p>
        </w:tc>
      </w:tr>
      <w:tr w:rsidR="00627A2B" w:rsidRPr="00627A2B" w14:paraId="112202CA" w14:textId="77777777" w:rsidTr="006631DE">
        <w:trPr>
          <w:trHeight w:val="218"/>
          <w:jc w:val="center"/>
        </w:trPr>
        <w:tc>
          <w:tcPr>
            <w:tcW w:w="851" w:type="dxa"/>
            <w:vMerge/>
            <w:tcBorders>
              <w:top w:val="nil"/>
              <w:left w:val="nil"/>
              <w:bottom w:val="single" w:sz="4" w:space="0" w:color="auto"/>
              <w:right w:val="nil"/>
            </w:tcBorders>
            <w:vAlign w:val="center"/>
            <w:hideMark/>
          </w:tcPr>
          <w:p w14:paraId="5D018A4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F22BDF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2DF072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6E63DB3" w14:textId="77777777" w:rsidTr="006631DE">
        <w:trPr>
          <w:trHeight w:val="218"/>
          <w:jc w:val="center"/>
        </w:trPr>
        <w:tc>
          <w:tcPr>
            <w:tcW w:w="851" w:type="dxa"/>
            <w:vMerge/>
            <w:tcBorders>
              <w:top w:val="nil"/>
              <w:left w:val="nil"/>
              <w:bottom w:val="single" w:sz="4" w:space="0" w:color="auto"/>
              <w:right w:val="nil"/>
            </w:tcBorders>
            <w:vAlign w:val="center"/>
            <w:hideMark/>
          </w:tcPr>
          <w:p w14:paraId="60D1CBE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B87886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9888F1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06A312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9D9B56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P55</w:t>
            </w:r>
          </w:p>
        </w:tc>
        <w:tc>
          <w:tcPr>
            <w:tcW w:w="1985" w:type="dxa"/>
            <w:tcBorders>
              <w:top w:val="nil"/>
              <w:left w:val="nil"/>
              <w:bottom w:val="single" w:sz="4" w:space="0" w:color="auto"/>
              <w:right w:val="nil"/>
            </w:tcBorders>
            <w:shd w:val="clear" w:color="auto" w:fill="auto"/>
            <w:hideMark/>
          </w:tcPr>
          <w:p w14:paraId="5011CF5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64B438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.833</w:t>
            </w:r>
            <w:r w:rsidRPr="00627A2B">
              <w:rPr>
                <w:rFonts w:ascii="Times New Roman" w:eastAsia="Times New Roman" w:hAnsi="Times New Roman" w:cs="Times New Roman"/>
                <w:sz w:val="16"/>
                <w:szCs w:val="16"/>
                <w:vertAlign w:val="superscript"/>
                <w:lang w:val="en-ID" w:eastAsia="en-ID"/>
              </w:rPr>
              <w:t>**</w:t>
            </w:r>
          </w:p>
        </w:tc>
      </w:tr>
      <w:tr w:rsidR="00627A2B" w:rsidRPr="00627A2B" w14:paraId="394ABEEA" w14:textId="77777777" w:rsidTr="006631DE">
        <w:trPr>
          <w:trHeight w:val="218"/>
          <w:jc w:val="center"/>
        </w:trPr>
        <w:tc>
          <w:tcPr>
            <w:tcW w:w="851" w:type="dxa"/>
            <w:vMerge/>
            <w:tcBorders>
              <w:top w:val="nil"/>
              <w:left w:val="nil"/>
              <w:bottom w:val="single" w:sz="4" w:space="0" w:color="auto"/>
              <w:right w:val="nil"/>
            </w:tcBorders>
            <w:vAlign w:val="center"/>
            <w:hideMark/>
          </w:tcPr>
          <w:p w14:paraId="24EBF42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B02D10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61A480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F118C0F" w14:textId="77777777" w:rsidTr="006631DE">
        <w:trPr>
          <w:trHeight w:val="218"/>
          <w:jc w:val="center"/>
        </w:trPr>
        <w:tc>
          <w:tcPr>
            <w:tcW w:w="851" w:type="dxa"/>
            <w:vMerge/>
            <w:tcBorders>
              <w:top w:val="nil"/>
              <w:left w:val="nil"/>
              <w:bottom w:val="single" w:sz="4" w:space="0" w:color="auto"/>
              <w:right w:val="nil"/>
            </w:tcBorders>
            <w:vAlign w:val="center"/>
            <w:hideMark/>
          </w:tcPr>
          <w:p w14:paraId="038AE69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2BCB83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CF4313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B4989F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F37144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P56</w:t>
            </w:r>
          </w:p>
        </w:tc>
        <w:tc>
          <w:tcPr>
            <w:tcW w:w="1985" w:type="dxa"/>
            <w:tcBorders>
              <w:top w:val="nil"/>
              <w:left w:val="nil"/>
              <w:bottom w:val="single" w:sz="4" w:space="0" w:color="auto"/>
              <w:right w:val="nil"/>
            </w:tcBorders>
            <w:shd w:val="clear" w:color="auto" w:fill="auto"/>
            <w:hideMark/>
          </w:tcPr>
          <w:p w14:paraId="3F12F40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52804B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.901</w:t>
            </w:r>
            <w:r w:rsidRPr="00627A2B">
              <w:rPr>
                <w:rFonts w:ascii="Times New Roman" w:eastAsia="Times New Roman" w:hAnsi="Times New Roman" w:cs="Times New Roman"/>
                <w:sz w:val="16"/>
                <w:szCs w:val="16"/>
                <w:vertAlign w:val="superscript"/>
                <w:lang w:val="en-ID" w:eastAsia="en-ID"/>
              </w:rPr>
              <w:t>**</w:t>
            </w:r>
          </w:p>
        </w:tc>
      </w:tr>
      <w:tr w:rsidR="00627A2B" w:rsidRPr="00627A2B" w14:paraId="4FC43288" w14:textId="77777777" w:rsidTr="006631DE">
        <w:trPr>
          <w:trHeight w:val="218"/>
          <w:jc w:val="center"/>
        </w:trPr>
        <w:tc>
          <w:tcPr>
            <w:tcW w:w="851" w:type="dxa"/>
            <w:vMerge/>
            <w:tcBorders>
              <w:top w:val="nil"/>
              <w:left w:val="nil"/>
              <w:bottom w:val="single" w:sz="4" w:space="0" w:color="auto"/>
              <w:right w:val="nil"/>
            </w:tcBorders>
            <w:vAlign w:val="center"/>
            <w:hideMark/>
          </w:tcPr>
          <w:p w14:paraId="4F3FA0E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70B95D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280BC4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7D7236C0" w14:textId="77777777" w:rsidTr="006631DE">
        <w:trPr>
          <w:trHeight w:val="218"/>
          <w:jc w:val="center"/>
        </w:trPr>
        <w:tc>
          <w:tcPr>
            <w:tcW w:w="851" w:type="dxa"/>
            <w:vMerge/>
            <w:tcBorders>
              <w:top w:val="nil"/>
              <w:left w:val="nil"/>
              <w:bottom w:val="single" w:sz="4" w:space="0" w:color="auto"/>
              <w:right w:val="nil"/>
            </w:tcBorders>
            <w:vAlign w:val="center"/>
            <w:hideMark/>
          </w:tcPr>
          <w:p w14:paraId="34D3688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D5E6DD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AA9C18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6FE0F1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1AB545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P57</w:t>
            </w:r>
          </w:p>
        </w:tc>
        <w:tc>
          <w:tcPr>
            <w:tcW w:w="1985" w:type="dxa"/>
            <w:tcBorders>
              <w:top w:val="nil"/>
              <w:left w:val="nil"/>
              <w:bottom w:val="single" w:sz="4" w:space="0" w:color="auto"/>
              <w:right w:val="nil"/>
            </w:tcBorders>
            <w:shd w:val="clear" w:color="auto" w:fill="auto"/>
            <w:hideMark/>
          </w:tcPr>
          <w:p w14:paraId="44D0744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C0A021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.861</w:t>
            </w:r>
            <w:r w:rsidRPr="00627A2B">
              <w:rPr>
                <w:rFonts w:ascii="Times New Roman" w:eastAsia="Times New Roman" w:hAnsi="Times New Roman" w:cs="Times New Roman"/>
                <w:sz w:val="16"/>
                <w:szCs w:val="16"/>
                <w:vertAlign w:val="superscript"/>
                <w:lang w:val="en-ID" w:eastAsia="en-ID"/>
              </w:rPr>
              <w:t>**</w:t>
            </w:r>
          </w:p>
        </w:tc>
      </w:tr>
      <w:tr w:rsidR="00627A2B" w:rsidRPr="00627A2B" w14:paraId="0D2FECB9" w14:textId="77777777" w:rsidTr="006631DE">
        <w:trPr>
          <w:trHeight w:val="218"/>
          <w:jc w:val="center"/>
        </w:trPr>
        <w:tc>
          <w:tcPr>
            <w:tcW w:w="851" w:type="dxa"/>
            <w:vMerge/>
            <w:tcBorders>
              <w:top w:val="nil"/>
              <w:left w:val="nil"/>
              <w:bottom w:val="single" w:sz="4" w:space="0" w:color="auto"/>
              <w:right w:val="nil"/>
            </w:tcBorders>
            <w:vAlign w:val="center"/>
            <w:hideMark/>
          </w:tcPr>
          <w:p w14:paraId="0B95685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DD128B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C142DD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7832E5F" w14:textId="77777777" w:rsidTr="006631DE">
        <w:trPr>
          <w:trHeight w:val="218"/>
          <w:jc w:val="center"/>
        </w:trPr>
        <w:tc>
          <w:tcPr>
            <w:tcW w:w="851" w:type="dxa"/>
            <w:vMerge/>
            <w:tcBorders>
              <w:top w:val="nil"/>
              <w:left w:val="nil"/>
              <w:bottom w:val="single" w:sz="4" w:space="0" w:color="auto"/>
              <w:right w:val="nil"/>
            </w:tcBorders>
            <w:vAlign w:val="center"/>
            <w:hideMark/>
          </w:tcPr>
          <w:p w14:paraId="0299379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AF6998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16C018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538D72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E96D17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P58</w:t>
            </w:r>
          </w:p>
        </w:tc>
        <w:tc>
          <w:tcPr>
            <w:tcW w:w="1985" w:type="dxa"/>
            <w:tcBorders>
              <w:top w:val="nil"/>
              <w:left w:val="nil"/>
              <w:bottom w:val="single" w:sz="4" w:space="0" w:color="auto"/>
              <w:right w:val="nil"/>
            </w:tcBorders>
            <w:shd w:val="clear" w:color="auto" w:fill="auto"/>
            <w:hideMark/>
          </w:tcPr>
          <w:p w14:paraId="5AEDE19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2F3921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.927</w:t>
            </w:r>
            <w:r w:rsidRPr="00627A2B">
              <w:rPr>
                <w:rFonts w:ascii="Times New Roman" w:eastAsia="Times New Roman" w:hAnsi="Times New Roman" w:cs="Times New Roman"/>
                <w:sz w:val="16"/>
                <w:szCs w:val="16"/>
                <w:vertAlign w:val="superscript"/>
                <w:lang w:val="en-ID" w:eastAsia="en-ID"/>
              </w:rPr>
              <w:t>**</w:t>
            </w:r>
          </w:p>
        </w:tc>
      </w:tr>
      <w:tr w:rsidR="00627A2B" w:rsidRPr="00627A2B" w14:paraId="2C8E654D" w14:textId="77777777" w:rsidTr="006631DE">
        <w:trPr>
          <w:trHeight w:val="218"/>
          <w:jc w:val="center"/>
        </w:trPr>
        <w:tc>
          <w:tcPr>
            <w:tcW w:w="851" w:type="dxa"/>
            <w:vMerge/>
            <w:tcBorders>
              <w:top w:val="nil"/>
              <w:left w:val="nil"/>
              <w:bottom w:val="single" w:sz="4" w:space="0" w:color="auto"/>
              <w:right w:val="nil"/>
            </w:tcBorders>
            <w:vAlign w:val="center"/>
            <w:hideMark/>
          </w:tcPr>
          <w:p w14:paraId="70A28F4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75F01F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2DB27B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C5A660C" w14:textId="77777777" w:rsidTr="006631DE">
        <w:trPr>
          <w:trHeight w:val="218"/>
          <w:jc w:val="center"/>
        </w:trPr>
        <w:tc>
          <w:tcPr>
            <w:tcW w:w="851" w:type="dxa"/>
            <w:vMerge/>
            <w:tcBorders>
              <w:top w:val="nil"/>
              <w:left w:val="nil"/>
              <w:bottom w:val="single" w:sz="4" w:space="0" w:color="auto"/>
              <w:right w:val="nil"/>
            </w:tcBorders>
            <w:vAlign w:val="center"/>
            <w:hideMark/>
          </w:tcPr>
          <w:p w14:paraId="6DD1170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96E945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23E554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E3AA8F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309D1E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P59</w:t>
            </w:r>
          </w:p>
        </w:tc>
        <w:tc>
          <w:tcPr>
            <w:tcW w:w="1985" w:type="dxa"/>
            <w:tcBorders>
              <w:top w:val="nil"/>
              <w:left w:val="nil"/>
              <w:bottom w:val="single" w:sz="4" w:space="0" w:color="auto"/>
              <w:right w:val="nil"/>
            </w:tcBorders>
            <w:shd w:val="clear" w:color="auto" w:fill="auto"/>
            <w:hideMark/>
          </w:tcPr>
          <w:p w14:paraId="7AC526F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8757C9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.611</w:t>
            </w:r>
            <w:r w:rsidRPr="00627A2B">
              <w:rPr>
                <w:rFonts w:ascii="Times New Roman" w:eastAsia="Times New Roman" w:hAnsi="Times New Roman" w:cs="Times New Roman"/>
                <w:sz w:val="16"/>
                <w:szCs w:val="16"/>
                <w:vertAlign w:val="superscript"/>
                <w:lang w:val="en-ID" w:eastAsia="en-ID"/>
              </w:rPr>
              <w:t>**</w:t>
            </w:r>
          </w:p>
        </w:tc>
      </w:tr>
      <w:tr w:rsidR="00627A2B" w:rsidRPr="00627A2B" w14:paraId="530457C9" w14:textId="77777777" w:rsidTr="006631DE">
        <w:trPr>
          <w:trHeight w:val="218"/>
          <w:jc w:val="center"/>
        </w:trPr>
        <w:tc>
          <w:tcPr>
            <w:tcW w:w="851" w:type="dxa"/>
            <w:vMerge/>
            <w:tcBorders>
              <w:top w:val="nil"/>
              <w:left w:val="nil"/>
              <w:bottom w:val="single" w:sz="4" w:space="0" w:color="auto"/>
              <w:right w:val="nil"/>
            </w:tcBorders>
            <w:vAlign w:val="center"/>
            <w:hideMark/>
          </w:tcPr>
          <w:p w14:paraId="3B70F76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7D004E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25A087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0,003</w:t>
            </w:r>
          </w:p>
        </w:tc>
      </w:tr>
      <w:tr w:rsidR="00627A2B" w:rsidRPr="00627A2B" w14:paraId="49AFA7E2" w14:textId="77777777" w:rsidTr="006631DE">
        <w:trPr>
          <w:trHeight w:val="218"/>
          <w:jc w:val="center"/>
        </w:trPr>
        <w:tc>
          <w:tcPr>
            <w:tcW w:w="851" w:type="dxa"/>
            <w:vMerge/>
            <w:tcBorders>
              <w:top w:val="nil"/>
              <w:left w:val="nil"/>
              <w:bottom w:val="single" w:sz="4" w:space="0" w:color="auto"/>
              <w:right w:val="nil"/>
            </w:tcBorders>
            <w:vAlign w:val="center"/>
            <w:hideMark/>
          </w:tcPr>
          <w:p w14:paraId="68A8929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60C69C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54380C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D3D262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2C86A4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P60</w:t>
            </w:r>
          </w:p>
        </w:tc>
        <w:tc>
          <w:tcPr>
            <w:tcW w:w="1985" w:type="dxa"/>
            <w:tcBorders>
              <w:top w:val="nil"/>
              <w:left w:val="nil"/>
              <w:bottom w:val="single" w:sz="4" w:space="0" w:color="auto"/>
              <w:right w:val="nil"/>
            </w:tcBorders>
            <w:shd w:val="clear" w:color="auto" w:fill="auto"/>
            <w:hideMark/>
          </w:tcPr>
          <w:p w14:paraId="0DA23C8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3F9B26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.822</w:t>
            </w:r>
            <w:r w:rsidRPr="00627A2B">
              <w:rPr>
                <w:rFonts w:ascii="Times New Roman" w:eastAsia="Times New Roman" w:hAnsi="Times New Roman" w:cs="Times New Roman"/>
                <w:sz w:val="16"/>
                <w:szCs w:val="16"/>
                <w:vertAlign w:val="superscript"/>
                <w:lang w:val="en-ID" w:eastAsia="en-ID"/>
              </w:rPr>
              <w:t>**</w:t>
            </w:r>
          </w:p>
        </w:tc>
      </w:tr>
      <w:tr w:rsidR="00627A2B" w:rsidRPr="00627A2B" w14:paraId="6868DCB6" w14:textId="77777777" w:rsidTr="006631DE">
        <w:trPr>
          <w:trHeight w:val="218"/>
          <w:jc w:val="center"/>
        </w:trPr>
        <w:tc>
          <w:tcPr>
            <w:tcW w:w="851" w:type="dxa"/>
            <w:vMerge/>
            <w:tcBorders>
              <w:top w:val="nil"/>
              <w:left w:val="nil"/>
              <w:bottom w:val="single" w:sz="4" w:space="0" w:color="auto"/>
              <w:right w:val="nil"/>
            </w:tcBorders>
            <w:vAlign w:val="center"/>
            <w:hideMark/>
          </w:tcPr>
          <w:p w14:paraId="6DEE7E9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17C26F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2EF10E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49E6BA5" w14:textId="77777777" w:rsidTr="006631DE">
        <w:trPr>
          <w:trHeight w:val="218"/>
          <w:jc w:val="center"/>
        </w:trPr>
        <w:tc>
          <w:tcPr>
            <w:tcW w:w="851" w:type="dxa"/>
            <w:vMerge/>
            <w:tcBorders>
              <w:top w:val="nil"/>
              <w:left w:val="nil"/>
              <w:bottom w:val="single" w:sz="4" w:space="0" w:color="auto"/>
              <w:right w:val="nil"/>
            </w:tcBorders>
            <w:vAlign w:val="center"/>
            <w:hideMark/>
          </w:tcPr>
          <w:p w14:paraId="19E82E0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B3B6CD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1CB057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6061B8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C946D9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P61</w:t>
            </w:r>
          </w:p>
        </w:tc>
        <w:tc>
          <w:tcPr>
            <w:tcW w:w="1985" w:type="dxa"/>
            <w:tcBorders>
              <w:top w:val="nil"/>
              <w:left w:val="nil"/>
              <w:bottom w:val="single" w:sz="4" w:space="0" w:color="auto"/>
              <w:right w:val="nil"/>
            </w:tcBorders>
            <w:shd w:val="clear" w:color="auto" w:fill="auto"/>
            <w:hideMark/>
          </w:tcPr>
          <w:p w14:paraId="453DDD4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15DC97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.672</w:t>
            </w:r>
            <w:r w:rsidRPr="00627A2B">
              <w:rPr>
                <w:rFonts w:ascii="Times New Roman" w:eastAsia="Times New Roman" w:hAnsi="Times New Roman" w:cs="Times New Roman"/>
                <w:sz w:val="16"/>
                <w:szCs w:val="16"/>
                <w:vertAlign w:val="superscript"/>
                <w:lang w:val="en-ID" w:eastAsia="en-ID"/>
              </w:rPr>
              <w:t>**</w:t>
            </w:r>
          </w:p>
        </w:tc>
      </w:tr>
      <w:tr w:rsidR="00627A2B" w:rsidRPr="00627A2B" w14:paraId="759C0451" w14:textId="77777777" w:rsidTr="006631DE">
        <w:trPr>
          <w:trHeight w:val="218"/>
          <w:jc w:val="center"/>
        </w:trPr>
        <w:tc>
          <w:tcPr>
            <w:tcW w:w="851" w:type="dxa"/>
            <w:vMerge/>
            <w:tcBorders>
              <w:top w:val="nil"/>
              <w:left w:val="nil"/>
              <w:bottom w:val="single" w:sz="4" w:space="0" w:color="auto"/>
              <w:right w:val="nil"/>
            </w:tcBorders>
            <w:vAlign w:val="center"/>
            <w:hideMark/>
          </w:tcPr>
          <w:p w14:paraId="235A6F9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F77EF7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72B5D0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0,001</w:t>
            </w:r>
          </w:p>
        </w:tc>
      </w:tr>
      <w:tr w:rsidR="00627A2B" w:rsidRPr="00627A2B" w14:paraId="4EF88E0D" w14:textId="77777777" w:rsidTr="006631DE">
        <w:trPr>
          <w:trHeight w:val="218"/>
          <w:jc w:val="center"/>
        </w:trPr>
        <w:tc>
          <w:tcPr>
            <w:tcW w:w="851" w:type="dxa"/>
            <w:vMerge/>
            <w:tcBorders>
              <w:top w:val="nil"/>
              <w:left w:val="nil"/>
              <w:bottom w:val="single" w:sz="4" w:space="0" w:color="auto"/>
              <w:right w:val="nil"/>
            </w:tcBorders>
            <w:vAlign w:val="center"/>
            <w:hideMark/>
          </w:tcPr>
          <w:p w14:paraId="7D5E9B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181468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77AD98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FA76FAC"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06E596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P62</w:t>
            </w:r>
          </w:p>
        </w:tc>
        <w:tc>
          <w:tcPr>
            <w:tcW w:w="1985" w:type="dxa"/>
            <w:tcBorders>
              <w:top w:val="nil"/>
              <w:left w:val="nil"/>
              <w:bottom w:val="single" w:sz="4" w:space="0" w:color="auto"/>
              <w:right w:val="nil"/>
            </w:tcBorders>
            <w:shd w:val="clear" w:color="auto" w:fill="auto"/>
            <w:hideMark/>
          </w:tcPr>
          <w:p w14:paraId="14694FC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725C94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.782</w:t>
            </w:r>
            <w:r w:rsidRPr="00627A2B">
              <w:rPr>
                <w:rFonts w:ascii="Times New Roman" w:eastAsia="Times New Roman" w:hAnsi="Times New Roman" w:cs="Times New Roman"/>
                <w:sz w:val="16"/>
                <w:szCs w:val="16"/>
                <w:vertAlign w:val="superscript"/>
                <w:lang w:val="en-ID" w:eastAsia="en-ID"/>
              </w:rPr>
              <w:t>**</w:t>
            </w:r>
          </w:p>
        </w:tc>
      </w:tr>
      <w:tr w:rsidR="00627A2B" w:rsidRPr="00627A2B" w14:paraId="6436B47D" w14:textId="77777777" w:rsidTr="006631DE">
        <w:trPr>
          <w:trHeight w:val="218"/>
          <w:jc w:val="center"/>
        </w:trPr>
        <w:tc>
          <w:tcPr>
            <w:tcW w:w="851" w:type="dxa"/>
            <w:vMerge/>
            <w:tcBorders>
              <w:top w:val="nil"/>
              <w:left w:val="nil"/>
              <w:bottom w:val="single" w:sz="4" w:space="0" w:color="auto"/>
              <w:right w:val="nil"/>
            </w:tcBorders>
            <w:vAlign w:val="center"/>
            <w:hideMark/>
          </w:tcPr>
          <w:p w14:paraId="0574133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511311C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39EF55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C34419C" w14:textId="77777777" w:rsidTr="006631DE">
        <w:trPr>
          <w:trHeight w:val="218"/>
          <w:jc w:val="center"/>
        </w:trPr>
        <w:tc>
          <w:tcPr>
            <w:tcW w:w="851" w:type="dxa"/>
            <w:vMerge/>
            <w:tcBorders>
              <w:top w:val="nil"/>
              <w:left w:val="nil"/>
              <w:bottom w:val="single" w:sz="4" w:space="0" w:color="auto"/>
              <w:right w:val="nil"/>
            </w:tcBorders>
            <w:vAlign w:val="center"/>
            <w:hideMark/>
          </w:tcPr>
          <w:p w14:paraId="21B70DD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69B5A5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0E6400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340F54A"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BC5E66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P63</w:t>
            </w:r>
          </w:p>
        </w:tc>
        <w:tc>
          <w:tcPr>
            <w:tcW w:w="1985" w:type="dxa"/>
            <w:tcBorders>
              <w:top w:val="nil"/>
              <w:left w:val="nil"/>
              <w:bottom w:val="single" w:sz="4" w:space="0" w:color="auto"/>
              <w:right w:val="nil"/>
            </w:tcBorders>
            <w:shd w:val="clear" w:color="auto" w:fill="auto"/>
            <w:hideMark/>
          </w:tcPr>
          <w:p w14:paraId="622594A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6C589B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.722</w:t>
            </w:r>
            <w:r w:rsidRPr="00627A2B">
              <w:rPr>
                <w:rFonts w:ascii="Times New Roman" w:eastAsia="Times New Roman" w:hAnsi="Times New Roman" w:cs="Times New Roman"/>
                <w:sz w:val="16"/>
                <w:szCs w:val="16"/>
                <w:vertAlign w:val="superscript"/>
                <w:lang w:val="en-ID" w:eastAsia="en-ID"/>
              </w:rPr>
              <w:t>**</w:t>
            </w:r>
          </w:p>
        </w:tc>
      </w:tr>
      <w:tr w:rsidR="00627A2B" w:rsidRPr="00627A2B" w14:paraId="0A853429" w14:textId="77777777" w:rsidTr="006631DE">
        <w:trPr>
          <w:trHeight w:val="218"/>
          <w:jc w:val="center"/>
        </w:trPr>
        <w:tc>
          <w:tcPr>
            <w:tcW w:w="851" w:type="dxa"/>
            <w:vMerge/>
            <w:tcBorders>
              <w:top w:val="nil"/>
              <w:left w:val="nil"/>
              <w:bottom w:val="single" w:sz="4" w:space="0" w:color="auto"/>
              <w:right w:val="nil"/>
            </w:tcBorders>
            <w:vAlign w:val="center"/>
            <w:hideMark/>
          </w:tcPr>
          <w:p w14:paraId="1E0F007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0925E6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4A3C689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2E522A6F" w14:textId="77777777" w:rsidTr="006631DE">
        <w:trPr>
          <w:trHeight w:val="218"/>
          <w:jc w:val="center"/>
        </w:trPr>
        <w:tc>
          <w:tcPr>
            <w:tcW w:w="851" w:type="dxa"/>
            <w:vMerge/>
            <w:tcBorders>
              <w:top w:val="nil"/>
              <w:left w:val="nil"/>
              <w:bottom w:val="single" w:sz="4" w:space="0" w:color="auto"/>
              <w:right w:val="nil"/>
            </w:tcBorders>
            <w:vAlign w:val="center"/>
            <w:hideMark/>
          </w:tcPr>
          <w:p w14:paraId="332ED16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62515D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7C3D1B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6E811CB"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132B80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P64</w:t>
            </w:r>
          </w:p>
        </w:tc>
        <w:tc>
          <w:tcPr>
            <w:tcW w:w="1985" w:type="dxa"/>
            <w:tcBorders>
              <w:top w:val="nil"/>
              <w:left w:val="nil"/>
              <w:bottom w:val="single" w:sz="4" w:space="0" w:color="auto"/>
              <w:right w:val="nil"/>
            </w:tcBorders>
            <w:shd w:val="clear" w:color="auto" w:fill="auto"/>
            <w:hideMark/>
          </w:tcPr>
          <w:p w14:paraId="31CA6D8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DD8F2D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.546</w:t>
            </w:r>
            <w:r w:rsidRPr="00627A2B">
              <w:rPr>
                <w:rFonts w:ascii="Times New Roman" w:eastAsia="Times New Roman" w:hAnsi="Times New Roman" w:cs="Times New Roman"/>
                <w:sz w:val="16"/>
                <w:szCs w:val="16"/>
                <w:vertAlign w:val="superscript"/>
                <w:lang w:val="en-ID" w:eastAsia="en-ID"/>
              </w:rPr>
              <w:t>*</w:t>
            </w:r>
          </w:p>
        </w:tc>
      </w:tr>
      <w:tr w:rsidR="00627A2B" w:rsidRPr="00627A2B" w14:paraId="7FC35927" w14:textId="77777777" w:rsidTr="006631DE">
        <w:trPr>
          <w:trHeight w:val="218"/>
          <w:jc w:val="center"/>
        </w:trPr>
        <w:tc>
          <w:tcPr>
            <w:tcW w:w="851" w:type="dxa"/>
            <w:vMerge/>
            <w:tcBorders>
              <w:top w:val="nil"/>
              <w:left w:val="nil"/>
              <w:bottom w:val="single" w:sz="4" w:space="0" w:color="auto"/>
              <w:right w:val="nil"/>
            </w:tcBorders>
            <w:vAlign w:val="center"/>
            <w:hideMark/>
          </w:tcPr>
          <w:p w14:paraId="4FFF78B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6C76B9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7B762DA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0,010</w:t>
            </w:r>
          </w:p>
        </w:tc>
      </w:tr>
      <w:tr w:rsidR="00627A2B" w:rsidRPr="00627A2B" w14:paraId="0F254BB4" w14:textId="77777777" w:rsidTr="006631DE">
        <w:trPr>
          <w:trHeight w:val="218"/>
          <w:jc w:val="center"/>
        </w:trPr>
        <w:tc>
          <w:tcPr>
            <w:tcW w:w="851" w:type="dxa"/>
            <w:vMerge/>
            <w:tcBorders>
              <w:top w:val="nil"/>
              <w:left w:val="nil"/>
              <w:bottom w:val="single" w:sz="4" w:space="0" w:color="auto"/>
              <w:right w:val="nil"/>
            </w:tcBorders>
            <w:vAlign w:val="center"/>
            <w:hideMark/>
          </w:tcPr>
          <w:p w14:paraId="0440319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DBA600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202593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E36CB0C"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24D5FF2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P65</w:t>
            </w:r>
          </w:p>
        </w:tc>
        <w:tc>
          <w:tcPr>
            <w:tcW w:w="1985" w:type="dxa"/>
            <w:tcBorders>
              <w:top w:val="nil"/>
              <w:left w:val="nil"/>
              <w:bottom w:val="single" w:sz="4" w:space="0" w:color="auto"/>
              <w:right w:val="nil"/>
            </w:tcBorders>
            <w:shd w:val="clear" w:color="auto" w:fill="auto"/>
            <w:hideMark/>
          </w:tcPr>
          <w:p w14:paraId="40A9341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63FF21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.759</w:t>
            </w:r>
            <w:r w:rsidRPr="00627A2B">
              <w:rPr>
                <w:rFonts w:ascii="Times New Roman" w:eastAsia="Times New Roman" w:hAnsi="Times New Roman" w:cs="Times New Roman"/>
                <w:sz w:val="16"/>
                <w:szCs w:val="16"/>
                <w:vertAlign w:val="superscript"/>
                <w:lang w:val="en-ID" w:eastAsia="en-ID"/>
              </w:rPr>
              <w:t>**</w:t>
            </w:r>
          </w:p>
        </w:tc>
      </w:tr>
      <w:tr w:rsidR="00627A2B" w:rsidRPr="00627A2B" w14:paraId="3B02A201" w14:textId="77777777" w:rsidTr="006631DE">
        <w:trPr>
          <w:trHeight w:val="218"/>
          <w:jc w:val="center"/>
        </w:trPr>
        <w:tc>
          <w:tcPr>
            <w:tcW w:w="851" w:type="dxa"/>
            <w:vMerge/>
            <w:tcBorders>
              <w:top w:val="nil"/>
              <w:left w:val="nil"/>
              <w:bottom w:val="single" w:sz="4" w:space="0" w:color="auto"/>
              <w:right w:val="nil"/>
            </w:tcBorders>
            <w:vAlign w:val="center"/>
            <w:hideMark/>
          </w:tcPr>
          <w:p w14:paraId="271866C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E2B847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68658A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038F597" w14:textId="77777777" w:rsidTr="006631DE">
        <w:trPr>
          <w:trHeight w:val="218"/>
          <w:jc w:val="center"/>
        </w:trPr>
        <w:tc>
          <w:tcPr>
            <w:tcW w:w="851" w:type="dxa"/>
            <w:vMerge/>
            <w:tcBorders>
              <w:top w:val="nil"/>
              <w:left w:val="nil"/>
              <w:bottom w:val="single" w:sz="4" w:space="0" w:color="auto"/>
              <w:right w:val="nil"/>
            </w:tcBorders>
            <w:vAlign w:val="center"/>
            <w:hideMark/>
          </w:tcPr>
          <w:p w14:paraId="6F0DDCD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1DD6A0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639BDF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A7B1502"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43251F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P66</w:t>
            </w:r>
          </w:p>
        </w:tc>
        <w:tc>
          <w:tcPr>
            <w:tcW w:w="1985" w:type="dxa"/>
            <w:tcBorders>
              <w:top w:val="nil"/>
              <w:left w:val="nil"/>
              <w:bottom w:val="single" w:sz="4" w:space="0" w:color="auto"/>
              <w:right w:val="nil"/>
            </w:tcBorders>
            <w:shd w:val="clear" w:color="auto" w:fill="auto"/>
            <w:hideMark/>
          </w:tcPr>
          <w:p w14:paraId="497F155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B63B09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.761</w:t>
            </w:r>
            <w:r w:rsidRPr="00627A2B">
              <w:rPr>
                <w:rFonts w:ascii="Times New Roman" w:eastAsia="Times New Roman" w:hAnsi="Times New Roman" w:cs="Times New Roman"/>
                <w:sz w:val="16"/>
                <w:szCs w:val="16"/>
                <w:vertAlign w:val="superscript"/>
                <w:lang w:val="en-ID" w:eastAsia="en-ID"/>
              </w:rPr>
              <w:t>**</w:t>
            </w:r>
          </w:p>
        </w:tc>
      </w:tr>
      <w:tr w:rsidR="00627A2B" w:rsidRPr="00627A2B" w14:paraId="488B45BF" w14:textId="77777777" w:rsidTr="006631DE">
        <w:trPr>
          <w:trHeight w:val="218"/>
          <w:jc w:val="center"/>
        </w:trPr>
        <w:tc>
          <w:tcPr>
            <w:tcW w:w="851" w:type="dxa"/>
            <w:vMerge/>
            <w:tcBorders>
              <w:top w:val="nil"/>
              <w:left w:val="nil"/>
              <w:bottom w:val="single" w:sz="4" w:space="0" w:color="auto"/>
              <w:right w:val="nil"/>
            </w:tcBorders>
            <w:vAlign w:val="center"/>
            <w:hideMark/>
          </w:tcPr>
          <w:p w14:paraId="4EE1BA6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4B7EE1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F367DF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5C468D5" w14:textId="77777777" w:rsidTr="006631DE">
        <w:trPr>
          <w:trHeight w:val="218"/>
          <w:jc w:val="center"/>
        </w:trPr>
        <w:tc>
          <w:tcPr>
            <w:tcW w:w="851" w:type="dxa"/>
            <w:vMerge/>
            <w:tcBorders>
              <w:top w:val="nil"/>
              <w:left w:val="nil"/>
              <w:bottom w:val="single" w:sz="4" w:space="0" w:color="auto"/>
              <w:right w:val="nil"/>
            </w:tcBorders>
            <w:vAlign w:val="center"/>
            <w:hideMark/>
          </w:tcPr>
          <w:p w14:paraId="21FF822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23032B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E163A3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BF1767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3AF6A23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P67</w:t>
            </w:r>
          </w:p>
        </w:tc>
        <w:tc>
          <w:tcPr>
            <w:tcW w:w="1985" w:type="dxa"/>
            <w:tcBorders>
              <w:top w:val="nil"/>
              <w:left w:val="nil"/>
              <w:bottom w:val="single" w:sz="4" w:space="0" w:color="auto"/>
              <w:right w:val="nil"/>
            </w:tcBorders>
            <w:shd w:val="clear" w:color="auto" w:fill="auto"/>
            <w:hideMark/>
          </w:tcPr>
          <w:p w14:paraId="22B94AC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977973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.843</w:t>
            </w:r>
            <w:r w:rsidRPr="00627A2B">
              <w:rPr>
                <w:rFonts w:ascii="Times New Roman" w:eastAsia="Times New Roman" w:hAnsi="Times New Roman" w:cs="Times New Roman"/>
                <w:sz w:val="16"/>
                <w:szCs w:val="16"/>
                <w:vertAlign w:val="superscript"/>
                <w:lang w:val="en-ID" w:eastAsia="en-ID"/>
              </w:rPr>
              <w:t>**</w:t>
            </w:r>
          </w:p>
        </w:tc>
      </w:tr>
      <w:tr w:rsidR="00627A2B" w:rsidRPr="00627A2B" w14:paraId="72E32D77" w14:textId="77777777" w:rsidTr="006631DE">
        <w:trPr>
          <w:trHeight w:val="218"/>
          <w:jc w:val="center"/>
        </w:trPr>
        <w:tc>
          <w:tcPr>
            <w:tcW w:w="851" w:type="dxa"/>
            <w:vMerge/>
            <w:tcBorders>
              <w:top w:val="nil"/>
              <w:left w:val="nil"/>
              <w:bottom w:val="single" w:sz="4" w:space="0" w:color="auto"/>
              <w:right w:val="nil"/>
            </w:tcBorders>
            <w:vAlign w:val="center"/>
            <w:hideMark/>
          </w:tcPr>
          <w:p w14:paraId="395AB0B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73AFFA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D6E7DF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A523F2B" w14:textId="77777777" w:rsidTr="006631DE">
        <w:trPr>
          <w:trHeight w:val="218"/>
          <w:jc w:val="center"/>
        </w:trPr>
        <w:tc>
          <w:tcPr>
            <w:tcW w:w="851" w:type="dxa"/>
            <w:vMerge/>
            <w:tcBorders>
              <w:top w:val="nil"/>
              <w:left w:val="nil"/>
              <w:bottom w:val="single" w:sz="4" w:space="0" w:color="auto"/>
              <w:right w:val="nil"/>
            </w:tcBorders>
            <w:vAlign w:val="center"/>
            <w:hideMark/>
          </w:tcPr>
          <w:p w14:paraId="10542C0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82A2E3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53B986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2CE3FF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04E44B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P68</w:t>
            </w:r>
          </w:p>
        </w:tc>
        <w:tc>
          <w:tcPr>
            <w:tcW w:w="1985" w:type="dxa"/>
            <w:tcBorders>
              <w:top w:val="nil"/>
              <w:left w:val="nil"/>
              <w:bottom w:val="single" w:sz="4" w:space="0" w:color="auto"/>
              <w:right w:val="nil"/>
            </w:tcBorders>
            <w:shd w:val="clear" w:color="auto" w:fill="auto"/>
            <w:hideMark/>
          </w:tcPr>
          <w:p w14:paraId="05AEF02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233EFF2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.900</w:t>
            </w:r>
            <w:r w:rsidRPr="00627A2B">
              <w:rPr>
                <w:rFonts w:ascii="Times New Roman" w:eastAsia="Times New Roman" w:hAnsi="Times New Roman" w:cs="Times New Roman"/>
                <w:sz w:val="16"/>
                <w:szCs w:val="16"/>
                <w:vertAlign w:val="superscript"/>
                <w:lang w:val="en-ID" w:eastAsia="en-ID"/>
              </w:rPr>
              <w:t>**</w:t>
            </w:r>
          </w:p>
        </w:tc>
      </w:tr>
      <w:tr w:rsidR="00627A2B" w:rsidRPr="00627A2B" w14:paraId="2F464828" w14:textId="77777777" w:rsidTr="006631DE">
        <w:trPr>
          <w:trHeight w:val="218"/>
          <w:jc w:val="center"/>
        </w:trPr>
        <w:tc>
          <w:tcPr>
            <w:tcW w:w="851" w:type="dxa"/>
            <w:vMerge/>
            <w:tcBorders>
              <w:top w:val="nil"/>
              <w:left w:val="nil"/>
              <w:bottom w:val="single" w:sz="4" w:space="0" w:color="auto"/>
              <w:right w:val="nil"/>
            </w:tcBorders>
            <w:vAlign w:val="center"/>
            <w:hideMark/>
          </w:tcPr>
          <w:p w14:paraId="7D79FD8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BFF8FA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637370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848502F" w14:textId="77777777" w:rsidTr="006631DE">
        <w:trPr>
          <w:trHeight w:val="218"/>
          <w:jc w:val="center"/>
        </w:trPr>
        <w:tc>
          <w:tcPr>
            <w:tcW w:w="851" w:type="dxa"/>
            <w:vMerge/>
            <w:tcBorders>
              <w:top w:val="nil"/>
              <w:left w:val="nil"/>
              <w:bottom w:val="single" w:sz="4" w:space="0" w:color="auto"/>
              <w:right w:val="nil"/>
            </w:tcBorders>
            <w:vAlign w:val="center"/>
            <w:hideMark/>
          </w:tcPr>
          <w:p w14:paraId="364AE6B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282FA6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5CD83DC"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196459D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938FCE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P69</w:t>
            </w:r>
          </w:p>
        </w:tc>
        <w:tc>
          <w:tcPr>
            <w:tcW w:w="1985" w:type="dxa"/>
            <w:tcBorders>
              <w:top w:val="nil"/>
              <w:left w:val="nil"/>
              <w:bottom w:val="single" w:sz="4" w:space="0" w:color="auto"/>
              <w:right w:val="nil"/>
            </w:tcBorders>
            <w:shd w:val="clear" w:color="auto" w:fill="auto"/>
            <w:hideMark/>
          </w:tcPr>
          <w:p w14:paraId="4A4C18D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461DCE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.722</w:t>
            </w:r>
            <w:r w:rsidRPr="00627A2B">
              <w:rPr>
                <w:rFonts w:ascii="Times New Roman" w:eastAsia="Times New Roman" w:hAnsi="Times New Roman" w:cs="Times New Roman"/>
                <w:sz w:val="16"/>
                <w:szCs w:val="16"/>
                <w:vertAlign w:val="superscript"/>
                <w:lang w:val="en-ID" w:eastAsia="en-ID"/>
              </w:rPr>
              <w:t>**</w:t>
            </w:r>
          </w:p>
        </w:tc>
      </w:tr>
      <w:tr w:rsidR="00627A2B" w:rsidRPr="00627A2B" w14:paraId="5DBDC15F" w14:textId="77777777" w:rsidTr="006631DE">
        <w:trPr>
          <w:trHeight w:val="218"/>
          <w:jc w:val="center"/>
        </w:trPr>
        <w:tc>
          <w:tcPr>
            <w:tcW w:w="851" w:type="dxa"/>
            <w:vMerge/>
            <w:tcBorders>
              <w:top w:val="nil"/>
              <w:left w:val="nil"/>
              <w:bottom w:val="single" w:sz="4" w:space="0" w:color="auto"/>
              <w:right w:val="nil"/>
            </w:tcBorders>
            <w:vAlign w:val="center"/>
            <w:hideMark/>
          </w:tcPr>
          <w:p w14:paraId="39D86C3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EBC80A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09F639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36E4B41F" w14:textId="77777777" w:rsidTr="006631DE">
        <w:trPr>
          <w:trHeight w:val="218"/>
          <w:jc w:val="center"/>
        </w:trPr>
        <w:tc>
          <w:tcPr>
            <w:tcW w:w="851" w:type="dxa"/>
            <w:vMerge/>
            <w:tcBorders>
              <w:top w:val="nil"/>
              <w:left w:val="nil"/>
              <w:bottom w:val="single" w:sz="4" w:space="0" w:color="auto"/>
              <w:right w:val="nil"/>
            </w:tcBorders>
            <w:vAlign w:val="center"/>
            <w:hideMark/>
          </w:tcPr>
          <w:p w14:paraId="53B047F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CC551C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8E01079"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5016CB8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7EDECBA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P70</w:t>
            </w:r>
          </w:p>
        </w:tc>
        <w:tc>
          <w:tcPr>
            <w:tcW w:w="1985" w:type="dxa"/>
            <w:tcBorders>
              <w:top w:val="nil"/>
              <w:left w:val="nil"/>
              <w:bottom w:val="single" w:sz="4" w:space="0" w:color="auto"/>
              <w:right w:val="nil"/>
            </w:tcBorders>
            <w:shd w:val="clear" w:color="auto" w:fill="auto"/>
            <w:hideMark/>
          </w:tcPr>
          <w:p w14:paraId="4437769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1ECD969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.916</w:t>
            </w:r>
            <w:r w:rsidRPr="00627A2B">
              <w:rPr>
                <w:rFonts w:ascii="Times New Roman" w:eastAsia="Times New Roman" w:hAnsi="Times New Roman" w:cs="Times New Roman"/>
                <w:sz w:val="16"/>
                <w:szCs w:val="16"/>
                <w:vertAlign w:val="superscript"/>
                <w:lang w:val="en-ID" w:eastAsia="en-ID"/>
              </w:rPr>
              <w:t>**</w:t>
            </w:r>
          </w:p>
        </w:tc>
      </w:tr>
      <w:tr w:rsidR="00627A2B" w:rsidRPr="00627A2B" w14:paraId="4389AA97" w14:textId="77777777" w:rsidTr="006631DE">
        <w:trPr>
          <w:trHeight w:val="218"/>
          <w:jc w:val="center"/>
        </w:trPr>
        <w:tc>
          <w:tcPr>
            <w:tcW w:w="851" w:type="dxa"/>
            <w:vMerge/>
            <w:tcBorders>
              <w:top w:val="nil"/>
              <w:left w:val="nil"/>
              <w:bottom w:val="single" w:sz="4" w:space="0" w:color="auto"/>
              <w:right w:val="nil"/>
            </w:tcBorders>
            <w:vAlign w:val="center"/>
            <w:hideMark/>
          </w:tcPr>
          <w:p w14:paraId="158A445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46BCE8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66E03CCE"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604EBA6" w14:textId="77777777" w:rsidTr="006631DE">
        <w:trPr>
          <w:trHeight w:val="218"/>
          <w:jc w:val="center"/>
        </w:trPr>
        <w:tc>
          <w:tcPr>
            <w:tcW w:w="851" w:type="dxa"/>
            <w:vMerge/>
            <w:tcBorders>
              <w:top w:val="nil"/>
              <w:left w:val="nil"/>
              <w:bottom w:val="single" w:sz="4" w:space="0" w:color="auto"/>
              <w:right w:val="nil"/>
            </w:tcBorders>
            <w:vAlign w:val="center"/>
            <w:hideMark/>
          </w:tcPr>
          <w:p w14:paraId="1362311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901BE6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2F1819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A3C62EE"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5D113D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P71</w:t>
            </w:r>
          </w:p>
        </w:tc>
        <w:tc>
          <w:tcPr>
            <w:tcW w:w="1985" w:type="dxa"/>
            <w:tcBorders>
              <w:top w:val="nil"/>
              <w:left w:val="nil"/>
              <w:bottom w:val="single" w:sz="4" w:space="0" w:color="auto"/>
              <w:right w:val="nil"/>
            </w:tcBorders>
            <w:shd w:val="clear" w:color="auto" w:fill="auto"/>
            <w:hideMark/>
          </w:tcPr>
          <w:p w14:paraId="10F25B4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CA53DB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.894</w:t>
            </w:r>
            <w:r w:rsidRPr="00627A2B">
              <w:rPr>
                <w:rFonts w:ascii="Times New Roman" w:eastAsia="Times New Roman" w:hAnsi="Times New Roman" w:cs="Times New Roman"/>
                <w:sz w:val="16"/>
                <w:szCs w:val="16"/>
                <w:vertAlign w:val="superscript"/>
                <w:lang w:val="en-ID" w:eastAsia="en-ID"/>
              </w:rPr>
              <w:t>**</w:t>
            </w:r>
          </w:p>
        </w:tc>
      </w:tr>
      <w:tr w:rsidR="00627A2B" w:rsidRPr="00627A2B" w14:paraId="5900B2E6" w14:textId="77777777" w:rsidTr="006631DE">
        <w:trPr>
          <w:trHeight w:val="218"/>
          <w:jc w:val="center"/>
        </w:trPr>
        <w:tc>
          <w:tcPr>
            <w:tcW w:w="851" w:type="dxa"/>
            <w:vMerge/>
            <w:tcBorders>
              <w:top w:val="nil"/>
              <w:left w:val="nil"/>
              <w:bottom w:val="single" w:sz="4" w:space="0" w:color="auto"/>
              <w:right w:val="nil"/>
            </w:tcBorders>
            <w:vAlign w:val="center"/>
            <w:hideMark/>
          </w:tcPr>
          <w:p w14:paraId="69ABFDB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630D9E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1B2441E5"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245972D" w14:textId="77777777" w:rsidTr="006631DE">
        <w:trPr>
          <w:trHeight w:val="218"/>
          <w:jc w:val="center"/>
        </w:trPr>
        <w:tc>
          <w:tcPr>
            <w:tcW w:w="851" w:type="dxa"/>
            <w:vMerge/>
            <w:tcBorders>
              <w:top w:val="nil"/>
              <w:left w:val="nil"/>
              <w:bottom w:val="single" w:sz="4" w:space="0" w:color="auto"/>
              <w:right w:val="nil"/>
            </w:tcBorders>
            <w:vAlign w:val="center"/>
            <w:hideMark/>
          </w:tcPr>
          <w:p w14:paraId="0ADC110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786DDF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4BFF0A9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CC22E78"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2C550C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P72</w:t>
            </w:r>
          </w:p>
        </w:tc>
        <w:tc>
          <w:tcPr>
            <w:tcW w:w="1985" w:type="dxa"/>
            <w:tcBorders>
              <w:top w:val="nil"/>
              <w:left w:val="nil"/>
              <w:bottom w:val="single" w:sz="4" w:space="0" w:color="auto"/>
              <w:right w:val="nil"/>
            </w:tcBorders>
            <w:shd w:val="clear" w:color="auto" w:fill="auto"/>
            <w:hideMark/>
          </w:tcPr>
          <w:p w14:paraId="36B9657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17691C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.922</w:t>
            </w:r>
            <w:r w:rsidRPr="00627A2B">
              <w:rPr>
                <w:rFonts w:ascii="Times New Roman" w:eastAsia="Times New Roman" w:hAnsi="Times New Roman" w:cs="Times New Roman"/>
                <w:sz w:val="16"/>
                <w:szCs w:val="16"/>
                <w:vertAlign w:val="superscript"/>
                <w:lang w:val="en-ID" w:eastAsia="en-ID"/>
              </w:rPr>
              <w:t>**</w:t>
            </w:r>
          </w:p>
        </w:tc>
      </w:tr>
      <w:tr w:rsidR="00627A2B" w:rsidRPr="00627A2B" w14:paraId="6DA8B95F" w14:textId="77777777" w:rsidTr="006631DE">
        <w:trPr>
          <w:trHeight w:val="218"/>
          <w:jc w:val="center"/>
        </w:trPr>
        <w:tc>
          <w:tcPr>
            <w:tcW w:w="851" w:type="dxa"/>
            <w:vMerge/>
            <w:tcBorders>
              <w:top w:val="nil"/>
              <w:left w:val="nil"/>
              <w:bottom w:val="single" w:sz="4" w:space="0" w:color="auto"/>
              <w:right w:val="nil"/>
            </w:tcBorders>
            <w:vAlign w:val="center"/>
            <w:hideMark/>
          </w:tcPr>
          <w:p w14:paraId="007D828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6A04EDD9"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A258D4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E91BF68" w14:textId="77777777" w:rsidTr="006631DE">
        <w:trPr>
          <w:trHeight w:val="218"/>
          <w:jc w:val="center"/>
        </w:trPr>
        <w:tc>
          <w:tcPr>
            <w:tcW w:w="851" w:type="dxa"/>
            <w:vMerge/>
            <w:tcBorders>
              <w:top w:val="nil"/>
              <w:left w:val="nil"/>
              <w:bottom w:val="single" w:sz="4" w:space="0" w:color="auto"/>
              <w:right w:val="nil"/>
            </w:tcBorders>
            <w:vAlign w:val="center"/>
            <w:hideMark/>
          </w:tcPr>
          <w:p w14:paraId="7CDC6BA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F1A75C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5252F3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83706D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868AB8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P73</w:t>
            </w:r>
          </w:p>
        </w:tc>
        <w:tc>
          <w:tcPr>
            <w:tcW w:w="1985" w:type="dxa"/>
            <w:tcBorders>
              <w:top w:val="nil"/>
              <w:left w:val="nil"/>
              <w:bottom w:val="single" w:sz="4" w:space="0" w:color="auto"/>
              <w:right w:val="nil"/>
            </w:tcBorders>
            <w:shd w:val="clear" w:color="auto" w:fill="auto"/>
            <w:hideMark/>
          </w:tcPr>
          <w:p w14:paraId="428872F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7AE63C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.916</w:t>
            </w:r>
            <w:r w:rsidRPr="00627A2B">
              <w:rPr>
                <w:rFonts w:ascii="Times New Roman" w:eastAsia="Times New Roman" w:hAnsi="Times New Roman" w:cs="Times New Roman"/>
                <w:sz w:val="16"/>
                <w:szCs w:val="16"/>
                <w:vertAlign w:val="superscript"/>
                <w:lang w:val="en-ID" w:eastAsia="en-ID"/>
              </w:rPr>
              <w:t>**</w:t>
            </w:r>
          </w:p>
        </w:tc>
      </w:tr>
      <w:tr w:rsidR="00627A2B" w:rsidRPr="00627A2B" w14:paraId="2C120298" w14:textId="77777777" w:rsidTr="006631DE">
        <w:trPr>
          <w:trHeight w:val="218"/>
          <w:jc w:val="center"/>
        </w:trPr>
        <w:tc>
          <w:tcPr>
            <w:tcW w:w="851" w:type="dxa"/>
            <w:vMerge/>
            <w:tcBorders>
              <w:top w:val="nil"/>
              <w:left w:val="nil"/>
              <w:bottom w:val="single" w:sz="4" w:space="0" w:color="auto"/>
              <w:right w:val="nil"/>
            </w:tcBorders>
            <w:vAlign w:val="center"/>
            <w:hideMark/>
          </w:tcPr>
          <w:p w14:paraId="020F14E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7A1490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217BF927"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4BF17FF" w14:textId="77777777" w:rsidTr="006631DE">
        <w:trPr>
          <w:trHeight w:val="218"/>
          <w:jc w:val="center"/>
        </w:trPr>
        <w:tc>
          <w:tcPr>
            <w:tcW w:w="851" w:type="dxa"/>
            <w:vMerge/>
            <w:tcBorders>
              <w:top w:val="nil"/>
              <w:left w:val="nil"/>
              <w:bottom w:val="single" w:sz="4" w:space="0" w:color="auto"/>
              <w:right w:val="nil"/>
            </w:tcBorders>
            <w:vAlign w:val="center"/>
            <w:hideMark/>
          </w:tcPr>
          <w:p w14:paraId="49FA484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1B2A09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5CC74C1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3B4BB17"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208855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P74</w:t>
            </w:r>
          </w:p>
        </w:tc>
        <w:tc>
          <w:tcPr>
            <w:tcW w:w="1985" w:type="dxa"/>
            <w:tcBorders>
              <w:top w:val="nil"/>
              <w:left w:val="nil"/>
              <w:bottom w:val="single" w:sz="4" w:space="0" w:color="auto"/>
              <w:right w:val="nil"/>
            </w:tcBorders>
            <w:shd w:val="clear" w:color="auto" w:fill="auto"/>
            <w:hideMark/>
          </w:tcPr>
          <w:p w14:paraId="6BEFAC5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64B4B5F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.868</w:t>
            </w:r>
            <w:r w:rsidRPr="00627A2B">
              <w:rPr>
                <w:rFonts w:ascii="Times New Roman" w:eastAsia="Times New Roman" w:hAnsi="Times New Roman" w:cs="Times New Roman"/>
                <w:sz w:val="16"/>
                <w:szCs w:val="16"/>
                <w:vertAlign w:val="superscript"/>
                <w:lang w:val="en-ID" w:eastAsia="en-ID"/>
              </w:rPr>
              <w:t>**</w:t>
            </w:r>
          </w:p>
        </w:tc>
      </w:tr>
      <w:tr w:rsidR="00627A2B" w:rsidRPr="00627A2B" w14:paraId="6A2D5D9F" w14:textId="77777777" w:rsidTr="006631DE">
        <w:trPr>
          <w:trHeight w:val="218"/>
          <w:jc w:val="center"/>
        </w:trPr>
        <w:tc>
          <w:tcPr>
            <w:tcW w:w="851" w:type="dxa"/>
            <w:vMerge/>
            <w:tcBorders>
              <w:top w:val="nil"/>
              <w:left w:val="nil"/>
              <w:bottom w:val="single" w:sz="4" w:space="0" w:color="auto"/>
              <w:right w:val="nil"/>
            </w:tcBorders>
            <w:vAlign w:val="center"/>
            <w:hideMark/>
          </w:tcPr>
          <w:p w14:paraId="477A215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35E0B7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9EA3CD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21B6C09" w14:textId="77777777" w:rsidTr="006631DE">
        <w:trPr>
          <w:trHeight w:val="218"/>
          <w:jc w:val="center"/>
        </w:trPr>
        <w:tc>
          <w:tcPr>
            <w:tcW w:w="851" w:type="dxa"/>
            <w:vMerge/>
            <w:tcBorders>
              <w:top w:val="nil"/>
              <w:left w:val="nil"/>
              <w:bottom w:val="single" w:sz="4" w:space="0" w:color="auto"/>
              <w:right w:val="nil"/>
            </w:tcBorders>
            <w:vAlign w:val="center"/>
            <w:hideMark/>
          </w:tcPr>
          <w:p w14:paraId="696D823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29294F9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30DE7AD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3102211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10C7E9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P75</w:t>
            </w:r>
          </w:p>
        </w:tc>
        <w:tc>
          <w:tcPr>
            <w:tcW w:w="1985" w:type="dxa"/>
            <w:tcBorders>
              <w:top w:val="nil"/>
              <w:left w:val="nil"/>
              <w:bottom w:val="single" w:sz="4" w:space="0" w:color="auto"/>
              <w:right w:val="nil"/>
            </w:tcBorders>
            <w:shd w:val="clear" w:color="auto" w:fill="auto"/>
            <w:hideMark/>
          </w:tcPr>
          <w:p w14:paraId="67625C1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4373153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.761</w:t>
            </w:r>
            <w:r w:rsidRPr="00627A2B">
              <w:rPr>
                <w:rFonts w:ascii="Times New Roman" w:eastAsia="Times New Roman" w:hAnsi="Times New Roman" w:cs="Times New Roman"/>
                <w:sz w:val="16"/>
                <w:szCs w:val="16"/>
                <w:vertAlign w:val="superscript"/>
                <w:lang w:val="en-ID" w:eastAsia="en-ID"/>
              </w:rPr>
              <w:t>**</w:t>
            </w:r>
          </w:p>
        </w:tc>
      </w:tr>
      <w:tr w:rsidR="00627A2B" w:rsidRPr="00627A2B" w14:paraId="11EBC1CA" w14:textId="77777777" w:rsidTr="006631DE">
        <w:trPr>
          <w:trHeight w:val="218"/>
          <w:jc w:val="center"/>
        </w:trPr>
        <w:tc>
          <w:tcPr>
            <w:tcW w:w="851" w:type="dxa"/>
            <w:vMerge/>
            <w:tcBorders>
              <w:top w:val="nil"/>
              <w:left w:val="nil"/>
              <w:bottom w:val="single" w:sz="4" w:space="0" w:color="auto"/>
              <w:right w:val="nil"/>
            </w:tcBorders>
            <w:vAlign w:val="center"/>
            <w:hideMark/>
          </w:tcPr>
          <w:p w14:paraId="39BD6DF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32F7B9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3FA401F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5C34B712" w14:textId="77777777" w:rsidTr="006631DE">
        <w:trPr>
          <w:trHeight w:val="218"/>
          <w:jc w:val="center"/>
        </w:trPr>
        <w:tc>
          <w:tcPr>
            <w:tcW w:w="851" w:type="dxa"/>
            <w:vMerge/>
            <w:tcBorders>
              <w:top w:val="nil"/>
              <w:left w:val="nil"/>
              <w:bottom w:val="single" w:sz="4" w:space="0" w:color="auto"/>
              <w:right w:val="nil"/>
            </w:tcBorders>
            <w:vAlign w:val="center"/>
            <w:hideMark/>
          </w:tcPr>
          <w:p w14:paraId="1C76153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9178BC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759699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26D4A804"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D6018F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P76</w:t>
            </w:r>
          </w:p>
        </w:tc>
        <w:tc>
          <w:tcPr>
            <w:tcW w:w="1985" w:type="dxa"/>
            <w:tcBorders>
              <w:top w:val="nil"/>
              <w:left w:val="nil"/>
              <w:bottom w:val="single" w:sz="4" w:space="0" w:color="auto"/>
              <w:right w:val="nil"/>
            </w:tcBorders>
            <w:shd w:val="clear" w:color="auto" w:fill="auto"/>
            <w:hideMark/>
          </w:tcPr>
          <w:p w14:paraId="1AAB678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3CAF296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.901</w:t>
            </w:r>
            <w:r w:rsidRPr="00627A2B">
              <w:rPr>
                <w:rFonts w:ascii="Times New Roman" w:eastAsia="Times New Roman" w:hAnsi="Times New Roman" w:cs="Times New Roman"/>
                <w:sz w:val="16"/>
                <w:szCs w:val="16"/>
                <w:vertAlign w:val="superscript"/>
                <w:lang w:val="en-ID" w:eastAsia="en-ID"/>
              </w:rPr>
              <w:t>**</w:t>
            </w:r>
          </w:p>
        </w:tc>
      </w:tr>
      <w:tr w:rsidR="00627A2B" w:rsidRPr="00627A2B" w14:paraId="5E61B732" w14:textId="77777777" w:rsidTr="006631DE">
        <w:trPr>
          <w:trHeight w:val="218"/>
          <w:jc w:val="center"/>
        </w:trPr>
        <w:tc>
          <w:tcPr>
            <w:tcW w:w="851" w:type="dxa"/>
            <w:vMerge/>
            <w:tcBorders>
              <w:top w:val="nil"/>
              <w:left w:val="nil"/>
              <w:bottom w:val="single" w:sz="4" w:space="0" w:color="auto"/>
              <w:right w:val="nil"/>
            </w:tcBorders>
            <w:vAlign w:val="center"/>
            <w:hideMark/>
          </w:tcPr>
          <w:p w14:paraId="473E797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2C7C10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444CC63"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19243968" w14:textId="77777777" w:rsidTr="006631DE">
        <w:trPr>
          <w:trHeight w:val="218"/>
          <w:jc w:val="center"/>
        </w:trPr>
        <w:tc>
          <w:tcPr>
            <w:tcW w:w="851" w:type="dxa"/>
            <w:vMerge/>
            <w:tcBorders>
              <w:top w:val="nil"/>
              <w:left w:val="nil"/>
              <w:bottom w:val="single" w:sz="4" w:space="0" w:color="auto"/>
              <w:right w:val="nil"/>
            </w:tcBorders>
            <w:vAlign w:val="center"/>
            <w:hideMark/>
          </w:tcPr>
          <w:p w14:paraId="65BDF31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322E7A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D1EFED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6E54E693"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1DBB0B7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P77</w:t>
            </w:r>
          </w:p>
        </w:tc>
        <w:tc>
          <w:tcPr>
            <w:tcW w:w="1985" w:type="dxa"/>
            <w:tcBorders>
              <w:top w:val="nil"/>
              <w:left w:val="nil"/>
              <w:bottom w:val="single" w:sz="4" w:space="0" w:color="auto"/>
              <w:right w:val="nil"/>
            </w:tcBorders>
            <w:shd w:val="clear" w:color="auto" w:fill="auto"/>
            <w:hideMark/>
          </w:tcPr>
          <w:p w14:paraId="2BB2E4E3"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0903B57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.900</w:t>
            </w:r>
            <w:r w:rsidRPr="00627A2B">
              <w:rPr>
                <w:rFonts w:ascii="Times New Roman" w:eastAsia="Times New Roman" w:hAnsi="Times New Roman" w:cs="Times New Roman"/>
                <w:sz w:val="16"/>
                <w:szCs w:val="16"/>
                <w:vertAlign w:val="superscript"/>
                <w:lang w:val="en-ID" w:eastAsia="en-ID"/>
              </w:rPr>
              <w:t>**</w:t>
            </w:r>
          </w:p>
        </w:tc>
      </w:tr>
      <w:tr w:rsidR="00627A2B" w:rsidRPr="00627A2B" w14:paraId="3ACAB32D" w14:textId="77777777" w:rsidTr="006631DE">
        <w:trPr>
          <w:trHeight w:val="218"/>
          <w:jc w:val="center"/>
        </w:trPr>
        <w:tc>
          <w:tcPr>
            <w:tcW w:w="851" w:type="dxa"/>
            <w:vMerge/>
            <w:tcBorders>
              <w:top w:val="nil"/>
              <w:left w:val="nil"/>
              <w:bottom w:val="single" w:sz="4" w:space="0" w:color="auto"/>
              <w:right w:val="nil"/>
            </w:tcBorders>
            <w:vAlign w:val="center"/>
            <w:hideMark/>
          </w:tcPr>
          <w:p w14:paraId="4A1E818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F5BCFB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503C77BF"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5C900E2" w14:textId="77777777" w:rsidTr="006631DE">
        <w:trPr>
          <w:trHeight w:val="218"/>
          <w:jc w:val="center"/>
        </w:trPr>
        <w:tc>
          <w:tcPr>
            <w:tcW w:w="851" w:type="dxa"/>
            <w:vMerge/>
            <w:tcBorders>
              <w:top w:val="nil"/>
              <w:left w:val="nil"/>
              <w:bottom w:val="single" w:sz="4" w:space="0" w:color="auto"/>
              <w:right w:val="nil"/>
            </w:tcBorders>
            <w:vAlign w:val="center"/>
            <w:hideMark/>
          </w:tcPr>
          <w:p w14:paraId="0D48A88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77715F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6E91ADE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4BF8CBEF"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6B33BE1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P78</w:t>
            </w:r>
          </w:p>
        </w:tc>
        <w:tc>
          <w:tcPr>
            <w:tcW w:w="1985" w:type="dxa"/>
            <w:tcBorders>
              <w:top w:val="nil"/>
              <w:left w:val="nil"/>
              <w:bottom w:val="single" w:sz="4" w:space="0" w:color="auto"/>
              <w:right w:val="nil"/>
            </w:tcBorders>
            <w:shd w:val="clear" w:color="auto" w:fill="auto"/>
            <w:hideMark/>
          </w:tcPr>
          <w:p w14:paraId="3B101F9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7499D121"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.938</w:t>
            </w:r>
            <w:r w:rsidRPr="00627A2B">
              <w:rPr>
                <w:rFonts w:ascii="Times New Roman" w:eastAsia="Times New Roman" w:hAnsi="Times New Roman" w:cs="Times New Roman"/>
                <w:sz w:val="16"/>
                <w:szCs w:val="16"/>
                <w:vertAlign w:val="superscript"/>
                <w:lang w:val="en-ID" w:eastAsia="en-ID"/>
              </w:rPr>
              <w:t>**</w:t>
            </w:r>
          </w:p>
        </w:tc>
      </w:tr>
      <w:tr w:rsidR="00627A2B" w:rsidRPr="00627A2B" w14:paraId="3E0FA75A" w14:textId="77777777" w:rsidTr="006631DE">
        <w:trPr>
          <w:trHeight w:val="218"/>
          <w:jc w:val="center"/>
        </w:trPr>
        <w:tc>
          <w:tcPr>
            <w:tcW w:w="851" w:type="dxa"/>
            <w:vMerge/>
            <w:tcBorders>
              <w:top w:val="nil"/>
              <w:left w:val="nil"/>
              <w:bottom w:val="single" w:sz="4" w:space="0" w:color="auto"/>
              <w:right w:val="nil"/>
            </w:tcBorders>
            <w:vAlign w:val="center"/>
            <w:hideMark/>
          </w:tcPr>
          <w:p w14:paraId="22B46DD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7EE7692F"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EBB2F3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6069D948" w14:textId="77777777" w:rsidTr="006631DE">
        <w:trPr>
          <w:trHeight w:val="218"/>
          <w:jc w:val="center"/>
        </w:trPr>
        <w:tc>
          <w:tcPr>
            <w:tcW w:w="851" w:type="dxa"/>
            <w:vMerge/>
            <w:tcBorders>
              <w:top w:val="nil"/>
              <w:left w:val="nil"/>
              <w:bottom w:val="single" w:sz="4" w:space="0" w:color="auto"/>
              <w:right w:val="nil"/>
            </w:tcBorders>
            <w:vAlign w:val="center"/>
            <w:hideMark/>
          </w:tcPr>
          <w:p w14:paraId="7993F50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3C2BAC0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7273D2C6"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0CD2A9CD"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57C199F6"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P79</w:t>
            </w:r>
          </w:p>
        </w:tc>
        <w:tc>
          <w:tcPr>
            <w:tcW w:w="1985" w:type="dxa"/>
            <w:tcBorders>
              <w:top w:val="nil"/>
              <w:left w:val="nil"/>
              <w:bottom w:val="single" w:sz="4" w:space="0" w:color="auto"/>
              <w:right w:val="nil"/>
            </w:tcBorders>
            <w:shd w:val="clear" w:color="auto" w:fill="auto"/>
            <w:hideMark/>
          </w:tcPr>
          <w:p w14:paraId="393C6768"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D57CFFB"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.833</w:t>
            </w:r>
            <w:r w:rsidRPr="00627A2B">
              <w:rPr>
                <w:rFonts w:ascii="Times New Roman" w:eastAsia="Times New Roman" w:hAnsi="Times New Roman" w:cs="Times New Roman"/>
                <w:sz w:val="16"/>
                <w:szCs w:val="16"/>
                <w:vertAlign w:val="superscript"/>
                <w:lang w:val="en-ID" w:eastAsia="en-ID"/>
              </w:rPr>
              <w:t>**</w:t>
            </w:r>
          </w:p>
        </w:tc>
      </w:tr>
      <w:tr w:rsidR="00627A2B" w:rsidRPr="00627A2B" w14:paraId="1A97017E" w14:textId="77777777" w:rsidTr="006631DE">
        <w:trPr>
          <w:trHeight w:val="218"/>
          <w:jc w:val="center"/>
        </w:trPr>
        <w:tc>
          <w:tcPr>
            <w:tcW w:w="851" w:type="dxa"/>
            <w:vMerge/>
            <w:tcBorders>
              <w:top w:val="nil"/>
              <w:left w:val="nil"/>
              <w:bottom w:val="single" w:sz="4" w:space="0" w:color="auto"/>
              <w:right w:val="nil"/>
            </w:tcBorders>
            <w:vAlign w:val="center"/>
            <w:hideMark/>
          </w:tcPr>
          <w:p w14:paraId="08C8DA3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1C693BEA"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C2C4D1D"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AFC10CE" w14:textId="77777777" w:rsidTr="006631DE">
        <w:trPr>
          <w:trHeight w:val="218"/>
          <w:jc w:val="center"/>
        </w:trPr>
        <w:tc>
          <w:tcPr>
            <w:tcW w:w="851" w:type="dxa"/>
            <w:vMerge/>
            <w:tcBorders>
              <w:top w:val="nil"/>
              <w:left w:val="nil"/>
              <w:bottom w:val="single" w:sz="4" w:space="0" w:color="auto"/>
              <w:right w:val="nil"/>
            </w:tcBorders>
            <w:vAlign w:val="center"/>
            <w:hideMark/>
          </w:tcPr>
          <w:p w14:paraId="2E20FBD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426A425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0180F322"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1D518C16" w14:textId="77777777" w:rsidTr="006631DE">
        <w:trPr>
          <w:trHeight w:val="218"/>
          <w:jc w:val="center"/>
        </w:trPr>
        <w:tc>
          <w:tcPr>
            <w:tcW w:w="851" w:type="dxa"/>
            <w:vMerge w:val="restart"/>
            <w:tcBorders>
              <w:top w:val="nil"/>
              <w:left w:val="nil"/>
              <w:bottom w:val="single" w:sz="4" w:space="0" w:color="auto"/>
              <w:right w:val="nil"/>
            </w:tcBorders>
            <w:shd w:val="clear" w:color="auto" w:fill="auto"/>
            <w:hideMark/>
          </w:tcPr>
          <w:p w14:paraId="431D842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P80</w:t>
            </w:r>
          </w:p>
        </w:tc>
        <w:tc>
          <w:tcPr>
            <w:tcW w:w="1985" w:type="dxa"/>
            <w:tcBorders>
              <w:top w:val="nil"/>
              <w:left w:val="nil"/>
              <w:bottom w:val="single" w:sz="4" w:space="0" w:color="auto"/>
              <w:right w:val="nil"/>
            </w:tcBorders>
            <w:shd w:val="clear" w:color="auto" w:fill="auto"/>
            <w:hideMark/>
          </w:tcPr>
          <w:p w14:paraId="5E64B9B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936907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.784</w:t>
            </w:r>
            <w:r w:rsidRPr="00627A2B">
              <w:rPr>
                <w:rFonts w:ascii="Times New Roman" w:eastAsia="Times New Roman" w:hAnsi="Times New Roman" w:cs="Times New Roman"/>
                <w:sz w:val="16"/>
                <w:szCs w:val="16"/>
                <w:vertAlign w:val="superscript"/>
                <w:lang w:val="en-ID" w:eastAsia="en-ID"/>
              </w:rPr>
              <w:t>**</w:t>
            </w:r>
          </w:p>
        </w:tc>
      </w:tr>
      <w:tr w:rsidR="00627A2B" w:rsidRPr="00627A2B" w14:paraId="7BC416D7" w14:textId="77777777" w:rsidTr="006631DE">
        <w:trPr>
          <w:trHeight w:val="218"/>
          <w:jc w:val="center"/>
        </w:trPr>
        <w:tc>
          <w:tcPr>
            <w:tcW w:w="851" w:type="dxa"/>
            <w:vMerge/>
            <w:tcBorders>
              <w:top w:val="nil"/>
              <w:left w:val="nil"/>
              <w:bottom w:val="single" w:sz="4" w:space="0" w:color="auto"/>
              <w:right w:val="nil"/>
            </w:tcBorders>
            <w:vAlign w:val="center"/>
            <w:hideMark/>
          </w:tcPr>
          <w:p w14:paraId="5C77F3D1"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0D1923D"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noWrap/>
            <w:hideMark/>
          </w:tcPr>
          <w:p w14:paraId="02E3E490"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0,000</w:t>
            </w:r>
          </w:p>
        </w:tc>
      </w:tr>
      <w:tr w:rsidR="00627A2B" w:rsidRPr="00627A2B" w14:paraId="4CA077C9" w14:textId="77777777" w:rsidTr="006631DE">
        <w:trPr>
          <w:trHeight w:val="218"/>
          <w:jc w:val="center"/>
        </w:trPr>
        <w:tc>
          <w:tcPr>
            <w:tcW w:w="851" w:type="dxa"/>
            <w:vMerge/>
            <w:tcBorders>
              <w:top w:val="nil"/>
              <w:left w:val="nil"/>
              <w:bottom w:val="single" w:sz="4" w:space="0" w:color="auto"/>
              <w:right w:val="nil"/>
            </w:tcBorders>
            <w:vAlign w:val="center"/>
            <w:hideMark/>
          </w:tcPr>
          <w:p w14:paraId="2CAD3A1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nil"/>
              <w:left w:val="nil"/>
              <w:bottom w:val="single" w:sz="4" w:space="0" w:color="auto"/>
              <w:right w:val="nil"/>
            </w:tcBorders>
            <w:shd w:val="clear" w:color="auto" w:fill="auto"/>
            <w:hideMark/>
          </w:tcPr>
          <w:p w14:paraId="0C9A58F4"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18533EE4"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r w:rsidR="00627A2B" w:rsidRPr="00627A2B" w14:paraId="73BC5050" w14:textId="77777777" w:rsidTr="006631DE">
        <w:trPr>
          <w:trHeight w:val="218"/>
          <w:jc w:val="center"/>
        </w:trPr>
        <w:tc>
          <w:tcPr>
            <w:tcW w:w="851" w:type="dxa"/>
            <w:vMerge w:val="restart"/>
            <w:tcBorders>
              <w:top w:val="nil"/>
              <w:left w:val="nil"/>
              <w:bottom w:val="single" w:sz="4" w:space="0" w:color="auto"/>
            </w:tcBorders>
            <w:shd w:val="clear" w:color="auto" w:fill="auto"/>
            <w:hideMark/>
          </w:tcPr>
          <w:p w14:paraId="43203462"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TOTAL</w:t>
            </w:r>
          </w:p>
        </w:tc>
        <w:tc>
          <w:tcPr>
            <w:tcW w:w="1985" w:type="dxa"/>
            <w:tcBorders>
              <w:top w:val="single" w:sz="4" w:space="0" w:color="auto"/>
              <w:bottom w:val="single" w:sz="4" w:space="0" w:color="auto"/>
              <w:right w:val="nil"/>
            </w:tcBorders>
            <w:shd w:val="clear" w:color="auto" w:fill="auto"/>
            <w:hideMark/>
          </w:tcPr>
          <w:p w14:paraId="45866FB0"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Pearson Correlation</w:t>
            </w:r>
          </w:p>
        </w:tc>
        <w:tc>
          <w:tcPr>
            <w:tcW w:w="1020" w:type="dxa"/>
            <w:tcBorders>
              <w:top w:val="nil"/>
              <w:left w:val="nil"/>
              <w:bottom w:val="single" w:sz="4" w:space="0" w:color="auto"/>
              <w:right w:val="nil"/>
            </w:tcBorders>
            <w:shd w:val="clear" w:color="auto" w:fill="auto"/>
            <w:noWrap/>
            <w:hideMark/>
          </w:tcPr>
          <w:p w14:paraId="517795D8"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1</w:t>
            </w:r>
          </w:p>
        </w:tc>
      </w:tr>
      <w:tr w:rsidR="00627A2B" w:rsidRPr="00627A2B" w14:paraId="5F8FE0B2" w14:textId="77777777" w:rsidTr="006631DE">
        <w:trPr>
          <w:trHeight w:val="218"/>
          <w:jc w:val="center"/>
        </w:trPr>
        <w:tc>
          <w:tcPr>
            <w:tcW w:w="851" w:type="dxa"/>
            <w:vMerge/>
            <w:tcBorders>
              <w:top w:val="nil"/>
              <w:left w:val="nil"/>
              <w:bottom w:val="single" w:sz="4" w:space="0" w:color="auto"/>
            </w:tcBorders>
            <w:vAlign w:val="center"/>
            <w:hideMark/>
          </w:tcPr>
          <w:p w14:paraId="1A620CE5"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single" w:sz="4" w:space="0" w:color="auto"/>
              <w:bottom w:val="single" w:sz="4" w:space="0" w:color="auto"/>
              <w:right w:val="nil"/>
            </w:tcBorders>
            <w:shd w:val="clear" w:color="auto" w:fill="auto"/>
            <w:hideMark/>
          </w:tcPr>
          <w:p w14:paraId="3E955C2C"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Sig. (2-tailed)</w:t>
            </w:r>
          </w:p>
        </w:tc>
        <w:tc>
          <w:tcPr>
            <w:tcW w:w="1020" w:type="dxa"/>
            <w:tcBorders>
              <w:top w:val="nil"/>
              <w:left w:val="nil"/>
              <w:bottom w:val="single" w:sz="4" w:space="0" w:color="auto"/>
              <w:right w:val="nil"/>
            </w:tcBorders>
            <w:shd w:val="clear" w:color="auto" w:fill="auto"/>
            <w:hideMark/>
          </w:tcPr>
          <w:p w14:paraId="02FDD98E"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 </w:t>
            </w:r>
          </w:p>
        </w:tc>
      </w:tr>
      <w:tr w:rsidR="00627A2B" w:rsidRPr="00627A2B" w14:paraId="095F5C1D" w14:textId="77777777" w:rsidTr="006631DE">
        <w:trPr>
          <w:trHeight w:val="218"/>
          <w:jc w:val="center"/>
        </w:trPr>
        <w:tc>
          <w:tcPr>
            <w:tcW w:w="851" w:type="dxa"/>
            <w:vMerge/>
            <w:tcBorders>
              <w:top w:val="nil"/>
              <w:left w:val="nil"/>
              <w:bottom w:val="single" w:sz="4" w:space="0" w:color="auto"/>
            </w:tcBorders>
            <w:vAlign w:val="center"/>
            <w:hideMark/>
          </w:tcPr>
          <w:p w14:paraId="2DABEAC7"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p>
        </w:tc>
        <w:tc>
          <w:tcPr>
            <w:tcW w:w="1985" w:type="dxa"/>
            <w:tcBorders>
              <w:top w:val="single" w:sz="4" w:space="0" w:color="auto"/>
              <w:bottom w:val="single" w:sz="4" w:space="0" w:color="auto"/>
              <w:right w:val="nil"/>
            </w:tcBorders>
            <w:shd w:val="clear" w:color="auto" w:fill="auto"/>
            <w:hideMark/>
          </w:tcPr>
          <w:p w14:paraId="375AA42B" w14:textId="77777777" w:rsidR="00627A2B" w:rsidRPr="00627A2B" w:rsidRDefault="00627A2B" w:rsidP="00627A2B">
            <w:pPr>
              <w:spacing w:after="0" w:line="240" w:lineRule="auto"/>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w:t>
            </w:r>
          </w:p>
        </w:tc>
        <w:tc>
          <w:tcPr>
            <w:tcW w:w="1020" w:type="dxa"/>
            <w:tcBorders>
              <w:top w:val="nil"/>
              <w:left w:val="nil"/>
              <w:bottom w:val="single" w:sz="4" w:space="0" w:color="auto"/>
              <w:right w:val="nil"/>
            </w:tcBorders>
            <w:shd w:val="clear" w:color="auto" w:fill="auto"/>
            <w:noWrap/>
            <w:hideMark/>
          </w:tcPr>
          <w:p w14:paraId="2B58D13A" w14:textId="77777777" w:rsidR="00627A2B" w:rsidRPr="00627A2B" w:rsidRDefault="00627A2B" w:rsidP="00627A2B">
            <w:pPr>
              <w:spacing w:after="0" w:line="240" w:lineRule="auto"/>
              <w:jc w:val="right"/>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21</w:t>
            </w:r>
          </w:p>
        </w:tc>
      </w:tr>
    </w:tbl>
    <w:p w14:paraId="5B0EF801" w14:textId="77777777" w:rsidR="00915471" w:rsidRDefault="00915471" w:rsidP="00D118F8">
      <w:pPr>
        <w:spacing w:after="0" w:line="240" w:lineRule="auto"/>
        <w:ind w:firstLine="426"/>
        <w:jc w:val="both"/>
        <w:rPr>
          <w:rFonts w:ascii="Times New Roman" w:hAnsi="Times New Roman" w:cs="Times New Roman"/>
          <w:color w:val="000000"/>
          <w:lang w:val="fi-FI"/>
        </w:rPr>
      </w:pPr>
    </w:p>
    <w:p w14:paraId="559E2D0F" w14:textId="64288758" w:rsidR="00A17FAE" w:rsidRDefault="001E0AA9" w:rsidP="00D118F8">
      <w:pPr>
        <w:spacing w:after="0" w:line="240" w:lineRule="auto"/>
        <w:ind w:firstLine="426"/>
        <w:jc w:val="both"/>
        <w:rPr>
          <w:rFonts w:ascii="Times New Roman" w:hAnsi="Times New Roman" w:cs="Times New Roman"/>
          <w:color w:val="000000"/>
          <w:lang w:val="fi-FI"/>
        </w:rPr>
      </w:pPr>
      <w:r>
        <w:rPr>
          <w:rFonts w:ascii="Times New Roman" w:hAnsi="Times New Roman" w:cs="Times New Roman"/>
          <w:color w:val="000000"/>
          <w:lang w:val="fi-FI"/>
        </w:rPr>
        <w:t xml:space="preserve">Dari hasil pengujian validitas </w:t>
      </w:r>
      <w:r w:rsidR="00A80306">
        <w:rPr>
          <w:rFonts w:ascii="Times New Roman" w:hAnsi="Times New Roman" w:cs="Times New Roman"/>
          <w:color w:val="000000"/>
          <w:lang w:val="fi-FI"/>
        </w:rPr>
        <w:t xml:space="preserve">dan </w:t>
      </w:r>
      <w:r w:rsidR="00A80306" w:rsidRPr="00A80306">
        <w:rPr>
          <w:rFonts w:ascii="Times New Roman" w:hAnsi="Times New Roman" w:cs="Times New Roman"/>
          <w:color w:val="000000"/>
          <w:lang w:val="fi-FI"/>
        </w:rPr>
        <w:t>didapat</w:t>
      </w:r>
      <w:r w:rsidR="00A80306">
        <w:rPr>
          <w:rFonts w:ascii="Times New Roman" w:hAnsi="Times New Roman" w:cs="Times New Roman"/>
          <w:color w:val="000000"/>
          <w:lang w:val="fi-FI"/>
        </w:rPr>
        <w:t>kan</w:t>
      </w:r>
      <w:r w:rsidR="00A80306" w:rsidRPr="00A80306">
        <w:rPr>
          <w:rFonts w:ascii="Times New Roman" w:hAnsi="Times New Roman" w:cs="Times New Roman"/>
          <w:color w:val="000000"/>
          <w:lang w:val="fi-FI"/>
        </w:rPr>
        <w:t xml:space="preserve"> nilai total </w:t>
      </w:r>
      <w:r w:rsidR="00A80306" w:rsidRPr="001E1167">
        <w:rPr>
          <w:rFonts w:ascii="Times New Roman" w:hAnsi="Times New Roman" w:cs="Times New Roman"/>
          <w:i/>
          <w:iCs/>
          <w:color w:val="000000"/>
          <w:lang w:val="fi-FI"/>
        </w:rPr>
        <w:t>correlation</w:t>
      </w:r>
      <w:r w:rsidR="00A80306" w:rsidRPr="00A80306">
        <w:rPr>
          <w:rFonts w:ascii="Times New Roman" w:hAnsi="Times New Roman" w:cs="Times New Roman"/>
          <w:color w:val="000000"/>
          <w:lang w:val="fi-FI"/>
        </w:rPr>
        <w:t xml:space="preserve"> </w:t>
      </w:r>
      <w:r w:rsidR="00A80306">
        <w:rPr>
          <w:rFonts w:ascii="Times New Roman" w:hAnsi="Times New Roman" w:cs="Times New Roman"/>
          <w:color w:val="000000"/>
          <w:lang w:val="fi-FI"/>
        </w:rPr>
        <w:t xml:space="preserve">pada </w:t>
      </w:r>
      <w:r w:rsidR="00A80306" w:rsidRPr="00A80306">
        <w:rPr>
          <w:rFonts w:ascii="Times New Roman" w:hAnsi="Times New Roman" w:cs="Times New Roman"/>
          <w:color w:val="000000"/>
          <w:lang w:val="fi-FI"/>
        </w:rPr>
        <w:t>tiap item pertanyaan</w:t>
      </w:r>
      <w:r w:rsidR="00A80306">
        <w:rPr>
          <w:rFonts w:ascii="Times New Roman" w:hAnsi="Times New Roman" w:cs="Times New Roman"/>
          <w:color w:val="000000"/>
          <w:lang w:val="fi-FI"/>
        </w:rPr>
        <w:t xml:space="preserve"> yang</w:t>
      </w:r>
      <w:r w:rsidR="00A80306" w:rsidRPr="00A80306">
        <w:rPr>
          <w:rFonts w:ascii="Times New Roman" w:hAnsi="Times New Roman" w:cs="Times New Roman"/>
          <w:color w:val="000000"/>
          <w:lang w:val="fi-FI"/>
        </w:rPr>
        <w:t xml:space="preserve"> memiliki nilai di</w:t>
      </w:r>
      <w:r w:rsidR="008F77DE">
        <w:rPr>
          <w:rFonts w:ascii="Times New Roman" w:hAnsi="Times New Roman" w:cs="Times New Roman"/>
          <w:color w:val="000000"/>
          <w:lang w:val="fi-FI"/>
        </w:rPr>
        <w:t xml:space="preserve"> </w:t>
      </w:r>
      <w:r w:rsidR="00A80306" w:rsidRPr="00A80306">
        <w:rPr>
          <w:rFonts w:ascii="Times New Roman" w:hAnsi="Times New Roman" w:cs="Times New Roman"/>
          <w:color w:val="000000"/>
          <w:lang w:val="fi-FI"/>
        </w:rPr>
        <w:t>atas r tabel (0,433) yang menunjukkan bahwa semua item pertanyaan dalam kuesioner dapat dinyatakan valid atau tidak perlu dihilangkan atau dilakukan revisi.</w:t>
      </w:r>
      <w:r w:rsidR="00FC13B9" w:rsidRPr="00A80306">
        <w:rPr>
          <w:rFonts w:ascii="Times New Roman" w:hAnsi="Times New Roman" w:cs="Times New Roman"/>
          <w:color w:val="000000"/>
          <w:lang w:val="fi-FI"/>
        </w:rPr>
        <w:t xml:space="preserve"> </w:t>
      </w:r>
    </w:p>
    <w:p w14:paraId="05ED1B19" w14:textId="0B78480E" w:rsidR="00A17FAE" w:rsidRDefault="008F77DE" w:rsidP="00D118F8">
      <w:pPr>
        <w:spacing w:after="0" w:line="240" w:lineRule="auto"/>
        <w:ind w:firstLine="426"/>
        <w:jc w:val="both"/>
        <w:rPr>
          <w:rFonts w:ascii="Times New Roman" w:hAnsi="Times New Roman" w:cs="Times New Roman"/>
          <w:color w:val="000000"/>
          <w:lang w:val="fi-FI"/>
        </w:rPr>
      </w:pPr>
      <w:r>
        <w:rPr>
          <w:rFonts w:ascii="Times New Roman" w:hAnsi="Times New Roman" w:cs="Times New Roman"/>
          <w:color w:val="000000"/>
          <w:lang w:val="fi-FI"/>
        </w:rPr>
        <w:t xml:space="preserve">Demikian juga dengan </w:t>
      </w:r>
      <w:r w:rsidR="00FC13B9" w:rsidRPr="00A80306">
        <w:rPr>
          <w:rFonts w:ascii="Times New Roman" w:hAnsi="Times New Roman" w:cs="Times New Roman"/>
          <w:color w:val="000000"/>
          <w:lang w:val="fi-FI"/>
        </w:rPr>
        <w:t>hasil pengujian uji reliabilitas</w:t>
      </w:r>
      <w:r w:rsidR="00A80306" w:rsidRPr="00A80306">
        <w:rPr>
          <w:rFonts w:ascii="Times New Roman" w:hAnsi="Times New Roman" w:cs="Times New Roman"/>
          <w:color w:val="000000"/>
          <w:lang w:val="fi-FI"/>
        </w:rPr>
        <w:t xml:space="preserve">, </w:t>
      </w:r>
      <w:r w:rsidR="00A17FAE">
        <w:rPr>
          <w:rFonts w:ascii="Times New Roman" w:hAnsi="Times New Roman" w:cs="Times New Roman"/>
          <w:color w:val="000000"/>
          <w:lang w:val="fi-FI"/>
        </w:rPr>
        <w:t xml:space="preserve">yang ditunjukkan pada Tabel </w:t>
      </w:r>
      <w:r w:rsidR="00627A2B">
        <w:rPr>
          <w:rFonts w:ascii="Times New Roman" w:hAnsi="Times New Roman" w:cs="Times New Roman"/>
          <w:color w:val="000000"/>
          <w:lang w:val="fi-FI"/>
        </w:rPr>
        <w:t>7. dan Tabel 8</w:t>
      </w:r>
      <w:r w:rsidR="00A17FAE">
        <w:rPr>
          <w:rFonts w:ascii="Times New Roman" w:hAnsi="Times New Roman" w:cs="Times New Roman"/>
          <w:color w:val="000000"/>
          <w:lang w:val="fi-FI"/>
        </w:rPr>
        <w:t>.</w:t>
      </w:r>
    </w:p>
    <w:p w14:paraId="2070E9B3" w14:textId="748BD950" w:rsidR="00627A2B" w:rsidRPr="00627A2B" w:rsidRDefault="00627A2B" w:rsidP="00627A2B">
      <w:pPr>
        <w:spacing w:after="0" w:line="240" w:lineRule="auto"/>
        <w:jc w:val="center"/>
        <w:rPr>
          <w:rFonts w:ascii="Times New Roman" w:hAnsi="Times New Roman" w:cs="Times New Roman"/>
          <w:color w:val="000000"/>
          <w:sz w:val="16"/>
          <w:szCs w:val="16"/>
          <w:lang w:val="fi-FI"/>
        </w:rPr>
      </w:pPr>
      <w:r w:rsidRPr="00627A2B">
        <w:rPr>
          <w:rFonts w:ascii="Times New Roman" w:hAnsi="Times New Roman" w:cs="Times New Roman"/>
          <w:color w:val="000000"/>
          <w:sz w:val="16"/>
          <w:szCs w:val="16"/>
          <w:lang w:val="fi-FI"/>
        </w:rPr>
        <w:t>Tabel 7. Uji Realibilitas pada Penilaian Frekuensi</w:t>
      </w:r>
    </w:p>
    <w:tbl>
      <w:tblPr>
        <w:tblW w:w="2780" w:type="dxa"/>
        <w:jc w:val="center"/>
        <w:tblLook w:val="04A0" w:firstRow="1" w:lastRow="0" w:firstColumn="1" w:lastColumn="0" w:noHBand="0" w:noVBand="1"/>
      </w:tblPr>
      <w:tblGrid>
        <w:gridCol w:w="1760"/>
        <w:gridCol w:w="1020"/>
      </w:tblGrid>
      <w:tr w:rsidR="00627A2B" w:rsidRPr="00627A2B" w14:paraId="7EA1DC5E" w14:textId="77777777" w:rsidTr="00627A2B">
        <w:trPr>
          <w:trHeight w:val="227"/>
          <w:jc w:val="center"/>
        </w:trPr>
        <w:tc>
          <w:tcPr>
            <w:tcW w:w="2780" w:type="dxa"/>
            <w:gridSpan w:val="2"/>
            <w:tcBorders>
              <w:top w:val="single" w:sz="4" w:space="0" w:color="auto"/>
              <w:left w:val="nil"/>
              <w:bottom w:val="single" w:sz="4" w:space="0" w:color="auto"/>
              <w:right w:val="nil"/>
            </w:tcBorders>
            <w:shd w:val="clear" w:color="auto" w:fill="auto"/>
            <w:vAlign w:val="center"/>
            <w:hideMark/>
          </w:tcPr>
          <w:p w14:paraId="3C720E78" w14:textId="77777777" w:rsidR="00627A2B" w:rsidRPr="00627A2B" w:rsidRDefault="00627A2B" w:rsidP="00627A2B">
            <w:pPr>
              <w:spacing w:after="0" w:line="240" w:lineRule="auto"/>
              <w:jc w:val="center"/>
              <w:rPr>
                <w:rFonts w:ascii="Times New Roman" w:eastAsia="Times New Roman" w:hAnsi="Times New Roman" w:cs="Times New Roman"/>
                <w:b/>
                <w:bCs/>
                <w:sz w:val="16"/>
                <w:szCs w:val="16"/>
                <w:lang w:val="en-ID" w:eastAsia="en-ID"/>
              </w:rPr>
            </w:pPr>
            <w:r w:rsidRPr="00627A2B">
              <w:rPr>
                <w:rFonts w:ascii="Times New Roman" w:eastAsia="Times New Roman" w:hAnsi="Times New Roman" w:cs="Times New Roman"/>
                <w:b/>
                <w:bCs/>
                <w:sz w:val="16"/>
                <w:szCs w:val="16"/>
                <w:lang w:val="en-ID" w:eastAsia="en-ID"/>
              </w:rPr>
              <w:t>Reliability Statistics</w:t>
            </w:r>
          </w:p>
        </w:tc>
      </w:tr>
      <w:tr w:rsidR="00627A2B" w:rsidRPr="00627A2B" w14:paraId="78DA73E1" w14:textId="77777777" w:rsidTr="00627A2B">
        <w:trPr>
          <w:trHeight w:val="227"/>
          <w:jc w:val="center"/>
        </w:trPr>
        <w:tc>
          <w:tcPr>
            <w:tcW w:w="1760" w:type="dxa"/>
            <w:tcBorders>
              <w:top w:val="nil"/>
              <w:left w:val="nil"/>
              <w:bottom w:val="single" w:sz="4" w:space="0" w:color="993366"/>
              <w:right w:val="nil"/>
            </w:tcBorders>
            <w:shd w:val="clear" w:color="auto" w:fill="auto"/>
            <w:vAlign w:val="bottom"/>
            <w:hideMark/>
          </w:tcPr>
          <w:p w14:paraId="22900CFE"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Cronbach's Alpha</w:t>
            </w:r>
          </w:p>
        </w:tc>
        <w:tc>
          <w:tcPr>
            <w:tcW w:w="1020" w:type="dxa"/>
            <w:tcBorders>
              <w:top w:val="nil"/>
              <w:left w:val="nil"/>
              <w:bottom w:val="single" w:sz="4" w:space="0" w:color="993366"/>
              <w:right w:val="nil"/>
            </w:tcBorders>
            <w:shd w:val="clear" w:color="auto" w:fill="auto"/>
            <w:vAlign w:val="bottom"/>
            <w:hideMark/>
          </w:tcPr>
          <w:p w14:paraId="0B4F3615"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 of Items</w:t>
            </w:r>
          </w:p>
        </w:tc>
      </w:tr>
      <w:tr w:rsidR="00627A2B" w:rsidRPr="00627A2B" w14:paraId="40F10E5B" w14:textId="77777777" w:rsidTr="00627A2B">
        <w:trPr>
          <w:trHeight w:val="227"/>
          <w:jc w:val="center"/>
        </w:trPr>
        <w:tc>
          <w:tcPr>
            <w:tcW w:w="1760" w:type="dxa"/>
            <w:tcBorders>
              <w:top w:val="nil"/>
              <w:left w:val="nil"/>
              <w:bottom w:val="single" w:sz="4" w:space="0" w:color="993366"/>
              <w:right w:val="nil"/>
            </w:tcBorders>
            <w:shd w:val="clear" w:color="auto" w:fill="auto"/>
            <w:noWrap/>
            <w:hideMark/>
          </w:tcPr>
          <w:p w14:paraId="6F9C7E0A"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0,989</w:t>
            </w:r>
          </w:p>
        </w:tc>
        <w:tc>
          <w:tcPr>
            <w:tcW w:w="1020" w:type="dxa"/>
            <w:tcBorders>
              <w:top w:val="nil"/>
              <w:left w:val="nil"/>
              <w:bottom w:val="single" w:sz="4" w:space="0" w:color="993366"/>
              <w:right w:val="nil"/>
            </w:tcBorders>
            <w:shd w:val="clear" w:color="auto" w:fill="auto"/>
            <w:noWrap/>
            <w:hideMark/>
          </w:tcPr>
          <w:p w14:paraId="619C36D9" w14:textId="77777777" w:rsidR="00627A2B" w:rsidRPr="00627A2B" w:rsidRDefault="00627A2B" w:rsidP="00627A2B">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80</w:t>
            </w:r>
          </w:p>
        </w:tc>
      </w:tr>
    </w:tbl>
    <w:p w14:paraId="681FA550" w14:textId="61E35AA4" w:rsidR="00627A2B" w:rsidRDefault="00627A2B" w:rsidP="00D118F8">
      <w:pPr>
        <w:spacing w:after="0" w:line="240" w:lineRule="auto"/>
        <w:ind w:firstLine="426"/>
        <w:jc w:val="both"/>
        <w:rPr>
          <w:rFonts w:ascii="Times New Roman" w:hAnsi="Times New Roman" w:cs="Times New Roman"/>
          <w:lang w:val="fi-FI"/>
        </w:rPr>
      </w:pPr>
    </w:p>
    <w:p w14:paraId="6582E7BE" w14:textId="60CC0E2C" w:rsidR="00627A2B" w:rsidRDefault="00627A2B" w:rsidP="00627A2B">
      <w:pPr>
        <w:spacing w:after="0" w:line="240" w:lineRule="auto"/>
        <w:jc w:val="center"/>
        <w:rPr>
          <w:rFonts w:ascii="Times New Roman" w:hAnsi="Times New Roman" w:cs="Times New Roman"/>
          <w:color w:val="000000"/>
          <w:sz w:val="16"/>
          <w:szCs w:val="16"/>
          <w:lang w:val="fi-FI"/>
        </w:rPr>
      </w:pPr>
      <w:r w:rsidRPr="00627A2B">
        <w:rPr>
          <w:rFonts w:ascii="Times New Roman" w:hAnsi="Times New Roman" w:cs="Times New Roman"/>
          <w:color w:val="000000"/>
          <w:sz w:val="16"/>
          <w:szCs w:val="16"/>
          <w:lang w:val="fi-FI"/>
        </w:rPr>
        <w:t xml:space="preserve">Tabel </w:t>
      </w:r>
      <w:r>
        <w:rPr>
          <w:rFonts w:ascii="Times New Roman" w:hAnsi="Times New Roman" w:cs="Times New Roman"/>
          <w:color w:val="000000"/>
          <w:sz w:val="16"/>
          <w:szCs w:val="16"/>
          <w:lang w:val="fi-FI"/>
        </w:rPr>
        <w:t>8</w:t>
      </w:r>
      <w:r w:rsidRPr="00627A2B">
        <w:rPr>
          <w:rFonts w:ascii="Times New Roman" w:hAnsi="Times New Roman" w:cs="Times New Roman"/>
          <w:color w:val="000000"/>
          <w:sz w:val="16"/>
          <w:szCs w:val="16"/>
          <w:lang w:val="fi-FI"/>
        </w:rPr>
        <w:t xml:space="preserve">. Uji Realibilitas pada Penilaian </w:t>
      </w:r>
      <w:r>
        <w:rPr>
          <w:rFonts w:ascii="Times New Roman" w:hAnsi="Times New Roman" w:cs="Times New Roman"/>
          <w:color w:val="000000"/>
          <w:sz w:val="16"/>
          <w:szCs w:val="16"/>
          <w:lang w:val="fi-FI"/>
        </w:rPr>
        <w:t>Konsekuensi</w:t>
      </w:r>
    </w:p>
    <w:tbl>
      <w:tblPr>
        <w:tblW w:w="2780" w:type="dxa"/>
        <w:jc w:val="center"/>
        <w:tblLook w:val="04A0" w:firstRow="1" w:lastRow="0" w:firstColumn="1" w:lastColumn="0" w:noHBand="0" w:noVBand="1"/>
      </w:tblPr>
      <w:tblGrid>
        <w:gridCol w:w="1760"/>
        <w:gridCol w:w="1020"/>
      </w:tblGrid>
      <w:tr w:rsidR="00B932C6" w:rsidRPr="00627A2B" w14:paraId="787BD42F" w14:textId="77777777" w:rsidTr="008E4668">
        <w:trPr>
          <w:trHeight w:val="227"/>
          <w:jc w:val="center"/>
        </w:trPr>
        <w:tc>
          <w:tcPr>
            <w:tcW w:w="2780" w:type="dxa"/>
            <w:gridSpan w:val="2"/>
            <w:tcBorders>
              <w:top w:val="single" w:sz="4" w:space="0" w:color="auto"/>
              <w:left w:val="nil"/>
              <w:bottom w:val="single" w:sz="4" w:space="0" w:color="auto"/>
              <w:right w:val="nil"/>
            </w:tcBorders>
            <w:shd w:val="clear" w:color="auto" w:fill="auto"/>
            <w:vAlign w:val="center"/>
            <w:hideMark/>
          </w:tcPr>
          <w:p w14:paraId="56398A4F" w14:textId="77777777" w:rsidR="00B932C6" w:rsidRPr="00627A2B" w:rsidRDefault="00B932C6" w:rsidP="008E4668">
            <w:pPr>
              <w:spacing w:after="0" w:line="240" w:lineRule="auto"/>
              <w:jc w:val="center"/>
              <w:rPr>
                <w:rFonts w:ascii="Times New Roman" w:eastAsia="Times New Roman" w:hAnsi="Times New Roman" w:cs="Times New Roman"/>
                <w:b/>
                <w:bCs/>
                <w:sz w:val="16"/>
                <w:szCs w:val="16"/>
                <w:lang w:val="en-ID" w:eastAsia="en-ID"/>
              </w:rPr>
            </w:pPr>
            <w:r w:rsidRPr="00627A2B">
              <w:rPr>
                <w:rFonts w:ascii="Times New Roman" w:eastAsia="Times New Roman" w:hAnsi="Times New Roman" w:cs="Times New Roman"/>
                <w:b/>
                <w:bCs/>
                <w:sz w:val="16"/>
                <w:szCs w:val="16"/>
                <w:lang w:val="en-ID" w:eastAsia="en-ID"/>
              </w:rPr>
              <w:t>Reliability Statistics</w:t>
            </w:r>
          </w:p>
        </w:tc>
      </w:tr>
      <w:tr w:rsidR="00B932C6" w:rsidRPr="00627A2B" w14:paraId="35610CC2" w14:textId="77777777" w:rsidTr="008E4668">
        <w:trPr>
          <w:trHeight w:val="227"/>
          <w:jc w:val="center"/>
        </w:trPr>
        <w:tc>
          <w:tcPr>
            <w:tcW w:w="1760" w:type="dxa"/>
            <w:tcBorders>
              <w:top w:val="nil"/>
              <w:left w:val="nil"/>
              <w:bottom w:val="single" w:sz="4" w:space="0" w:color="993366"/>
              <w:right w:val="nil"/>
            </w:tcBorders>
            <w:shd w:val="clear" w:color="auto" w:fill="auto"/>
            <w:vAlign w:val="bottom"/>
            <w:hideMark/>
          </w:tcPr>
          <w:p w14:paraId="418806F6" w14:textId="77777777" w:rsidR="00B932C6" w:rsidRPr="00627A2B" w:rsidRDefault="00B932C6" w:rsidP="008E4668">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Cronbach's Alpha</w:t>
            </w:r>
          </w:p>
        </w:tc>
        <w:tc>
          <w:tcPr>
            <w:tcW w:w="1020" w:type="dxa"/>
            <w:tcBorders>
              <w:top w:val="nil"/>
              <w:left w:val="nil"/>
              <w:bottom w:val="single" w:sz="4" w:space="0" w:color="993366"/>
              <w:right w:val="nil"/>
            </w:tcBorders>
            <w:shd w:val="clear" w:color="auto" w:fill="auto"/>
            <w:vAlign w:val="bottom"/>
            <w:hideMark/>
          </w:tcPr>
          <w:p w14:paraId="1A7FD6D3" w14:textId="77777777" w:rsidR="00B932C6" w:rsidRPr="00627A2B" w:rsidRDefault="00B932C6" w:rsidP="008E4668">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N of Items</w:t>
            </w:r>
          </w:p>
        </w:tc>
      </w:tr>
      <w:tr w:rsidR="00B932C6" w:rsidRPr="00627A2B" w14:paraId="78753B1E" w14:textId="77777777" w:rsidTr="008E4668">
        <w:trPr>
          <w:trHeight w:val="227"/>
          <w:jc w:val="center"/>
        </w:trPr>
        <w:tc>
          <w:tcPr>
            <w:tcW w:w="1760" w:type="dxa"/>
            <w:tcBorders>
              <w:top w:val="nil"/>
              <w:left w:val="nil"/>
              <w:bottom w:val="single" w:sz="4" w:space="0" w:color="993366"/>
              <w:right w:val="nil"/>
            </w:tcBorders>
            <w:shd w:val="clear" w:color="auto" w:fill="auto"/>
            <w:noWrap/>
            <w:hideMark/>
          </w:tcPr>
          <w:p w14:paraId="6733397A" w14:textId="59DB8027" w:rsidR="00B932C6" w:rsidRPr="00627A2B" w:rsidRDefault="00B932C6" w:rsidP="008E4668">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0,9</w:t>
            </w:r>
            <w:r>
              <w:rPr>
                <w:rFonts w:ascii="Times New Roman" w:eastAsia="Times New Roman" w:hAnsi="Times New Roman" w:cs="Times New Roman"/>
                <w:sz w:val="16"/>
                <w:szCs w:val="16"/>
                <w:lang w:val="en-ID" w:eastAsia="en-ID"/>
              </w:rPr>
              <w:t>90</w:t>
            </w:r>
          </w:p>
        </w:tc>
        <w:tc>
          <w:tcPr>
            <w:tcW w:w="1020" w:type="dxa"/>
            <w:tcBorders>
              <w:top w:val="nil"/>
              <w:left w:val="nil"/>
              <w:bottom w:val="single" w:sz="4" w:space="0" w:color="993366"/>
              <w:right w:val="nil"/>
            </w:tcBorders>
            <w:shd w:val="clear" w:color="auto" w:fill="auto"/>
            <w:noWrap/>
            <w:hideMark/>
          </w:tcPr>
          <w:p w14:paraId="3330F6B5" w14:textId="77777777" w:rsidR="00B932C6" w:rsidRPr="00627A2B" w:rsidRDefault="00B932C6" w:rsidP="008E4668">
            <w:pPr>
              <w:spacing w:after="0" w:line="240" w:lineRule="auto"/>
              <w:jc w:val="center"/>
              <w:rPr>
                <w:rFonts w:ascii="Times New Roman" w:eastAsia="Times New Roman" w:hAnsi="Times New Roman" w:cs="Times New Roman"/>
                <w:sz w:val="16"/>
                <w:szCs w:val="16"/>
                <w:lang w:val="en-ID" w:eastAsia="en-ID"/>
              </w:rPr>
            </w:pPr>
            <w:r w:rsidRPr="00627A2B">
              <w:rPr>
                <w:rFonts w:ascii="Times New Roman" w:eastAsia="Times New Roman" w:hAnsi="Times New Roman" w:cs="Times New Roman"/>
                <w:sz w:val="16"/>
                <w:szCs w:val="16"/>
                <w:lang w:val="en-ID" w:eastAsia="en-ID"/>
              </w:rPr>
              <w:t>80</w:t>
            </w:r>
          </w:p>
        </w:tc>
      </w:tr>
    </w:tbl>
    <w:p w14:paraId="0F488A39" w14:textId="77777777" w:rsidR="006631DE" w:rsidRPr="00627A2B" w:rsidRDefault="006631DE" w:rsidP="00627A2B">
      <w:pPr>
        <w:spacing w:after="0" w:line="240" w:lineRule="auto"/>
        <w:jc w:val="center"/>
        <w:rPr>
          <w:rFonts w:ascii="Times New Roman" w:hAnsi="Times New Roman" w:cs="Times New Roman"/>
          <w:color w:val="000000"/>
          <w:sz w:val="16"/>
          <w:szCs w:val="16"/>
          <w:lang w:val="fi-FI"/>
        </w:rPr>
      </w:pPr>
    </w:p>
    <w:p w14:paraId="3A34313F" w14:textId="75A5481A" w:rsidR="00FC13B9" w:rsidRPr="00D61170" w:rsidRDefault="006631DE" w:rsidP="00D118F8">
      <w:pPr>
        <w:spacing w:after="0" w:line="240" w:lineRule="auto"/>
        <w:ind w:firstLine="426"/>
        <w:jc w:val="both"/>
        <w:rPr>
          <w:rFonts w:ascii="Times New Roman" w:hAnsi="Times New Roman" w:cs="Times New Roman"/>
          <w:color w:val="000000"/>
          <w:lang w:val="fi-FI"/>
        </w:rPr>
      </w:pPr>
      <w:r>
        <w:rPr>
          <w:rFonts w:ascii="Times New Roman" w:hAnsi="Times New Roman" w:cs="Times New Roman"/>
          <w:color w:val="000000"/>
          <w:lang w:val="fi-FI"/>
        </w:rPr>
        <w:t>S</w:t>
      </w:r>
      <w:r w:rsidR="00A80306" w:rsidRPr="00A80306">
        <w:rPr>
          <w:rFonts w:ascii="Times New Roman" w:hAnsi="Times New Roman" w:cs="Times New Roman"/>
          <w:color w:val="000000"/>
          <w:lang w:val="fi-FI"/>
        </w:rPr>
        <w:t>ebagaimana</w:t>
      </w:r>
      <w:r w:rsidR="00FC13B9" w:rsidRPr="00A80306">
        <w:rPr>
          <w:rFonts w:ascii="Times New Roman" w:hAnsi="Times New Roman" w:cs="Times New Roman"/>
          <w:color w:val="000000"/>
          <w:lang w:val="fi-FI"/>
        </w:rPr>
        <w:t xml:space="preserve"> nilai </w:t>
      </w:r>
      <w:r w:rsidR="00FC13B9" w:rsidRPr="00A80306">
        <w:rPr>
          <w:rFonts w:ascii="Times New Roman" w:hAnsi="Times New Roman" w:cs="Times New Roman"/>
          <w:i/>
          <w:lang w:val="fi-FI"/>
        </w:rPr>
        <w:t>Cronbach’s Alpha</w:t>
      </w:r>
      <w:r w:rsidR="00FC13B9" w:rsidRPr="00A80306">
        <w:rPr>
          <w:rFonts w:ascii="Times New Roman" w:hAnsi="Times New Roman" w:cs="Times New Roman"/>
          <w:lang w:val="fi-FI"/>
        </w:rPr>
        <w:t xml:space="preserve"> hasil </w:t>
      </w:r>
      <w:commentRangeStart w:id="6"/>
      <w:r w:rsidR="00FC13B9" w:rsidRPr="00A80306">
        <w:rPr>
          <w:rFonts w:ascii="Times New Roman" w:hAnsi="Times New Roman" w:cs="Times New Roman"/>
          <w:lang w:val="fi-FI"/>
        </w:rPr>
        <w:t>perhitungan SPSS pada tabel frekuensi (</w:t>
      </w:r>
      <w:r w:rsidR="00FC13B9" w:rsidRPr="00A80306">
        <w:rPr>
          <w:rFonts w:ascii="Times New Roman" w:hAnsi="Times New Roman" w:cs="Times New Roman"/>
          <w:i/>
          <w:lang w:val="fi-FI"/>
        </w:rPr>
        <w:t>likelihood</w:t>
      </w:r>
      <w:r w:rsidR="00FC13B9" w:rsidRPr="00A80306">
        <w:rPr>
          <w:rFonts w:ascii="Times New Roman" w:hAnsi="Times New Roman" w:cs="Times New Roman"/>
          <w:lang w:val="fi-FI"/>
        </w:rPr>
        <w:t>) adalah 0,98</w:t>
      </w:r>
      <w:r w:rsidR="00627A2B">
        <w:rPr>
          <w:rFonts w:ascii="Times New Roman" w:hAnsi="Times New Roman" w:cs="Times New Roman"/>
          <w:lang w:val="fi-FI"/>
        </w:rPr>
        <w:t>9</w:t>
      </w:r>
      <w:r w:rsidR="00FC13B9" w:rsidRPr="00A80306">
        <w:rPr>
          <w:rFonts w:ascii="Times New Roman" w:hAnsi="Times New Roman" w:cs="Times New Roman"/>
          <w:lang w:val="fi-FI"/>
        </w:rPr>
        <w:t xml:space="preserve"> dan untuk tabel konsekuensi (</w:t>
      </w:r>
      <w:r w:rsidR="00FC13B9" w:rsidRPr="00A80306">
        <w:rPr>
          <w:rFonts w:ascii="Times New Roman" w:hAnsi="Times New Roman" w:cs="Times New Roman"/>
          <w:i/>
          <w:lang w:val="fi-FI"/>
        </w:rPr>
        <w:t>concequences</w:t>
      </w:r>
      <w:r w:rsidR="00FC13B9" w:rsidRPr="00A80306">
        <w:rPr>
          <w:rFonts w:ascii="Times New Roman" w:hAnsi="Times New Roman" w:cs="Times New Roman"/>
          <w:lang w:val="fi-FI"/>
        </w:rPr>
        <w:t>) adalah 0,990</w:t>
      </w:r>
      <w:r w:rsidR="00A80306" w:rsidRPr="00A80306">
        <w:rPr>
          <w:rFonts w:ascii="Times New Roman" w:hAnsi="Times New Roman" w:cs="Times New Roman"/>
          <w:lang w:val="fi-FI"/>
        </w:rPr>
        <w:t>.</w:t>
      </w:r>
      <w:r w:rsidR="00FC13B9" w:rsidRPr="00A80306">
        <w:rPr>
          <w:rFonts w:ascii="Times New Roman" w:hAnsi="Times New Roman" w:cs="Times New Roman"/>
          <w:lang w:val="fi-FI"/>
        </w:rPr>
        <w:t xml:space="preserve"> </w:t>
      </w:r>
      <w:commentRangeEnd w:id="6"/>
      <w:r w:rsidR="00B77356">
        <w:rPr>
          <w:rStyle w:val="CommentReference"/>
        </w:rPr>
        <w:commentReference w:id="6"/>
      </w:r>
      <w:r w:rsidR="00A80306" w:rsidRPr="00A80306">
        <w:rPr>
          <w:rFonts w:ascii="Times New Roman" w:hAnsi="Times New Roman" w:cs="Times New Roman"/>
          <w:lang w:val="fi-FI"/>
        </w:rPr>
        <w:t>N</w:t>
      </w:r>
      <w:r w:rsidR="00FC13B9" w:rsidRPr="00A80306">
        <w:rPr>
          <w:rFonts w:ascii="Times New Roman" w:hAnsi="Times New Roman" w:cs="Times New Roman"/>
          <w:lang w:val="fi-FI"/>
        </w:rPr>
        <w:t xml:space="preserve">ilai </w:t>
      </w:r>
      <w:r w:rsidR="00A80306" w:rsidRPr="001E1167">
        <w:rPr>
          <w:rFonts w:ascii="Times New Roman" w:hAnsi="Times New Roman" w:cs="Times New Roman"/>
          <w:i/>
          <w:iCs/>
          <w:lang w:val="fi-FI"/>
        </w:rPr>
        <w:t>C</w:t>
      </w:r>
      <w:r w:rsidR="00FC13B9" w:rsidRPr="001E1167">
        <w:rPr>
          <w:rFonts w:ascii="Times New Roman" w:hAnsi="Times New Roman" w:cs="Times New Roman"/>
          <w:i/>
          <w:iCs/>
          <w:lang w:val="fi-FI"/>
        </w:rPr>
        <w:t>ronbach’s Alpha</w:t>
      </w:r>
      <w:r w:rsidR="00FC13B9" w:rsidRPr="00A80306">
        <w:rPr>
          <w:rFonts w:ascii="Times New Roman" w:hAnsi="Times New Roman" w:cs="Times New Roman"/>
          <w:lang w:val="fi-FI"/>
        </w:rPr>
        <w:t xml:space="preserve"> tersebut dapat disimpulkan</w:t>
      </w:r>
      <w:r w:rsidR="00FC13B9" w:rsidRPr="007539D1">
        <w:rPr>
          <w:rFonts w:ascii="Times New Roman" w:hAnsi="Times New Roman" w:cs="Times New Roman"/>
          <w:lang w:val="fi-FI"/>
        </w:rPr>
        <w:t xml:space="preserve"> bahwa pertanyaan kuesioner adalah reliabel karena nilainya lebih dari 0,6. </w:t>
      </w:r>
    </w:p>
    <w:p w14:paraId="7F52085D" w14:textId="77777777" w:rsidR="00FC13B9" w:rsidRPr="00CA6141" w:rsidRDefault="00FC13B9" w:rsidP="00D118F8">
      <w:pPr>
        <w:numPr>
          <w:ilvl w:val="0"/>
          <w:numId w:val="1"/>
        </w:numPr>
        <w:spacing w:before="120" w:after="0" w:line="240" w:lineRule="auto"/>
        <w:ind w:left="426" w:hanging="426"/>
        <w:jc w:val="both"/>
        <w:rPr>
          <w:rFonts w:ascii="Times New Roman" w:hAnsi="Times New Roman" w:cs="Times New Roman"/>
          <w:b/>
          <w:bCs/>
          <w:color w:val="000000"/>
          <w:lang w:val="fi-FI"/>
        </w:rPr>
      </w:pPr>
      <w:r w:rsidRPr="00CA6141">
        <w:rPr>
          <w:rFonts w:ascii="Times New Roman" w:hAnsi="Times New Roman" w:cs="Times New Roman"/>
          <w:b/>
          <w:bCs/>
          <w:color w:val="000000"/>
          <w:lang w:val="fi-FI"/>
        </w:rPr>
        <w:t xml:space="preserve">Analisis Penilaian dan Penerimaan risiko </w:t>
      </w:r>
    </w:p>
    <w:p w14:paraId="0917C6C2" w14:textId="680AF2CB" w:rsidR="00FC13B9" w:rsidRPr="008F77DE" w:rsidRDefault="00FC13B9" w:rsidP="00D118F8">
      <w:pPr>
        <w:spacing w:after="0" w:line="240" w:lineRule="auto"/>
        <w:ind w:firstLine="426"/>
        <w:jc w:val="both"/>
        <w:rPr>
          <w:rFonts w:ascii="Times New Roman" w:hAnsi="Times New Roman" w:cs="Times New Roman"/>
          <w:color w:val="FF0000"/>
          <w:lang w:val="fi-FI"/>
        </w:rPr>
      </w:pPr>
      <w:r w:rsidRPr="007539D1">
        <w:rPr>
          <w:rFonts w:ascii="Times New Roman" w:hAnsi="Times New Roman" w:cs="Times New Roman"/>
          <w:lang w:val="fi-FI"/>
        </w:rPr>
        <w:t>Hasil analisis penerimaan risiko (</w:t>
      </w:r>
      <w:r w:rsidRPr="007539D1">
        <w:rPr>
          <w:rFonts w:ascii="Times New Roman" w:hAnsi="Times New Roman" w:cs="Times New Roman"/>
          <w:i/>
          <w:lang w:val="fi-FI"/>
        </w:rPr>
        <w:t>acceptability of risk</w:t>
      </w:r>
      <w:r w:rsidRPr="007539D1">
        <w:rPr>
          <w:rFonts w:ascii="Times New Roman" w:hAnsi="Times New Roman" w:cs="Times New Roman"/>
          <w:lang w:val="fi-FI"/>
        </w:rPr>
        <w:t xml:space="preserve">) pada pelaksanaan Proyek </w:t>
      </w:r>
      <w:r w:rsidRPr="00B94D5B">
        <w:rPr>
          <w:rFonts w:ascii="Times New Roman" w:hAnsi="Times New Roman" w:cs="Times New Roman"/>
          <w:i/>
          <w:iCs/>
          <w:lang w:val="fi-FI"/>
        </w:rPr>
        <w:t>Underpass</w:t>
      </w:r>
      <w:r w:rsidRPr="007539D1">
        <w:rPr>
          <w:rFonts w:ascii="Times New Roman" w:hAnsi="Times New Roman" w:cs="Times New Roman"/>
          <w:lang w:val="fi-FI"/>
        </w:rPr>
        <w:t xml:space="preserve"> Simpang Tugu Ngurah Rai, didapat bahwa tingkat penerimaan risiko pelaksanaan proyek diperoleh 4 kategori, yaitu kategori </w:t>
      </w:r>
      <w:r w:rsidRPr="007539D1">
        <w:rPr>
          <w:rFonts w:ascii="Times New Roman" w:hAnsi="Times New Roman" w:cs="Times New Roman"/>
          <w:i/>
          <w:lang w:val="fi-FI"/>
        </w:rPr>
        <w:t>very high risk</w:t>
      </w:r>
      <w:r w:rsidRPr="007539D1">
        <w:rPr>
          <w:rFonts w:ascii="Times New Roman" w:hAnsi="Times New Roman" w:cs="Times New Roman"/>
          <w:lang w:val="fi-FI"/>
        </w:rPr>
        <w:t xml:space="preserve"> sebanyak 3 risiko, kategori </w:t>
      </w:r>
      <w:r w:rsidRPr="007539D1">
        <w:rPr>
          <w:rFonts w:ascii="Times New Roman" w:hAnsi="Times New Roman" w:cs="Times New Roman"/>
          <w:i/>
          <w:lang w:val="fi-FI"/>
        </w:rPr>
        <w:t>high risk</w:t>
      </w:r>
      <w:r w:rsidRPr="007539D1">
        <w:rPr>
          <w:rFonts w:ascii="Times New Roman" w:hAnsi="Times New Roman" w:cs="Times New Roman"/>
          <w:lang w:val="fi-FI"/>
        </w:rPr>
        <w:t xml:space="preserve"> sebanyak 33 risiko, kategori </w:t>
      </w:r>
      <w:r w:rsidRPr="007539D1">
        <w:rPr>
          <w:rFonts w:ascii="Times New Roman" w:hAnsi="Times New Roman" w:cs="Times New Roman"/>
          <w:i/>
          <w:lang w:val="fi-FI"/>
        </w:rPr>
        <w:t>medium risk</w:t>
      </w:r>
      <w:r w:rsidRPr="007539D1">
        <w:rPr>
          <w:rFonts w:ascii="Times New Roman" w:hAnsi="Times New Roman" w:cs="Times New Roman"/>
          <w:lang w:val="fi-FI"/>
        </w:rPr>
        <w:t xml:space="preserve"> sebanyak 40 risiko, dan kategori risiko </w:t>
      </w:r>
      <w:r w:rsidRPr="007539D1">
        <w:rPr>
          <w:rFonts w:ascii="Times New Roman" w:hAnsi="Times New Roman" w:cs="Times New Roman"/>
          <w:i/>
          <w:lang w:val="fi-FI"/>
        </w:rPr>
        <w:t>low risk</w:t>
      </w:r>
      <w:r w:rsidRPr="007539D1">
        <w:rPr>
          <w:rFonts w:ascii="Times New Roman" w:hAnsi="Times New Roman" w:cs="Times New Roman"/>
          <w:lang w:val="fi-FI"/>
        </w:rPr>
        <w:t xml:space="preserve"> sebanyak 4 risiko</w:t>
      </w:r>
      <w:r w:rsidRPr="008F77DE">
        <w:rPr>
          <w:rFonts w:ascii="Times New Roman" w:hAnsi="Times New Roman" w:cs="Times New Roman"/>
          <w:lang w:val="fi-FI"/>
        </w:rPr>
        <w:t xml:space="preserve">. </w:t>
      </w:r>
      <w:r w:rsidR="008F77DE" w:rsidRPr="008F77DE">
        <w:rPr>
          <w:rFonts w:ascii="Times New Roman" w:hAnsi="Times New Roman" w:cs="Times New Roman"/>
          <w:lang w:val="fi-FI"/>
        </w:rPr>
        <w:t>Adapun r</w:t>
      </w:r>
      <w:r w:rsidRPr="008F77DE">
        <w:rPr>
          <w:rFonts w:ascii="Times New Roman" w:hAnsi="Times New Roman" w:cs="Times New Roman"/>
          <w:lang w:val="fi-FI"/>
        </w:rPr>
        <w:t xml:space="preserve">isiko dominan </w:t>
      </w:r>
      <w:r w:rsidR="008F77DE">
        <w:rPr>
          <w:rFonts w:ascii="Times New Roman" w:hAnsi="Times New Roman" w:cs="Times New Roman"/>
          <w:lang w:val="fi-FI"/>
        </w:rPr>
        <w:t>sebanyak</w:t>
      </w:r>
      <w:r w:rsidRPr="008F77DE">
        <w:rPr>
          <w:rFonts w:ascii="Times New Roman" w:hAnsi="Times New Roman" w:cs="Times New Roman"/>
          <w:lang w:val="fi-FI"/>
        </w:rPr>
        <w:t xml:space="preserve"> 36 risiko </w:t>
      </w:r>
      <w:r w:rsidRPr="007539D1">
        <w:rPr>
          <w:rFonts w:ascii="Times New Roman" w:hAnsi="Times New Roman" w:cs="Times New Roman"/>
          <w:lang w:val="fi-FI"/>
        </w:rPr>
        <w:t xml:space="preserve">yang terdiri dari kategori </w:t>
      </w:r>
      <w:r w:rsidRPr="007539D1">
        <w:rPr>
          <w:rFonts w:ascii="Times New Roman" w:hAnsi="Times New Roman" w:cs="Times New Roman"/>
          <w:i/>
          <w:lang w:val="fi-FI"/>
        </w:rPr>
        <w:t>very high risk</w:t>
      </w:r>
      <w:r w:rsidRPr="007539D1">
        <w:rPr>
          <w:rFonts w:ascii="Times New Roman" w:hAnsi="Times New Roman" w:cs="Times New Roman"/>
          <w:lang w:val="fi-FI"/>
        </w:rPr>
        <w:t xml:space="preserve"> 3 risiko (8,33%) dan </w:t>
      </w:r>
      <w:r w:rsidRPr="007539D1">
        <w:rPr>
          <w:rFonts w:ascii="Times New Roman" w:hAnsi="Times New Roman" w:cs="Times New Roman"/>
          <w:lang w:val="fi-FI"/>
        </w:rPr>
        <w:t xml:space="preserve">kategori </w:t>
      </w:r>
      <w:r w:rsidRPr="007539D1">
        <w:rPr>
          <w:rFonts w:ascii="Times New Roman" w:hAnsi="Times New Roman" w:cs="Times New Roman"/>
          <w:i/>
          <w:lang w:val="fi-FI"/>
        </w:rPr>
        <w:t>high risk</w:t>
      </w:r>
      <w:r w:rsidRPr="007539D1">
        <w:rPr>
          <w:rFonts w:ascii="Times New Roman" w:hAnsi="Times New Roman" w:cs="Times New Roman"/>
          <w:lang w:val="fi-FI"/>
        </w:rPr>
        <w:t xml:space="preserve"> 33 risiko (91,67%). </w:t>
      </w:r>
      <w:r w:rsidRPr="008F77DE">
        <w:rPr>
          <w:rFonts w:ascii="Times New Roman" w:hAnsi="Times New Roman" w:cs="Times New Roman"/>
          <w:lang w:val="fi-FI"/>
        </w:rPr>
        <w:t xml:space="preserve">Rincian daftar kategori risiko </w:t>
      </w:r>
      <w:r w:rsidRPr="008F77DE">
        <w:rPr>
          <w:rFonts w:ascii="Times New Roman" w:hAnsi="Times New Roman" w:cs="Times New Roman"/>
          <w:i/>
          <w:lang w:val="fi-FI"/>
        </w:rPr>
        <w:t>very high risk</w:t>
      </w:r>
      <w:r w:rsidRPr="008F77DE">
        <w:rPr>
          <w:rFonts w:ascii="Times New Roman" w:hAnsi="Times New Roman" w:cs="Times New Roman"/>
          <w:lang w:val="fi-FI"/>
        </w:rPr>
        <w:t xml:space="preserve"> dan </w:t>
      </w:r>
      <w:r w:rsidRPr="008F77DE">
        <w:rPr>
          <w:rFonts w:ascii="Times New Roman" w:hAnsi="Times New Roman" w:cs="Times New Roman"/>
          <w:i/>
          <w:lang w:val="fi-FI"/>
        </w:rPr>
        <w:t>high risk</w:t>
      </w:r>
      <w:r w:rsidRPr="008F77DE">
        <w:rPr>
          <w:rFonts w:ascii="Times New Roman" w:hAnsi="Times New Roman" w:cs="Times New Roman"/>
          <w:lang w:val="fi-FI"/>
        </w:rPr>
        <w:t xml:space="preserve">, dapat dilihat pada Tabel </w:t>
      </w:r>
      <w:r w:rsidR="001E0AA9">
        <w:rPr>
          <w:rFonts w:ascii="Times New Roman" w:hAnsi="Times New Roman" w:cs="Times New Roman"/>
          <w:lang w:val="fi-FI"/>
        </w:rPr>
        <w:t>7</w:t>
      </w:r>
      <w:r w:rsidRPr="008F77DE">
        <w:rPr>
          <w:rFonts w:ascii="Times New Roman" w:hAnsi="Times New Roman" w:cs="Times New Roman"/>
          <w:lang w:val="fi-FI"/>
        </w:rPr>
        <w:t>.</w:t>
      </w:r>
      <w:r w:rsidRPr="008F77DE">
        <w:rPr>
          <w:rFonts w:ascii="Times New Roman" w:hAnsi="Times New Roman" w:cs="Times New Roman"/>
          <w:color w:val="FF0000"/>
          <w:lang w:val="fi-FI"/>
        </w:rPr>
        <w:t xml:space="preserve"> </w:t>
      </w:r>
    </w:p>
    <w:tbl>
      <w:tblPr>
        <w:tblW w:w="4820" w:type="dxa"/>
        <w:jc w:val="center"/>
        <w:tblLayout w:type="fixed"/>
        <w:tblLook w:val="04A0" w:firstRow="1" w:lastRow="0" w:firstColumn="1" w:lastColumn="0" w:noHBand="0" w:noVBand="1"/>
      </w:tblPr>
      <w:tblGrid>
        <w:gridCol w:w="709"/>
        <w:gridCol w:w="940"/>
        <w:gridCol w:w="1134"/>
        <w:gridCol w:w="761"/>
        <w:gridCol w:w="1276"/>
      </w:tblGrid>
      <w:tr w:rsidR="00AA65FB" w:rsidRPr="00BD0DD7" w14:paraId="711866C3" w14:textId="77777777" w:rsidTr="00DF1132">
        <w:trPr>
          <w:trHeight w:val="60"/>
          <w:jc w:val="center"/>
        </w:trPr>
        <w:tc>
          <w:tcPr>
            <w:tcW w:w="4820" w:type="dxa"/>
            <w:gridSpan w:val="5"/>
            <w:tcBorders>
              <w:bottom w:val="single" w:sz="4" w:space="0" w:color="auto"/>
            </w:tcBorders>
            <w:shd w:val="clear" w:color="auto" w:fill="auto"/>
            <w:vAlign w:val="center"/>
          </w:tcPr>
          <w:p w14:paraId="06471C61" w14:textId="3E912328" w:rsidR="00AA65FB" w:rsidRPr="000F3D94" w:rsidRDefault="00AA65FB" w:rsidP="00D118F8">
            <w:pPr>
              <w:spacing w:before="120" w:after="0" w:line="240" w:lineRule="auto"/>
              <w:jc w:val="center"/>
              <w:rPr>
                <w:rFonts w:ascii="Times New Roman" w:hAnsi="Times New Roman" w:cs="Times New Roman"/>
                <w:color w:val="000000"/>
                <w:sz w:val="16"/>
                <w:szCs w:val="16"/>
                <w:lang w:val="nb-NO"/>
              </w:rPr>
            </w:pPr>
            <w:commentRangeStart w:id="7"/>
            <w:r w:rsidRPr="000F3D94">
              <w:rPr>
                <w:rFonts w:ascii="Times New Roman" w:hAnsi="Times New Roman" w:cs="Times New Roman"/>
                <w:sz w:val="16"/>
                <w:szCs w:val="16"/>
                <w:lang w:val="nb-NO"/>
              </w:rPr>
              <w:t xml:space="preserve">Tabel </w:t>
            </w:r>
            <w:r w:rsidR="001E0AA9">
              <w:rPr>
                <w:rFonts w:ascii="Times New Roman" w:hAnsi="Times New Roman" w:cs="Times New Roman"/>
                <w:sz w:val="16"/>
                <w:szCs w:val="16"/>
                <w:lang w:val="nb-NO"/>
              </w:rPr>
              <w:t>7</w:t>
            </w:r>
            <w:r w:rsidRPr="000F3D94">
              <w:rPr>
                <w:rFonts w:ascii="Times New Roman" w:hAnsi="Times New Roman" w:cs="Times New Roman"/>
                <w:sz w:val="16"/>
                <w:szCs w:val="16"/>
                <w:lang w:val="nb-NO"/>
              </w:rPr>
              <w:t xml:space="preserve">. Hasil </w:t>
            </w:r>
            <w:r w:rsidRPr="000F3D94">
              <w:rPr>
                <w:rFonts w:ascii="Times New Roman" w:hAnsi="Times New Roman" w:cs="Times New Roman"/>
                <w:color w:val="000000"/>
                <w:sz w:val="16"/>
                <w:szCs w:val="16"/>
                <w:lang w:val="nb-NO"/>
              </w:rPr>
              <w:t>Penilaian dan Penerimaan Risiko</w:t>
            </w:r>
          </w:p>
        </w:tc>
      </w:tr>
      <w:tr w:rsidR="00AA65FB" w:rsidRPr="00D61170" w14:paraId="47416E1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02B4984" w14:textId="77777777" w:rsidR="00AA65FB" w:rsidRPr="000F3D94" w:rsidRDefault="00AA65FB" w:rsidP="00D118F8">
            <w:pPr>
              <w:spacing w:after="0" w:line="240" w:lineRule="auto"/>
              <w:ind w:left="-107" w:firstLine="107"/>
              <w:jc w:val="center"/>
              <w:rPr>
                <w:rFonts w:ascii="Times New Roman" w:hAnsi="Times New Roman" w:cs="Times New Roman"/>
                <w:sz w:val="16"/>
                <w:szCs w:val="16"/>
              </w:rPr>
            </w:pPr>
            <w:r w:rsidRPr="000F3D94">
              <w:rPr>
                <w:rFonts w:ascii="Times New Roman" w:hAnsi="Times New Roman" w:cs="Times New Roman"/>
                <w:sz w:val="16"/>
                <w:szCs w:val="16"/>
              </w:rPr>
              <w:t xml:space="preserve">No. </w:t>
            </w:r>
            <w:proofErr w:type="spellStart"/>
            <w:r w:rsidRPr="000F3D94">
              <w:rPr>
                <w:rFonts w:ascii="Times New Roman" w:hAnsi="Times New Roman" w:cs="Times New Roman"/>
                <w:sz w:val="16"/>
                <w:szCs w:val="16"/>
              </w:rPr>
              <w:t>Risiko</w:t>
            </w:r>
            <w:proofErr w:type="spellEnd"/>
          </w:p>
        </w:tc>
        <w:tc>
          <w:tcPr>
            <w:tcW w:w="940" w:type="dxa"/>
            <w:tcBorders>
              <w:top w:val="single" w:sz="4" w:space="0" w:color="auto"/>
              <w:left w:val="nil"/>
              <w:bottom w:val="single" w:sz="4" w:space="0" w:color="auto"/>
            </w:tcBorders>
            <w:shd w:val="clear" w:color="auto" w:fill="auto"/>
            <w:vAlign w:val="center"/>
            <w:hideMark/>
          </w:tcPr>
          <w:p w14:paraId="27B01E6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Skala </w:t>
            </w:r>
            <w:proofErr w:type="spellStart"/>
            <w:r w:rsidRPr="000F3D94">
              <w:rPr>
                <w:rFonts w:ascii="Times New Roman" w:hAnsi="Times New Roman" w:cs="Times New Roman"/>
                <w:color w:val="000000"/>
                <w:sz w:val="16"/>
                <w:szCs w:val="16"/>
              </w:rPr>
              <w:t>Frekuensi</w:t>
            </w:r>
            <w:proofErr w:type="spellEnd"/>
          </w:p>
        </w:tc>
        <w:tc>
          <w:tcPr>
            <w:tcW w:w="1134" w:type="dxa"/>
            <w:tcBorders>
              <w:top w:val="single" w:sz="4" w:space="0" w:color="auto"/>
              <w:bottom w:val="single" w:sz="4" w:space="0" w:color="auto"/>
            </w:tcBorders>
            <w:shd w:val="clear" w:color="auto" w:fill="auto"/>
            <w:vAlign w:val="center"/>
            <w:hideMark/>
          </w:tcPr>
          <w:p w14:paraId="2A8B19E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Skala </w:t>
            </w:r>
            <w:proofErr w:type="spellStart"/>
            <w:r w:rsidRPr="000F3D94">
              <w:rPr>
                <w:rFonts w:ascii="Times New Roman" w:hAnsi="Times New Roman" w:cs="Times New Roman"/>
                <w:color w:val="000000"/>
                <w:sz w:val="16"/>
                <w:szCs w:val="16"/>
              </w:rPr>
              <w:t>Konsekuensi</w:t>
            </w:r>
            <w:proofErr w:type="spellEnd"/>
          </w:p>
        </w:tc>
        <w:tc>
          <w:tcPr>
            <w:tcW w:w="761" w:type="dxa"/>
            <w:tcBorders>
              <w:top w:val="single" w:sz="4" w:space="0" w:color="auto"/>
              <w:bottom w:val="single" w:sz="4" w:space="0" w:color="auto"/>
            </w:tcBorders>
            <w:shd w:val="clear" w:color="auto" w:fill="auto"/>
            <w:vAlign w:val="center"/>
            <w:hideMark/>
          </w:tcPr>
          <w:p w14:paraId="356D8D82" w14:textId="77777777" w:rsidR="00AA65FB" w:rsidRPr="000F3D94" w:rsidRDefault="00AA65FB" w:rsidP="00D118F8">
            <w:pPr>
              <w:spacing w:after="0" w:line="240" w:lineRule="auto"/>
              <w:ind w:left="-106"/>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 xml:space="preserve">Nilai </w:t>
            </w:r>
            <w:proofErr w:type="spellStart"/>
            <w:r w:rsidRPr="000F3D94">
              <w:rPr>
                <w:rFonts w:ascii="Times New Roman" w:hAnsi="Times New Roman" w:cs="Times New Roman"/>
                <w:color w:val="000000"/>
                <w:sz w:val="16"/>
                <w:szCs w:val="16"/>
              </w:rPr>
              <w:t>Risiko</w:t>
            </w:r>
            <w:proofErr w:type="spellEnd"/>
          </w:p>
        </w:tc>
        <w:tc>
          <w:tcPr>
            <w:tcW w:w="1276" w:type="dxa"/>
            <w:tcBorders>
              <w:top w:val="single" w:sz="4" w:space="0" w:color="auto"/>
              <w:bottom w:val="single" w:sz="4" w:space="0" w:color="auto"/>
            </w:tcBorders>
            <w:shd w:val="clear" w:color="auto" w:fill="auto"/>
            <w:vAlign w:val="center"/>
            <w:hideMark/>
          </w:tcPr>
          <w:p w14:paraId="46DA7EDB" w14:textId="77777777" w:rsidR="00AA65FB" w:rsidRPr="000F3D94" w:rsidRDefault="00AA65FB" w:rsidP="00D118F8">
            <w:pPr>
              <w:spacing w:after="0" w:line="240" w:lineRule="auto"/>
              <w:jc w:val="center"/>
              <w:rPr>
                <w:rFonts w:ascii="Times New Roman" w:hAnsi="Times New Roman" w:cs="Times New Roman"/>
                <w:color w:val="000000"/>
                <w:sz w:val="16"/>
                <w:szCs w:val="16"/>
              </w:rPr>
            </w:pPr>
            <w:proofErr w:type="spellStart"/>
            <w:r w:rsidRPr="000F3D94">
              <w:rPr>
                <w:rFonts w:ascii="Times New Roman" w:hAnsi="Times New Roman" w:cs="Times New Roman"/>
                <w:color w:val="000000"/>
                <w:sz w:val="16"/>
                <w:szCs w:val="16"/>
              </w:rPr>
              <w:t>Penerimaan</w:t>
            </w:r>
            <w:proofErr w:type="spellEnd"/>
            <w:r w:rsidRPr="000F3D94">
              <w:rPr>
                <w:rFonts w:ascii="Times New Roman" w:hAnsi="Times New Roman" w:cs="Times New Roman"/>
                <w:color w:val="000000"/>
                <w:sz w:val="16"/>
                <w:szCs w:val="16"/>
              </w:rPr>
              <w:t xml:space="preserve"> </w:t>
            </w:r>
            <w:proofErr w:type="spellStart"/>
            <w:r w:rsidRPr="000F3D94">
              <w:rPr>
                <w:rFonts w:ascii="Times New Roman" w:hAnsi="Times New Roman" w:cs="Times New Roman"/>
                <w:color w:val="000000"/>
                <w:sz w:val="16"/>
                <w:szCs w:val="16"/>
              </w:rPr>
              <w:t>Risiko</w:t>
            </w:r>
            <w:proofErr w:type="spellEnd"/>
          </w:p>
        </w:tc>
      </w:tr>
      <w:tr w:rsidR="00AA65FB" w:rsidRPr="00D61170" w14:paraId="57C6F48F"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429AD6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w:t>
            </w:r>
          </w:p>
        </w:tc>
        <w:tc>
          <w:tcPr>
            <w:tcW w:w="940" w:type="dxa"/>
            <w:tcBorders>
              <w:top w:val="single" w:sz="4" w:space="0" w:color="auto"/>
              <w:left w:val="nil"/>
              <w:bottom w:val="single" w:sz="4" w:space="0" w:color="auto"/>
            </w:tcBorders>
            <w:shd w:val="clear" w:color="auto" w:fill="auto"/>
            <w:noWrap/>
            <w:vAlign w:val="center"/>
            <w:hideMark/>
          </w:tcPr>
          <w:p w14:paraId="3DEEB0C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single" w:sz="4" w:space="0" w:color="auto"/>
              <w:left w:val="nil"/>
              <w:bottom w:val="single" w:sz="4" w:space="0" w:color="auto"/>
            </w:tcBorders>
            <w:shd w:val="clear" w:color="auto" w:fill="auto"/>
            <w:noWrap/>
            <w:vAlign w:val="center"/>
            <w:hideMark/>
          </w:tcPr>
          <w:p w14:paraId="090059A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D7CE8B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6BF9588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51130AC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6A0FBFA"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w:t>
            </w:r>
          </w:p>
        </w:tc>
        <w:tc>
          <w:tcPr>
            <w:tcW w:w="940" w:type="dxa"/>
            <w:tcBorders>
              <w:top w:val="single" w:sz="4" w:space="0" w:color="auto"/>
              <w:left w:val="nil"/>
              <w:bottom w:val="single" w:sz="4" w:space="0" w:color="auto"/>
            </w:tcBorders>
            <w:shd w:val="clear" w:color="auto" w:fill="auto"/>
            <w:noWrap/>
            <w:vAlign w:val="center"/>
            <w:hideMark/>
          </w:tcPr>
          <w:p w14:paraId="68EF5A1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416128D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769525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2E88CC5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20E6E214" w14:textId="77777777" w:rsidTr="00DF1132">
        <w:trPr>
          <w:trHeight w:val="148"/>
          <w:jc w:val="center"/>
        </w:trPr>
        <w:tc>
          <w:tcPr>
            <w:tcW w:w="709" w:type="dxa"/>
            <w:tcBorders>
              <w:top w:val="single" w:sz="4" w:space="0" w:color="auto"/>
              <w:bottom w:val="single" w:sz="4" w:space="0" w:color="auto"/>
            </w:tcBorders>
            <w:shd w:val="clear" w:color="auto" w:fill="auto"/>
            <w:vAlign w:val="center"/>
            <w:hideMark/>
          </w:tcPr>
          <w:p w14:paraId="6292505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w:t>
            </w:r>
          </w:p>
        </w:tc>
        <w:tc>
          <w:tcPr>
            <w:tcW w:w="940" w:type="dxa"/>
            <w:tcBorders>
              <w:top w:val="single" w:sz="4" w:space="0" w:color="auto"/>
              <w:left w:val="nil"/>
              <w:bottom w:val="single" w:sz="4" w:space="0" w:color="auto"/>
            </w:tcBorders>
            <w:shd w:val="clear" w:color="auto" w:fill="auto"/>
            <w:noWrap/>
            <w:vAlign w:val="center"/>
            <w:hideMark/>
          </w:tcPr>
          <w:p w14:paraId="2220C25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5DCD62C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2B53ED0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4DB7D804"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08B9F92" w14:textId="77777777" w:rsidTr="00DF1132">
        <w:trPr>
          <w:trHeight w:val="80"/>
          <w:jc w:val="center"/>
        </w:trPr>
        <w:tc>
          <w:tcPr>
            <w:tcW w:w="709" w:type="dxa"/>
            <w:tcBorders>
              <w:top w:val="single" w:sz="4" w:space="0" w:color="auto"/>
              <w:bottom w:val="single" w:sz="4" w:space="0" w:color="auto"/>
            </w:tcBorders>
            <w:shd w:val="clear" w:color="auto" w:fill="auto"/>
            <w:vAlign w:val="center"/>
            <w:hideMark/>
          </w:tcPr>
          <w:p w14:paraId="547BDDD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w:t>
            </w:r>
          </w:p>
        </w:tc>
        <w:tc>
          <w:tcPr>
            <w:tcW w:w="940" w:type="dxa"/>
            <w:tcBorders>
              <w:top w:val="single" w:sz="4" w:space="0" w:color="auto"/>
              <w:left w:val="nil"/>
              <w:bottom w:val="single" w:sz="4" w:space="0" w:color="auto"/>
            </w:tcBorders>
            <w:shd w:val="clear" w:color="auto" w:fill="auto"/>
            <w:noWrap/>
            <w:vAlign w:val="center"/>
            <w:hideMark/>
          </w:tcPr>
          <w:p w14:paraId="2EF9C93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3FA8E32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D1E198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16C6B7F3"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E37112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7758A0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w:t>
            </w:r>
          </w:p>
        </w:tc>
        <w:tc>
          <w:tcPr>
            <w:tcW w:w="940" w:type="dxa"/>
            <w:tcBorders>
              <w:top w:val="single" w:sz="4" w:space="0" w:color="auto"/>
              <w:left w:val="nil"/>
              <w:bottom w:val="single" w:sz="4" w:space="0" w:color="auto"/>
            </w:tcBorders>
            <w:shd w:val="clear" w:color="auto" w:fill="auto"/>
            <w:noWrap/>
            <w:vAlign w:val="center"/>
            <w:hideMark/>
          </w:tcPr>
          <w:p w14:paraId="233C9D7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677181D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088E39D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534DE42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B3874A3"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199BC3D"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w:t>
            </w:r>
          </w:p>
        </w:tc>
        <w:tc>
          <w:tcPr>
            <w:tcW w:w="940" w:type="dxa"/>
            <w:tcBorders>
              <w:top w:val="single" w:sz="4" w:space="0" w:color="auto"/>
              <w:left w:val="nil"/>
              <w:bottom w:val="single" w:sz="4" w:space="0" w:color="auto"/>
            </w:tcBorders>
            <w:shd w:val="clear" w:color="auto" w:fill="auto"/>
            <w:noWrap/>
            <w:vAlign w:val="center"/>
            <w:hideMark/>
          </w:tcPr>
          <w:p w14:paraId="11D75D7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0E2A120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7F03327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38B32252"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957EA4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FDF6AA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w:t>
            </w:r>
          </w:p>
        </w:tc>
        <w:tc>
          <w:tcPr>
            <w:tcW w:w="940" w:type="dxa"/>
            <w:tcBorders>
              <w:top w:val="single" w:sz="4" w:space="0" w:color="auto"/>
              <w:left w:val="nil"/>
              <w:bottom w:val="single" w:sz="4" w:space="0" w:color="auto"/>
            </w:tcBorders>
            <w:shd w:val="clear" w:color="auto" w:fill="auto"/>
            <w:noWrap/>
            <w:vAlign w:val="center"/>
            <w:hideMark/>
          </w:tcPr>
          <w:p w14:paraId="490C6A6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7C5ADF6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4539B1D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5169225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277E4CC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CC485B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8</w:t>
            </w:r>
          </w:p>
        </w:tc>
        <w:tc>
          <w:tcPr>
            <w:tcW w:w="940" w:type="dxa"/>
            <w:tcBorders>
              <w:top w:val="single" w:sz="4" w:space="0" w:color="auto"/>
              <w:left w:val="nil"/>
              <w:bottom w:val="single" w:sz="4" w:space="0" w:color="auto"/>
            </w:tcBorders>
            <w:shd w:val="clear" w:color="auto" w:fill="auto"/>
            <w:noWrap/>
            <w:vAlign w:val="center"/>
            <w:hideMark/>
          </w:tcPr>
          <w:p w14:paraId="2A4B372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28F429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CFB2F0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7B4880B3"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5BE38E5F"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3549B4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9</w:t>
            </w:r>
          </w:p>
        </w:tc>
        <w:tc>
          <w:tcPr>
            <w:tcW w:w="940" w:type="dxa"/>
            <w:tcBorders>
              <w:top w:val="single" w:sz="4" w:space="0" w:color="auto"/>
              <w:left w:val="nil"/>
              <w:bottom w:val="single" w:sz="4" w:space="0" w:color="auto"/>
            </w:tcBorders>
            <w:shd w:val="clear" w:color="auto" w:fill="auto"/>
            <w:noWrap/>
            <w:vAlign w:val="center"/>
            <w:hideMark/>
          </w:tcPr>
          <w:p w14:paraId="4FD6C27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7CEF6C3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0816F55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73CEB43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AC59C17" w14:textId="77777777" w:rsidTr="00DF1132">
        <w:trPr>
          <w:trHeight w:val="196"/>
          <w:jc w:val="center"/>
        </w:trPr>
        <w:tc>
          <w:tcPr>
            <w:tcW w:w="709" w:type="dxa"/>
            <w:tcBorders>
              <w:top w:val="single" w:sz="4" w:space="0" w:color="auto"/>
              <w:bottom w:val="single" w:sz="4" w:space="0" w:color="auto"/>
            </w:tcBorders>
            <w:shd w:val="clear" w:color="auto" w:fill="auto"/>
            <w:vAlign w:val="center"/>
            <w:hideMark/>
          </w:tcPr>
          <w:p w14:paraId="43D9B2F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10</w:t>
            </w:r>
          </w:p>
        </w:tc>
        <w:tc>
          <w:tcPr>
            <w:tcW w:w="940" w:type="dxa"/>
            <w:tcBorders>
              <w:top w:val="single" w:sz="4" w:space="0" w:color="auto"/>
              <w:left w:val="nil"/>
              <w:bottom w:val="single" w:sz="4" w:space="0" w:color="auto"/>
            </w:tcBorders>
            <w:shd w:val="clear" w:color="auto" w:fill="auto"/>
            <w:noWrap/>
            <w:vAlign w:val="center"/>
            <w:hideMark/>
          </w:tcPr>
          <w:p w14:paraId="11B2BEF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1155B7E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hideMark/>
          </w:tcPr>
          <w:p w14:paraId="207D7B3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276" w:type="dxa"/>
            <w:tcBorders>
              <w:top w:val="single" w:sz="4" w:space="0" w:color="auto"/>
              <w:left w:val="nil"/>
              <w:bottom w:val="single" w:sz="4" w:space="0" w:color="auto"/>
            </w:tcBorders>
            <w:shd w:val="clear" w:color="auto" w:fill="auto"/>
            <w:noWrap/>
            <w:vAlign w:val="center"/>
            <w:hideMark/>
          </w:tcPr>
          <w:p w14:paraId="08EC42A6"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low risk</w:t>
            </w:r>
          </w:p>
        </w:tc>
      </w:tr>
      <w:tr w:rsidR="00AA65FB" w:rsidRPr="00D61170" w14:paraId="00577586"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A020AA1"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11</w:t>
            </w:r>
          </w:p>
        </w:tc>
        <w:tc>
          <w:tcPr>
            <w:tcW w:w="940" w:type="dxa"/>
            <w:tcBorders>
              <w:top w:val="single" w:sz="4" w:space="0" w:color="auto"/>
              <w:left w:val="nil"/>
              <w:bottom w:val="single" w:sz="4" w:space="0" w:color="auto"/>
            </w:tcBorders>
            <w:shd w:val="clear" w:color="auto" w:fill="auto"/>
            <w:noWrap/>
            <w:vAlign w:val="center"/>
            <w:hideMark/>
          </w:tcPr>
          <w:p w14:paraId="7B5E881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7497F71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04EFA05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77E7529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0DEC14B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644381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12</w:t>
            </w:r>
          </w:p>
        </w:tc>
        <w:tc>
          <w:tcPr>
            <w:tcW w:w="940" w:type="dxa"/>
            <w:tcBorders>
              <w:top w:val="single" w:sz="4" w:space="0" w:color="auto"/>
              <w:left w:val="nil"/>
              <w:bottom w:val="single" w:sz="4" w:space="0" w:color="auto"/>
            </w:tcBorders>
            <w:shd w:val="clear" w:color="auto" w:fill="auto"/>
            <w:noWrap/>
            <w:vAlign w:val="center"/>
            <w:hideMark/>
          </w:tcPr>
          <w:p w14:paraId="7227F2B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0196449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7CD2626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276" w:type="dxa"/>
            <w:tcBorders>
              <w:top w:val="single" w:sz="4" w:space="0" w:color="auto"/>
              <w:left w:val="nil"/>
              <w:bottom w:val="single" w:sz="4" w:space="0" w:color="auto"/>
            </w:tcBorders>
            <w:shd w:val="clear" w:color="auto" w:fill="auto"/>
            <w:noWrap/>
            <w:vAlign w:val="center"/>
            <w:hideMark/>
          </w:tcPr>
          <w:p w14:paraId="2E159B1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4614AA8"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4E40D1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13</w:t>
            </w:r>
          </w:p>
        </w:tc>
        <w:tc>
          <w:tcPr>
            <w:tcW w:w="940" w:type="dxa"/>
            <w:tcBorders>
              <w:top w:val="single" w:sz="4" w:space="0" w:color="auto"/>
              <w:left w:val="nil"/>
              <w:bottom w:val="single" w:sz="4" w:space="0" w:color="auto"/>
            </w:tcBorders>
            <w:shd w:val="clear" w:color="auto" w:fill="auto"/>
            <w:noWrap/>
            <w:vAlign w:val="center"/>
            <w:hideMark/>
          </w:tcPr>
          <w:p w14:paraId="2BD63BC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54C07C7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hideMark/>
          </w:tcPr>
          <w:p w14:paraId="7773B10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2C5B448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2A4C51FD"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379F7C7"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14</w:t>
            </w:r>
          </w:p>
        </w:tc>
        <w:tc>
          <w:tcPr>
            <w:tcW w:w="940" w:type="dxa"/>
            <w:tcBorders>
              <w:top w:val="single" w:sz="4" w:space="0" w:color="auto"/>
              <w:left w:val="nil"/>
              <w:bottom w:val="single" w:sz="4" w:space="0" w:color="auto"/>
            </w:tcBorders>
            <w:shd w:val="clear" w:color="auto" w:fill="auto"/>
            <w:noWrap/>
            <w:vAlign w:val="center"/>
            <w:hideMark/>
          </w:tcPr>
          <w:p w14:paraId="59238AF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4396573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99C584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16</w:t>
            </w:r>
          </w:p>
        </w:tc>
        <w:tc>
          <w:tcPr>
            <w:tcW w:w="1276" w:type="dxa"/>
            <w:tcBorders>
              <w:top w:val="single" w:sz="4" w:space="0" w:color="auto"/>
              <w:left w:val="nil"/>
              <w:bottom w:val="single" w:sz="4" w:space="0" w:color="auto"/>
            </w:tcBorders>
            <w:shd w:val="clear" w:color="auto" w:fill="auto"/>
            <w:noWrap/>
            <w:vAlign w:val="center"/>
            <w:hideMark/>
          </w:tcPr>
          <w:p w14:paraId="7DF4902F"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FF43BD2"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CF2149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15</w:t>
            </w:r>
          </w:p>
        </w:tc>
        <w:tc>
          <w:tcPr>
            <w:tcW w:w="940" w:type="dxa"/>
            <w:tcBorders>
              <w:top w:val="single" w:sz="4" w:space="0" w:color="auto"/>
              <w:left w:val="nil"/>
              <w:bottom w:val="single" w:sz="4" w:space="0" w:color="auto"/>
            </w:tcBorders>
            <w:shd w:val="clear" w:color="auto" w:fill="auto"/>
            <w:noWrap/>
            <w:vAlign w:val="center"/>
            <w:hideMark/>
          </w:tcPr>
          <w:p w14:paraId="7E0C380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35CF0CB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328632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1F71E894"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ABF4459"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7A7E120"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16</w:t>
            </w:r>
          </w:p>
        </w:tc>
        <w:tc>
          <w:tcPr>
            <w:tcW w:w="940" w:type="dxa"/>
            <w:tcBorders>
              <w:top w:val="single" w:sz="4" w:space="0" w:color="auto"/>
              <w:left w:val="nil"/>
              <w:bottom w:val="single" w:sz="4" w:space="0" w:color="auto"/>
            </w:tcBorders>
            <w:shd w:val="clear" w:color="auto" w:fill="auto"/>
            <w:noWrap/>
            <w:vAlign w:val="center"/>
            <w:hideMark/>
          </w:tcPr>
          <w:p w14:paraId="4E74499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5E37EBD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225F639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407D1C9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4E7349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6ADBC3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17</w:t>
            </w:r>
          </w:p>
        </w:tc>
        <w:tc>
          <w:tcPr>
            <w:tcW w:w="940" w:type="dxa"/>
            <w:tcBorders>
              <w:top w:val="single" w:sz="4" w:space="0" w:color="auto"/>
              <w:left w:val="nil"/>
              <w:bottom w:val="single" w:sz="4" w:space="0" w:color="auto"/>
            </w:tcBorders>
            <w:shd w:val="clear" w:color="auto" w:fill="auto"/>
            <w:noWrap/>
            <w:vAlign w:val="center"/>
            <w:hideMark/>
          </w:tcPr>
          <w:p w14:paraId="421B229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60AB7B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0436146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29B8E2F2"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4594A37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4D9FE38"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18</w:t>
            </w:r>
          </w:p>
        </w:tc>
        <w:tc>
          <w:tcPr>
            <w:tcW w:w="940" w:type="dxa"/>
            <w:tcBorders>
              <w:top w:val="single" w:sz="4" w:space="0" w:color="auto"/>
              <w:left w:val="nil"/>
              <w:bottom w:val="single" w:sz="4" w:space="0" w:color="auto"/>
            </w:tcBorders>
            <w:shd w:val="clear" w:color="auto" w:fill="auto"/>
            <w:noWrap/>
            <w:vAlign w:val="center"/>
            <w:hideMark/>
          </w:tcPr>
          <w:p w14:paraId="59FA710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single" w:sz="4" w:space="0" w:color="auto"/>
              <w:left w:val="nil"/>
              <w:bottom w:val="single" w:sz="4" w:space="0" w:color="auto"/>
            </w:tcBorders>
            <w:shd w:val="clear" w:color="auto" w:fill="auto"/>
            <w:noWrap/>
            <w:vAlign w:val="center"/>
            <w:hideMark/>
          </w:tcPr>
          <w:p w14:paraId="77CDF1D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32C424C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29C354B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43136AF2"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2505A5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19</w:t>
            </w:r>
          </w:p>
        </w:tc>
        <w:tc>
          <w:tcPr>
            <w:tcW w:w="940" w:type="dxa"/>
            <w:tcBorders>
              <w:top w:val="single" w:sz="4" w:space="0" w:color="auto"/>
              <w:left w:val="nil"/>
              <w:bottom w:val="single" w:sz="4" w:space="0" w:color="auto"/>
            </w:tcBorders>
            <w:shd w:val="clear" w:color="auto" w:fill="auto"/>
            <w:noWrap/>
            <w:vAlign w:val="center"/>
            <w:hideMark/>
          </w:tcPr>
          <w:p w14:paraId="0FA7498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1FBB717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4FCC46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16</w:t>
            </w:r>
          </w:p>
        </w:tc>
        <w:tc>
          <w:tcPr>
            <w:tcW w:w="1276" w:type="dxa"/>
            <w:tcBorders>
              <w:top w:val="single" w:sz="4" w:space="0" w:color="auto"/>
              <w:left w:val="nil"/>
              <w:bottom w:val="single" w:sz="4" w:space="0" w:color="auto"/>
            </w:tcBorders>
            <w:shd w:val="clear" w:color="auto" w:fill="auto"/>
            <w:noWrap/>
            <w:vAlign w:val="center"/>
            <w:hideMark/>
          </w:tcPr>
          <w:p w14:paraId="2006E1D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5B4A9F7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AFA9E5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20</w:t>
            </w:r>
          </w:p>
        </w:tc>
        <w:tc>
          <w:tcPr>
            <w:tcW w:w="940" w:type="dxa"/>
            <w:tcBorders>
              <w:top w:val="single" w:sz="4" w:space="0" w:color="auto"/>
              <w:left w:val="nil"/>
              <w:bottom w:val="single" w:sz="4" w:space="0" w:color="auto"/>
            </w:tcBorders>
            <w:shd w:val="clear" w:color="auto" w:fill="auto"/>
            <w:noWrap/>
            <w:vAlign w:val="center"/>
            <w:hideMark/>
          </w:tcPr>
          <w:p w14:paraId="5B98E33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13529C7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634A2E8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2FE7664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2B536438"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8D42F28"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21</w:t>
            </w:r>
          </w:p>
        </w:tc>
        <w:tc>
          <w:tcPr>
            <w:tcW w:w="940" w:type="dxa"/>
            <w:tcBorders>
              <w:top w:val="single" w:sz="4" w:space="0" w:color="auto"/>
              <w:left w:val="nil"/>
              <w:bottom w:val="single" w:sz="4" w:space="0" w:color="auto"/>
            </w:tcBorders>
            <w:shd w:val="clear" w:color="auto" w:fill="auto"/>
            <w:noWrap/>
            <w:vAlign w:val="center"/>
            <w:hideMark/>
          </w:tcPr>
          <w:p w14:paraId="5F2201B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36A806A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713C0E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7BDB68E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278BE08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9388226"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22</w:t>
            </w:r>
          </w:p>
        </w:tc>
        <w:tc>
          <w:tcPr>
            <w:tcW w:w="940" w:type="dxa"/>
            <w:tcBorders>
              <w:top w:val="single" w:sz="4" w:space="0" w:color="auto"/>
              <w:left w:val="nil"/>
              <w:bottom w:val="single" w:sz="4" w:space="0" w:color="auto"/>
            </w:tcBorders>
            <w:shd w:val="clear" w:color="auto" w:fill="auto"/>
            <w:noWrap/>
            <w:vAlign w:val="center"/>
            <w:hideMark/>
          </w:tcPr>
          <w:p w14:paraId="47E5C26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5460822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156EC32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5540871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2BD50740"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C31DDC8"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23</w:t>
            </w:r>
          </w:p>
        </w:tc>
        <w:tc>
          <w:tcPr>
            <w:tcW w:w="940" w:type="dxa"/>
            <w:tcBorders>
              <w:top w:val="single" w:sz="4" w:space="0" w:color="auto"/>
              <w:left w:val="nil"/>
              <w:bottom w:val="single" w:sz="4" w:space="0" w:color="auto"/>
            </w:tcBorders>
            <w:shd w:val="clear" w:color="auto" w:fill="auto"/>
            <w:noWrap/>
            <w:vAlign w:val="center"/>
            <w:hideMark/>
          </w:tcPr>
          <w:p w14:paraId="60161EB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BA5433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hideMark/>
          </w:tcPr>
          <w:p w14:paraId="1E11AFE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279575CD"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low risk</w:t>
            </w:r>
          </w:p>
        </w:tc>
      </w:tr>
      <w:tr w:rsidR="00AA65FB" w:rsidRPr="00D61170" w14:paraId="73D61230"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683EA8F"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24</w:t>
            </w:r>
          </w:p>
        </w:tc>
        <w:tc>
          <w:tcPr>
            <w:tcW w:w="940" w:type="dxa"/>
            <w:tcBorders>
              <w:top w:val="single" w:sz="4" w:space="0" w:color="auto"/>
              <w:left w:val="nil"/>
              <w:bottom w:val="single" w:sz="4" w:space="0" w:color="auto"/>
            </w:tcBorders>
            <w:shd w:val="clear" w:color="auto" w:fill="auto"/>
            <w:noWrap/>
            <w:vAlign w:val="center"/>
            <w:hideMark/>
          </w:tcPr>
          <w:p w14:paraId="2DCA2E4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05EAB8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0AE6D09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53DD822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5E6DB02"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684B258"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25</w:t>
            </w:r>
          </w:p>
        </w:tc>
        <w:tc>
          <w:tcPr>
            <w:tcW w:w="940" w:type="dxa"/>
            <w:tcBorders>
              <w:top w:val="single" w:sz="4" w:space="0" w:color="auto"/>
              <w:left w:val="nil"/>
              <w:bottom w:val="single" w:sz="4" w:space="0" w:color="auto"/>
            </w:tcBorders>
            <w:shd w:val="clear" w:color="auto" w:fill="auto"/>
            <w:noWrap/>
            <w:vAlign w:val="center"/>
            <w:hideMark/>
          </w:tcPr>
          <w:p w14:paraId="5BBAE45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BD78A2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06DB766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2C5AE3EE"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553A4099"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46CA26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26</w:t>
            </w:r>
          </w:p>
        </w:tc>
        <w:tc>
          <w:tcPr>
            <w:tcW w:w="940" w:type="dxa"/>
            <w:tcBorders>
              <w:top w:val="single" w:sz="4" w:space="0" w:color="auto"/>
              <w:left w:val="nil"/>
              <w:bottom w:val="single" w:sz="4" w:space="0" w:color="auto"/>
            </w:tcBorders>
            <w:shd w:val="clear" w:color="auto" w:fill="auto"/>
            <w:noWrap/>
            <w:vAlign w:val="center"/>
            <w:hideMark/>
          </w:tcPr>
          <w:p w14:paraId="069E6E7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134" w:type="dxa"/>
            <w:tcBorders>
              <w:top w:val="nil"/>
              <w:left w:val="nil"/>
              <w:bottom w:val="single" w:sz="4" w:space="0" w:color="auto"/>
            </w:tcBorders>
            <w:shd w:val="clear" w:color="auto" w:fill="auto"/>
            <w:noWrap/>
            <w:vAlign w:val="center"/>
            <w:hideMark/>
          </w:tcPr>
          <w:p w14:paraId="070044D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305E9B4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20</w:t>
            </w:r>
          </w:p>
        </w:tc>
        <w:tc>
          <w:tcPr>
            <w:tcW w:w="1276" w:type="dxa"/>
            <w:tcBorders>
              <w:top w:val="single" w:sz="4" w:space="0" w:color="auto"/>
              <w:left w:val="nil"/>
              <w:bottom w:val="single" w:sz="4" w:space="0" w:color="auto"/>
            </w:tcBorders>
            <w:shd w:val="clear" w:color="auto" w:fill="auto"/>
            <w:noWrap/>
            <w:vAlign w:val="center"/>
            <w:hideMark/>
          </w:tcPr>
          <w:p w14:paraId="38775665"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very high risk</w:t>
            </w:r>
          </w:p>
        </w:tc>
      </w:tr>
      <w:tr w:rsidR="00AA65FB" w:rsidRPr="00D61170" w14:paraId="769075ED"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6CD1A9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27</w:t>
            </w:r>
          </w:p>
        </w:tc>
        <w:tc>
          <w:tcPr>
            <w:tcW w:w="940" w:type="dxa"/>
            <w:tcBorders>
              <w:top w:val="single" w:sz="4" w:space="0" w:color="auto"/>
              <w:left w:val="nil"/>
              <w:bottom w:val="single" w:sz="4" w:space="0" w:color="auto"/>
            </w:tcBorders>
            <w:shd w:val="clear" w:color="auto" w:fill="auto"/>
            <w:noWrap/>
            <w:vAlign w:val="center"/>
            <w:hideMark/>
          </w:tcPr>
          <w:p w14:paraId="75826AC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74800A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104EF4B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10</w:t>
            </w:r>
          </w:p>
        </w:tc>
        <w:tc>
          <w:tcPr>
            <w:tcW w:w="1276" w:type="dxa"/>
            <w:tcBorders>
              <w:top w:val="single" w:sz="4" w:space="0" w:color="auto"/>
              <w:left w:val="nil"/>
              <w:bottom w:val="single" w:sz="4" w:space="0" w:color="auto"/>
            </w:tcBorders>
            <w:shd w:val="clear" w:color="auto" w:fill="auto"/>
            <w:noWrap/>
            <w:vAlign w:val="center"/>
            <w:hideMark/>
          </w:tcPr>
          <w:p w14:paraId="400E1034"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067B0FB8"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F08F98A"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28</w:t>
            </w:r>
          </w:p>
        </w:tc>
        <w:tc>
          <w:tcPr>
            <w:tcW w:w="940" w:type="dxa"/>
            <w:tcBorders>
              <w:top w:val="single" w:sz="4" w:space="0" w:color="auto"/>
              <w:left w:val="nil"/>
              <w:bottom w:val="single" w:sz="4" w:space="0" w:color="auto"/>
            </w:tcBorders>
            <w:shd w:val="clear" w:color="auto" w:fill="auto"/>
            <w:noWrap/>
            <w:vAlign w:val="center"/>
            <w:hideMark/>
          </w:tcPr>
          <w:p w14:paraId="3659E11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134" w:type="dxa"/>
            <w:tcBorders>
              <w:top w:val="nil"/>
              <w:left w:val="nil"/>
              <w:bottom w:val="single" w:sz="4" w:space="0" w:color="auto"/>
            </w:tcBorders>
            <w:shd w:val="clear" w:color="auto" w:fill="auto"/>
            <w:noWrap/>
            <w:vAlign w:val="center"/>
            <w:hideMark/>
          </w:tcPr>
          <w:p w14:paraId="311D5E3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EB5220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20</w:t>
            </w:r>
          </w:p>
        </w:tc>
        <w:tc>
          <w:tcPr>
            <w:tcW w:w="1276" w:type="dxa"/>
            <w:tcBorders>
              <w:top w:val="single" w:sz="4" w:space="0" w:color="auto"/>
              <w:left w:val="nil"/>
              <w:bottom w:val="single" w:sz="4" w:space="0" w:color="auto"/>
            </w:tcBorders>
            <w:shd w:val="clear" w:color="auto" w:fill="auto"/>
            <w:noWrap/>
            <w:vAlign w:val="center"/>
            <w:hideMark/>
          </w:tcPr>
          <w:p w14:paraId="15E8290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very high risk</w:t>
            </w:r>
          </w:p>
        </w:tc>
      </w:tr>
      <w:tr w:rsidR="00AA65FB" w:rsidRPr="00D61170" w14:paraId="4EE711A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A16CA5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29</w:t>
            </w:r>
          </w:p>
        </w:tc>
        <w:tc>
          <w:tcPr>
            <w:tcW w:w="940" w:type="dxa"/>
            <w:tcBorders>
              <w:top w:val="single" w:sz="4" w:space="0" w:color="auto"/>
              <w:left w:val="nil"/>
              <w:bottom w:val="single" w:sz="4" w:space="0" w:color="auto"/>
            </w:tcBorders>
            <w:shd w:val="clear" w:color="auto" w:fill="auto"/>
            <w:noWrap/>
            <w:vAlign w:val="center"/>
            <w:hideMark/>
          </w:tcPr>
          <w:p w14:paraId="175CD31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5F1B7D7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hideMark/>
          </w:tcPr>
          <w:p w14:paraId="3CA8083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1550916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4F84100"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19E2451"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30</w:t>
            </w:r>
          </w:p>
        </w:tc>
        <w:tc>
          <w:tcPr>
            <w:tcW w:w="940" w:type="dxa"/>
            <w:tcBorders>
              <w:top w:val="single" w:sz="4" w:space="0" w:color="auto"/>
              <w:left w:val="nil"/>
              <w:bottom w:val="single" w:sz="4" w:space="0" w:color="auto"/>
            </w:tcBorders>
            <w:shd w:val="clear" w:color="auto" w:fill="auto"/>
            <w:noWrap/>
            <w:vAlign w:val="center"/>
            <w:hideMark/>
          </w:tcPr>
          <w:p w14:paraId="7AE404A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1894451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0B2BD1C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2B1BCF9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3F94E4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2E2991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31</w:t>
            </w:r>
          </w:p>
        </w:tc>
        <w:tc>
          <w:tcPr>
            <w:tcW w:w="940" w:type="dxa"/>
            <w:tcBorders>
              <w:top w:val="single" w:sz="4" w:space="0" w:color="auto"/>
              <w:left w:val="nil"/>
              <w:bottom w:val="single" w:sz="4" w:space="0" w:color="auto"/>
            </w:tcBorders>
            <w:shd w:val="clear" w:color="auto" w:fill="auto"/>
            <w:noWrap/>
            <w:vAlign w:val="center"/>
            <w:hideMark/>
          </w:tcPr>
          <w:p w14:paraId="6A178CA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247C9EB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5BE1B27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276" w:type="dxa"/>
            <w:tcBorders>
              <w:top w:val="single" w:sz="4" w:space="0" w:color="auto"/>
              <w:left w:val="nil"/>
              <w:bottom w:val="single" w:sz="4" w:space="0" w:color="auto"/>
            </w:tcBorders>
            <w:shd w:val="clear" w:color="auto" w:fill="auto"/>
            <w:noWrap/>
            <w:vAlign w:val="center"/>
            <w:hideMark/>
          </w:tcPr>
          <w:p w14:paraId="7C884CD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7B4D9C36" w14:textId="77777777" w:rsidTr="00DF1132">
        <w:trPr>
          <w:trHeight w:val="66"/>
          <w:jc w:val="center"/>
        </w:trPr>
        <w:tc>
          <w:tcPr>
            <w:tcW w:w="709" w:type="dxa"/>
            <w:tcBorders>
              <w:top w:val="single" w:sz="4" w:space="0" w:color="auto"/>
              <w:bottom w:val="single" w:sz="4" w:space="0" w:color="auto"/>
            </w:tcBorders>
            <w:shd w:val="clear" w:color="auto" w:fill="auto"/>
            <w:vAlign w:val="center"/>
            <w:hideMark/>
          </w:tcPr>
          <w:p w14:paraId="5E3D59E7"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32</w:t>
            </w:r>
          </w:p>
        </w:tc>
        <w:tc>
          <w:tcPr>
            <w:tcW w:w="940" w:type="dxa"/>
            <w:tcBorders>
              <w:top w:val="single" w:sz="4" w:space="0" w:color="auto"/>
              <w:left w:val="nil"/>
              <w:bottom w:val="single" w:sz="4" w:space="0" w:color="auto"/>
            </w:tcBorders>
            <w:shd w:val="clear" w:color="auto" w:fill="auto"/>
            <w:noWrap/>
            <w:vAlign w:val="center"/>
            <w:hideMark/>
          </w:tcPr>
          <w:p w14:paraId="72AED7C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38988D2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4F6B593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10</w:t>
            </w:r>
          </w:p>
        </w:tc>
        <w:tc>
          <w:tcPr>
            <w:tcW w:w="1276" w:type="dxa"/>
            <w:tcBorders>
              <w:top w:val="single" w:sz="4" w:space="0" w:color="auto"/>
              <w:left w:val="nil"/>
              <w:bottom w:val="single" w:sz="4" w:space="0" w:color="auto"/>
            </w:tcBorders>
            <w:shd w:val="clear" w:color="auto" w:fill="auto"/>
            <w:noWrap/>
            <w:vAlign w:val="center"/>
            <w:hideMark/>
          </w:tcPr>
          <w:p w14:paraId="6449B91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3F486D0C"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B6EB80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33</w:t>
            </w:r>
          </w:p>
        </w:tc>
        <w:tc>
          <w:tcPr>
            <w:tcW w:w="940" w:type="dxa"/>
            <w:tcBorders>
              <w:top w:val="single" w:sz="4" w:space="0" w:color="auto"/>
              <w:left w:val="nil"/>
              <w:bottom w:val="single" w:sz="4" w:space="0" w:color="auto"/>
            </w:tcBorders>
            <w:shd w:val="clear" w:color="auto" w:fill="auto"/>
            <w:noWrap/>
            <w:vAlign w:val="center"/>
            <w:hideMark/>
          </w:tcPr>
          <w:p w14:paraId="1197D56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08E325B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hideMark/>
          </w:tcPr>
          <w:p w14:paraId="0D2BA28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276" w:type="dxa"/>
            <w:tcBorders>
              <w:top w:val="single" w:sz="4" w:space="0" w:color="auto"/>
              <w:left w:val="nil"/>
              <w:bottom w:val="single" w:sz="4" w:space="0" w:color="auto"/>
            </w:tcBorders>
            <w:shd w:val="clear" w:color="auto" w:fill="auto"/>
            <w:noWrap/>
            <w:vAlign w:val="center"/>
            <w:hideMark/>
          </w:tcPr>
          <w:p w14:paraId="5E06A08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low risk</w:t>
            </w:r>
          </w:p>
        </w:tc>
      </w:tr>
      <w:tr w:rsidR="00AA65FB" w:rsidRPr="00D61170" w14:paraId="252CF67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88C4CAF"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34</w:t>
            </w:r>
          </w:p>
        </w:tc>
        <w:tc>
          <w:tcPr>
            <w:tcW w:w="940" w:type="dxa"/>
            <w:tcBorders>
              <w:top w:val="single" w:sz="4" w:space="0" w:color="auto"/>
              <w:left w:val="nil"/>
              <w:bottom w:val="single" w:sz="4" w:space="0" w:color="auto"/>
            </w:tcBorders>
            <w:shd w:val="clear" w:color="auto" w:fill="auto"/>
            <w:noWrap/>
            <w:vAlign w:val="center"/>
            <w:hideMark/>
          </w:tcPr>
          <w:p w14:paraId="1966C1E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nil"/>
            </w:tcBorders>
            <w:shd w:val="clear" w:color="auto" w:fill="auto"/>
            <w:noWrap/>
            <w:vAlign w:val="center"/>
            <w:hideMark/>
          </w:tcPr>
          <w:p w14:paraId="162A473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6EFBB41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4938DAC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7AD27BF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8F79FE6"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35</w:t>
            </w:r>
          </w:p>
        </w:tc>
        <w:tc>
          <w:tcPr>
            <w:tcW w:w="940" w:type="dxa"/>
            <w:tcBorders>
              <w:top w:val="single" w:sz="4" w:space="0" w:color="auto"/>
              <w:left w:val="nil"/>
              <w:bottom w:val="single" w:sz="4" w:space="0" w:color="auto"/>
            </w:tcBorders>
            <w:shd w:val="clear" w:color="auto" w:fill="auto"/>
            <w:noWrap/>
            <w:vAlign w:val="center"/>
            <w:hideMark/>
          </w:tcPr>
          <w:p w14:paraId="5EBE19A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single" w:sz="4" w:space="0" w:color="auto"/>
              <w:left w:val="nil"/>
              <w:bottom w:val="single" w:sz="4" w:space="0" w:color="auto"/>
            </w:tcBorders>
            <w:shd w:val="clear" w:color="auto" w:fill="auto"/>
            <w:noWrap/>
            <w:vAlign w:val="center"/>
            <w:hideMark/>
          </w:tcPr>
          <w:p w14:paraId="3DEA6F5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65BD158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276" w:type="dxa"/>
            <w:tcBorders>
              <w:top w:val="single" w:sz="4" w:space="0" w:color="auto"/>
              <w:left w:val="nil"/>
              <w:bottom w:val="single" w:sz="4" w:space="0" w:color="auto"/>
            </w:tcBorders>
            <w:shd w:val="clear" w:color="auto" w:fill="auto"/>
            <w:noWrap/>
            <w:vAlign w:val="center"/>
            <w:hideMark/>
          </w:tcPr>
          <w:p w14:paraId="21EF77C5"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low risk</w:t>
            </w:r>
          </w:p>
        </w:tc>
      </w:tr>
      <w:tr w:rsidR="00AA65FB" w:rsidRPr="00D61170" w14:paraId="30442DE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7EB4DF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36</w:t>
            </w:r>
          </w:p>
        </w:tc>
        <w:tc>
          <w:tcPr>
            <w:tcW w:w="940" w:type="dxa"/>
            <w:tcBorders>
              <w:top w:val="single" w:sz="4" w:space="0" w:color="auto"/>
              <w:left w:val="nil"/>
              <w:bottom w:val="single" w:sz="4" w:space="0" w:color="auto"/>
            </w:tcBorders>
            <w:shd w:val="clear" w:color="auto" w:fill="auto"/>
            <w:noWrap/>
            <w:vAlign w:val="center"/>
            <w:hideMark/>
          </w:tcPr>
          <w:p w14:paraId="191AA0E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D9C4D6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05185A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3281952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44D4F54" w14:textId="77777777" w:rsidTr="00DF1132">
        <w:trPr>
          <w:trHeight w:val="60"/>
          <w:jc w:val="center"/>
        </w:trPr>
        <w:tc>
          <w:tcPr>
            <w:tcW w:w="709" w:type="dxa"/>
            <w:tcBorders>
              <w:top w:val="single" w:sz="4" w:space="0" w:color="auto"/>
              <w:bottom w:val="single" w:sz="4" w:space="0" w:color="auto"/>
            </w:tcBorders>
            <w:shd w:val="clear" w:color="auto" w:fill="auto"/>
            <w:vAlign w:val="center"/>
          </w:tcPr>
          <w:p w14:paraId="29AED6BA"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37</w:t>
            </w:r>
          </w:p>
        </w:tc>
        <w:tc>
          <w:tcPr>
            <w:tcW w:w="940" w:type="dxa"/>
            <w:tcBorders>
              <w:top w:val="single" w:sz="4" w:space="0" w:color="auto"/>
              <w:left w:val="nil"/>
              <w:bottom w:val="single" w:sz="4" w:space="0" w:color="auto"/>
            </w:tcBorders>
            <w:shd w:val="clear" w:color="auto" w:fill="auto"/>
            <w:noWrap/>
            <w:vAlign w:val="center"/>
          </w:tcPr>
          <w:p w14:paraId="33706B6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tcPr>
          <w:p w14:paraId="7AD5DD8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761" w:type="dxa"/>
            <w:tcBorders>
              <w:top w:val="single" w:sz="4" w:space="0" w:color="auto"/>
              <w:bottom w:val="single" w:sz="4" w:space="0" w:color="auto"/>
            </w:tcBorders>
            <w:shd w:val="clear" w:color="auto" w:fill="auto"/>
            <w:noWrap/>
            <w:vAlign w:val="center"/>
          </w:tcPr>
          <w:p w14:paraId="799FA4C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tcPr>
          <w:p w14:paraId="7C82784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AE7FEF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4E9160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38</w:t>
            </w:r>
          </w:p>
        </w:tc>
        <w:tc>
          <w:tcPr>
            <w:tcW w:w="940" w:type="dxa"/>
            <w:tcBorders>
              <w:top w:val="single" w:sz="4" w:space="0" w:color="auto"/>
              <w:left w:val="nil"/>
              <w:bottom w:val="single" w:sz="4" w:space="0" w:color="auto"/>
            </w:tcBorders>
            <w:shd w:val="clear" w:color="auto" w:fill="auto"/>
            <w:noWrap/>
            <w:vAlign w:val="center"/>
            <w:hideMark/>
          </w:tcPr>
          <w:p w14:paraId="4CFE82C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5AEADDC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7F4B404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04EE095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05E8428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12DB08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39</w:t>
            </w:r>
          </w:p>
        </w:tc>
        <w:tc>
          <w:tcPr>
            <w:tcW w:w="940" w:type="dxa"/>
            <w:tcBorders>
              <w:top w:val="single" w:sz="4" w:space="0" w:color="auto"/>
              <w:left w:val="nil"/>
              <w:bottom w:val="single" w:sz="4" w:space="0" w:color="auto"/>
            </w:tcBorders>
            <w:shd w:val="clear" w:color="auto" w:fill="auto"/>
            <w:noWrap/>
            <w:vAlign w:val="center"/>
            <w:hideMark/>
          </w:tcPr>
          <w:p w14:paraId="00D9567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CD650E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34EB2AB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3CD3015E"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38225D2"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A4D5996"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40</w:t>
            </w:r>
          </w:p>
        </w:tc>
        <w:tc>
          <w:tcPr>
            <w:tcW w:w="940" w:type="dxa"/>
            <w:tcBorders>
              <w:top w:val="single" w:sz="4" w:space="0" w:color="auto"/>
              <w:left w:val="nil"/>
              <w:bottom w:val="single" w:sz="4" w:space="0" w:color="auto"/>
            </w:tcBorders>
            <w:shd w:val="clear" w:color="auto" w:fill="auto"/>
            <w:noWrap/>
            <w:vAlign w:val="center"/>
            <w:hideMark/>
          </w:tcPr>
          <w:p w14:paraId="4472A4D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single" w:sz="4" w:space="0" w:color="auto"/>
              <w:left w:val="nil"/>
              <w:bottom w:val="single" w:sz="4" w:space="0" w:color="auto"/>
            </w:tcBorders>
            <w:shd w:val="clear" w:color="auto" w:fill="auto"/>
            <w:noWrap/>
            <w:vAlign w:val="center"/>
            <w:hideMark/>
          </w:tcPr>
          <w:p w14:paraId="7D2A7B4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1C9702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07E1262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2EE53E5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2F1E03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41</w:t>
            </w:r>
          </w:p>
        </w:tc>
        <w:tc>
          <w:tcPr>
            <w:tcW w:w="940" w:type="dxa"/>
            <w:tcBorders>
              <w:top w:val="single" w:sz="4" w:space="0" w:color="auto"/>
              <w:left w:val="nil"/>
              <w:bottom w:val="single" w:sz="4" w:space="0" w:color="auto"/>
            </w:tcBorders>
            <w:shd w:val="clear" w:color="auto" w:fill="auto"/>
            <w:noWrap/>
            <w:vAlign w:val="center"/>
            <w:hideMark/>
          </w:tcPr>
          <w:p w14:paraId="6432E87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100D9C5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53461E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759D4ECE"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7F2AC5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B950258"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42</w:t>
            </w:r>
          </w:p>
        </w:tc>
        <w:tc>
          <w:tcPr>
            <w:tcW w:w="940" w:type="dxa"/>
            <w:tcBorders>
              <w:top w:val="single" w:sz="4" w:space="0" w:color="auto"/>
              <w:left w:val="nil"/>
              <w:bottom w:val="single" w:sz="4" w:space="0" w:color="auto"/>
            </w:tcBorders>
            <w:shd w:val="clear" w:color="auto" w:fill="auto"/>
            <w:noWrap/>
            <w:vAlign w:val="center"/>
            <w:hideMark/>
          </w:tcPr>
          <w:p w14:paraId="0E87BE0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089257D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14043D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4976A70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DBDF25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3CAFFB7"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43</w:t>
            </w:r>
          </w:p>
        </w:tc>
        <w:tc>
          <w:tcPr>
            <w:tcW w:w="940" w:type="dxa"/>
            <w:tcBorders>
              <w:top w:val="single" w:sz="4" w:space="0" w:color="auto"/>
              <w:left w:val="nil"/>
              <w:bottom w:val="single" w:sz="4" w:space="0" w:color="auto"/>
            </w:tcBorders>
            <w:shd w:val="clear" w:color="000000" w:fill="FFFFFF"/>
            <w:noWrap/>
            <w:vAlign w:val="center"/>
            <w:hideMark/>
          </w:tcPr>
          <w:p w14:paraId="7DC0F57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000000" w:fill="FFFFFF"/>
            <w:noWrap/>
            <w:vAlign w:val="center"/>
            <w:hideMark/>
          </w:tcPr>
          <w:p w14:paraId="6E956B8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000000" w:fill="FFFFFF"/>
            <w:noWrap/>
            <w:vAlign w:val="center"/>
            <w:hideMark/>
          </w:tcPr>
          <w:p w14:paraId="754A4A8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276" w:type="dxa"/>
            <w:tcBorders>
              <w:top w:val="single" w:sz="4" w:space="0" w:color="auto"/>
              <w:left w:val="nil"/>
              <w:bottom w:val="single" w:sz="4" w:space="0" w:color="auto"/>
            </w:tcBorders>
            <w:shd w:val="clear" w:color="000000" w:fill="FFFFFF"/>
            <w:noWrap/>
            <w:vAlign w:val="center"/>
            <w:hideMark/>
          </w:tcPr>
          <w:p w14:paraId="3E1A9B2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98E938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B07CE87"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44</w:t>
            </w:r>
          </w:p>
        </w:tc>
        <w:tc>
          <w:tcPr>
            <w:tcW w:w="940" w:type="dxa"/>
            <w:tcBorders>
              <w:top w:val="single" w:sz="4" w:space="0" w:color="auto"/>
              <w:left w:val="nil"/>
              <w:bottom w:val="single" w:sz="4" w:space="0" w:color="auto"/>
            </w:tcBorders>
            <w:shd w:val="clear" w:color="auto" w:fill="auto"/>
            <w:noWrap/>
            <w:vAlign w:val="center"/>
            <w:hideMark/>
          </w:tcPr>
          <w:p w14:paraId="158AC45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079C344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0E8D368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5A7159C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1F5C293"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DBF0A51"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45</w:t>
            </w:r>
          </w:p>
        </w:tc>
        <w:tc>
          <w:tcPr>
            <w:tcW w:w="940" w:type="dxa"/>
            <w:tcBorders>
              <w:top w:val="single" w:sz="4" w:space="0" w:color="auto"/>
              <w:left w:val="nil"/>
              <w:bottom w:val="single" w:sz="4" w:space="0" w:color="auto"/>
            </w:tcBorders>
            <w:shd w:val="clear" w:color="auto" w:fill="auto"/>
            <w:noWrap/>
            <w:vAlign w:val="center"/>
            <w:hideMark/>
          </w:tcPr>
          <w:p w14:paraId="24FBC8E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6A57FD8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4CA6A85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3095128F"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53C6459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C367E4F"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46</w:t>
            </w:r>
          </w:p>
        </w:tc>
        <w:tc>
          <w:tcPr>
            <w:tcW w:w="940" w:type="dxa"/>
            <w:tcBorders>
              <w:top w:val="single" w:sz="4" w:space="0" w:color="auto"/>
              <w:left w:val="nil"/>
              <w:bottom w:val="single" w:sz="4" w:space="0" w:color="auto"/>
            </w:tcBorders>
            <w:shd w:val="clear" w:color="auto" w:fill="auto"/>
            <w:noWrap/>
            <w:vAlign w:val="center"/>
            <w:hideMark/>
          </w:tcPr>
          <w:p w14:paraId="41986EA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0FDA8B6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E2212B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16</w:t>
            </w:r>
          </w:p>
        </w:tc>
        <w:tc>
          <w:tcPr>
            <w:tcW w:w="1276" w:type="dxa"/>
            <w:tcBorders>
              <w:top w:val="single" w:sz="4" w:space="0" w:color="auto"/>
              <w:left w:val="nil"/>
              <w:bottom w:val="single" w:sz="4" w:space="0" w:color="auto"/>
            </w:tcBorders>
            <w:shd w:val="clear" w:color="auto" w:fill="auto"/>
            <w:noWrap/>
            <w:vAlign w:val="center"/>
            <w:hideMark/>
          </w:tcPr>
          <w:p w14:paraId="0C347702"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709165C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869999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47</w:t>
            </w:r>
          </w:p>
        </w:tc>
        <w:tc>
          <w:tcPr>
            <w:tcW w:w="940" w:type="dxa"/>
            <w:tcBorders>
              <w:top w:val="single" w:sz="4" w:space="0" w:color="auto"/>
              <w:left w:val="nil"/>
              <w:bottom w:val="single" w:sz="4" w:space="0" w:color="auto"/>
            </w:tcBorders>
            <w:shd w:val="clear" w:color="auto" w:fill="auto"/>
            <w:noWrap/>
            <w:vAlign w:val="center"/>
            <w:hideMark/>
          </w:tcPr>
          <w:p w14:paraId="0635EB8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5D988FC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0D1807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40394824"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36B26E2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4FAF8F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48</w:t>
            </w:r>
          </w:p>
        </w:tc>
        <w:tc>
          <w:tcPr>
            <w:tcW w:w="940" w:type="dxa"/>
            <w:tcBorders>
              <w:top w:val="single" w:sz="4" w:space="0" w:color="auto"/>
              <w:left w:val="nil"/>
              <w:bottom w:val="single" w:sz="4" w:space="0" w:color="auto"/>
            </w:tcBorders>
            <w:shd w:val="clear" w:color="auto" w:fill="auto"/>
            <w:noWrap/>
            <w:vAlign w:val="center"/>
            <w:hideMark/>
          </w:tcPr>
          <w:p w14:paraId="7B2EA61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7A7030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D2BAD0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3F9AF4E9"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E055860"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639A4E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49</w:t>
            </w:r>
          </w:p>
        </w:tc>
        <w:tc>
          <w:tcPr>
            <w:tcW w:w="940" w:type="dxa"/>
            <w:tcBorders>
              <w:top w:val="single" w:sz="4" w:space="0" w:color="auto"/>
              <w:left w:val="nil"/>
              <w:bottom w:val="single" w:sz="4" w:space="0" w:color="auto"/>
            </w:tcBorders>
            <w:shd w:val="clear" w:color="auto" w:fill="auto"/>
            <w:noWrap/>
            <w:vAlign w:val="center"/>
            <w:hideMark/>
          </w:tcPr>
          <w:p w14:paraId="1C7791E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3225F58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5484FD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722C0694"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16CBEF6"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E1C110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50</w:t>
            </w:r>
          </w:p>
        </w:tc>
        <w:tc>
          <w:tcPr>
            <w:tcW w:w="940" w:type="dxa"/>
            <w:tcBorders>
              <w:top w:val="single" w:sz="4" w:space="0" w:color="auto"/>
              <w:left w:val="nil"/>
              <w:bottom w:val="single" w:sz="4" w:space="0" w:color="auto"/>
            </w:tcBorders>
            <w:shd w:val="clear" w:color="auto" w:fill="auto"/>
            <w:noWrap/>
            <w:vAlign w:val="center"/>
            <w:hideMark/>
          </w:tcPr>
          <w:p w14:paraId="25C6DFB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5981279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AD91AA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05E08576"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037063DC"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3E69499"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51</w:t>
            </w:r>
          </w:p>
        </w:tc>
        <w:tc>
          <w:tcPr>
            <w:tcW w:w="940" w:type="dxa"/>
            <w:tcBorders>
              <w:top w:val="single" w:sz="4" w:space="0" w:color="auto"/>
              <w:left w:val="nil"/>
              <w:bottom w:val="single" w:sz="4" w:space="0" w:color="auto"/>
            </w:tcBorders>
            <w:shd w:val="clear" w:color="auto" w:fill="auto"/>
            <w:noWrap/>
            <w:vAlign w:val="center"/>
            <w:hideMark/>
          </w:tcPr>
          <w:p w14:paraId="0FDF720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0A260BC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09D87B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666D1FF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EE0E13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9B39E9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52</w:t>
            </w:r>
          </w:p>
        </w:tc>
        <w:tc>
          <w:tcPr>
            <w:tcW w:w="940" w:type="dxa"/>
            <w:tcBorders>
              <w:top w:val="single" w:sz="4" w:space="0" w:color="auto"/>
              <w:left w:val="nil"/>
              <w:bottom w:val="single" w:sz="4" w:space="0" w:color="auto"/>
            </w:tcBorders>
            <w:shd w:val="clear" w:color="auto" w:fill="auto"/>
            <w:noWrap/>
            <w:vAlign w:val="center"/>
            <w:hideMark/>
          </w:tcPr>
          <w:p w14:paraId="4AD75B5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2D7448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576D1D4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10</w:t>
            </w:r>
          </w:p>
        </w:tc>
        <w:tc>
          <w:tcPr>
            <w:tcW w:w="1276" w:type="dxa"/>
            <w:tcBorders>
              <w:top w:val="single" w:sz="4" w:space="0" w:color="auto"/>
              <w:left w:val="nil"/>
              <w:bottom w:val="single" w:sz="4" w:space="0" w:color="auto"/>
            </w:tcBorders>
            <w:shd w:val="clear" w:color="auto" w:fill="auto"/>
            <w:noWrap/>
            <w:vAlign w:val="center"/>
            <w:hideMark/>
          </w:tcPr>
          <w:p w14:paraId="1008062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10208B11"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42C7C5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53</w:t>
            </w:r>
          </w:p>
        </w:tc>
        <w:tc>
          <w:tcPr>
            <w:tcW w:w="940" w:type="dxa"/>
            <w:tcBorders>
              <w:top w:val="single" w:sz="4" w:space="0" w:color="auto"/>
              <w:left w:val="nil"/>
              <w:bottom w:val="single" w:sz="4" w:space="0" w:color="auto"/>
            </w:tcBorders>
            <w:shd w:val="clear" w:color="auto" w:fill="auto"/>
            <w:noWrap/>
            <w:vAlign w:val="center"/>
            <w:hideMark/>
          </w:tcPr>
          <w:p w14:paraId="29AA86B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0DFE2EE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6B59743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276" w:type="dxa"/>
            <w:tcBorders>
              <w:top w:val="single" w:sz="4" w:space="0" w:color="auto"/>
              <w:left w:val="nil"/>
              <w:bottom w:val="single" w:sz="4" w:space="0" w:color="auto"/>
            </w:tcBorders>
            <w:shd w:val="clear" w:color="auto" w:fill="auto"/>
            <w:noWrap/>
            <w:vAlign w:val="center"/>
            <w:hideMark/>
          </w:tcPr>
          <w:p w14:paraId="61CCFD5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427A2878"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B83BA1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54</w:t>
            </w:r>
          </w:p>
        </w:tc>
        <w:tc>
          <w:tcPr>
            <w:tcW w:w="940" w:type="dxa"/>
            <w:tcBorders>
              <w:top w:val="single" w:sz="4" w:space="0" w:color="auto"/>
              <w:left w:val="nil"/>
              <w:bottom w:val="single" w:sz="4" w:space="0" w:color="auto"/>
            </w:tcBorders>
            <w:shd w:val="clear" w:color="auto" w:fill="auto"/>
            <w:noWrap/>
            <w:vAlign w:val="center"/>
            <w:hideMark/>
          </w:tcPr>
          <w:p w14:paraId="1786863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1ED84DA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6B28507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04A4D48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43D3671" w14:textId="77777777" w:rsidTr="00DF1132">
        <w:trPr>
          <w:trHeight w:val="72"/>
          <w:jc w:val="center"/>
        </w:trPr>
        <w:tc>
          <w:tcPr>
            <w:tcW w:w="709" w:type="dxa"/>
            <w:tcBorders>
              <w:top w:val="single" w:sz="4" w:space="0" w:color="auto"/>
              <w:bottom w:val="single" w:sz="4" w:space="0" w:color="auto"/>
            </w:tcBorders>
            <w:shd w:val="clear" w:color="auto" w:fill="auto"/>
            <w:vAlign w:val="center"/>
            <w:hideMark/>
          </w:tcPr>
          <w:p w14:paraId="636F4CDF"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55</w:t>
            </w:r>
          </w:p>
        </w:tc>
        <w:tc>
          <w:tcPr>
            <w:tcW w:w="940" w:type="dxa"/>
            <w:tcBorders>
              <w:top w:val="single" w:sz="4" w:space="0" w:color="auto"/>
              <w:left w:val="nil"/>
              <w:bottom w:val="single" w:sz="4" w:space="0" w:color="auto"/>
            </w:tcBorders>
            <w:shd w:val="clear" w:color="auto" w:fill="auto"/>
            <w:noWrap/>
            <w:vAlign w:val="center"/>
            <w:hideMark/>
          </w:tcPr>
          <w:p w14:paraId="3FE4F99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4E47723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25F489F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315D52C6"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32932E47"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B5E75F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56</w:t>
            </w:r>
          </w:p>
        </w:tc>
        <w:tc>
          <w:tcPr>
            <w:tcW w:w="940" w:type="dxa"/>
            <w:tcBorders>
              <w:top w:val="single" w:sz="4" w:space="0" w:color="auto"/>
              <w:left w:val="nil"/>
              <w:bottom w:val="single" w:sz="4" w:space="0" w:color="auto"/>
            </w:tcBorders>
            <w:shd w:val="clear" w:color="auto" w:fill="auto"/>
            <w:noWrap/>
            <w:vAlign w:val="center"/>
            <w:hideMark/>
          </w:tcPr>
          <w:p w14:paraId="11DFD08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524ECDE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343E56C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5695240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5BD37713"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363338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57</w:t>
            </w:r>
          </w:p>
        </w:tc>
        <w:tc>
          <w:tcPr>
            <w:tcW w:w="940" w:type="dxa"/>
            <w:tcBorders>
              <w:top w:val="single" w:sz="4" w:space="0" w:color="auto"/>
              <w:left w:val="nil"/>
              <w:bottom w:val="single" w:sz="4" w:space="0" w:color="auto"/>
            </w:tcBorders>
            <w:shd w:val="clear" w:color="auto" w:fill="auto"/>
            <w:noWrap/>
            <w:vAlign w:val="center"/>
            <w:hideMark/>
          </w:tcPr>
          <w:p w14:paraId="1FBDBFA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D6E472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1AAD7D9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0CB6CC97"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4C329E72"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A8BF2E9"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58</w:t>
            </w:r>
          </w:p>
        </w:tc>
        <w:tc>
          <w:tcPr>
            <w:tcW w:w="940" w:type="dxa"/>
            <w:tcBorders>
              <w:top w:val="single" w:sz="4" w:space="0" w:color="auto"/>
              <w:left w:val="nil"/>
              <w:bottom w:val="single" w:sz="4" w:space="0" w:color="auto"/>
            </w:tcBorders>
            <w:shd w:val="clear" w:color="auto" w:fill="auto"/>
            <w:noWrap/>
            <w:vAlign w:val="center"/>
            <w:hideMark/>
          </w:tcPr>
          <w:p w14:paraId="45F2BAC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0BF4078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2BD0EE4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0952E54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35194D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CF56A7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59</w:t>
            </w:r>
          </w:p>
        </w:tc>
        <w:tc>
          <w:tcPr>
            <w:tcW w:w="940" w:type="dxa"/>
            <w:tcBorders>
              <w:top w:val="single" w:sz="4" w:space="0" w:color="auto"/>
              <w:left w:val="nil"/>
              <w:bottom w:val="single" w:sz="4" w:space="0" w:color="auto"/>
            </w:tcBorders>
            <w:shd w:val="clear" w:color="auto" w:fill="auto"/>
            <w:noWrap/>
            <w:vAlign w:val="center"/>
            <w:hideMark/>
          </w:tcPr>
          <w:p w14:paraId="7E01EBA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single" w:sz="4" w:space="0" w:color="auto"/>
              <w:left w:val="nil"/>
              <w:bottom w:val="single" w:sz="4" w:space="0" w:color="auto"/>
            </w:tcBorders>
            <w:shd w:val="clear" w:color="auto" w:fill="auto"/>
            <w:noWrap/>
            <w:vAlign w:val="center"/>
            <w:hideMark/>
          </w:tcPr>
          <w:p w14:paraId="2ABB88F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7782574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5E5A253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4B3B0DD7"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BC8570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60</w:t>
            </w:r>
          </w:p>
        </w:tc>
        <w:tc>
          <w:tcPr>
            <w:tcW w:w="940" w:type="dxa"/>
            <w:tcBorders>
              <w:top w:val="single" w:sz="4" w:space="0" w:color="auto"/>
              <w:left w:val="nil"/>
              <w:bottom w:val="single" w:sz="4" w:space="0" w:color="auto"/>
            </w:tcBorders>
            <w:shd w:val="clear" w:color="auto" w:fill="auto"/>
            <w:noWrap/>
            <w:vAlign w:val="center"/>
            <w:hideMark/>
          </w:tcPr>
          <w:p w14:paraId="3FC037C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C27E37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314F46B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10</w:t>
            </w:r>
          </w:p>
        </w:tc>
        <w:tc>
          <w:tcPr>
            <w:tcW w:w="1276" w:type="dxa"/>
            <w:tcBorders>
              <w:top w:val="single" w:sz="4" w:space="0" w:color="auto"/>
              <w:left w:val="nil"/>
              <w:bottom w:val="single" w:sz="4" w:space="0" w:color="auto"/>
            </w:tcBorders>
            <w:shd w:val="clear" w:color="auto" w:fill="auto"/>
            <w:noWrap/>
            <w:vAlign w:val="center"/>
            <w:hideMark/>
          </w:tcPr>
          <w:p w14:paraId="4957E00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063A2F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38ED70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61</w:t>
            </w:r>
          </w:p>
        </w:tc>
        <w:tc>
          <w:tcPr>
            <w:tcW w:w="940" w:type="dxa"/>
            <w:tcBorders>
              <w:top w:val="single" w:sz="4" w:space="0" w:color="auto"/>
              <w:left w:val="nil"/>
              <w:bottom w:val="single" w:sz="4" w:space="0" w:color="auto"/>
            </w:tcBorders>
            <w:shd w:val="clear" w:color="auto" w:fill="auto"/>
            <w:noWrap/>
            <w:vAlign w:val="center"/>
            <w:hideMark/>
          </w:tcPr>
          <w:p w14:paraId="09DB42C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3B9D274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16F8B2F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276" w:type="dxa"/>
            <w:tcBorders>
              <w:top w:val="single" w:sz="4" w:space="0" w:color="auto"/>
              <w:left w:val="nil"/>
              <w:bottom w:val="single" w:sz="4" w:space="0" w:color="auto"/>
            </w:tcBorders>
            <w:shd w:val="clear" w:color="auto" w:fill="auto"/>
            <w:noWrap/>
            <w:vAlign w:val="center"/>
            <w:hideMark/>
          </w:tcPr>
          <w:p w14:paraId="5DF6CEAD"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0F1B6269"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97052B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62</w:t>
            </w:r>
          </w:p>
        </w:tc>
        <w:tc>
          <w:tcPr>
            <w:tcW w:w="940" w:type="dxa"/>
            <w:tcBorders>
              <w:top w:val="single" w:sz="4" w:space="0" w:color="auto"/>
              <w:left w:val="nil"/>
              <w:bottom w:val="single" w:sz="4" w:space="0" w:color="auto"/>
            </w:tcBorders>
            <w:shd w:val="clear" w:color="auto" w:fill="auto"/>
            <w:noWrap/>
            <w:vAlign w:val="center"/>
            <w:hideMark/>
          </w:tcPr>
          <w:p w14:paraId="152341E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04A31C1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0078B56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31D33816"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51EB92B5"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89B20E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63</w:t>
            </w:r>
          </w:p>
        </w:tc>
        <w:tc>
          <w:tcPr>
            <w:tcW w:w="940" w:type="dxa"/>
            <w:tcBorders>
              <w:top w:val="single" w:sz="4" w:space="0" w:color="auto"/>
              <w:left w:val="nil"/>
              <w:bottom w:val="single" w:sz="4" w:space="0" w:color="auto"/>
            </w:tcBorders>
            <w:shd w:val="clear" w:color="auto" w:fill="auto"/>
            <w:noWrap/>
            <w:vAlign w:val="center"/>
            <w:hideMark/>
          </w:tcPr>
          <w:p w14:paraId="6249724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134" w:type="dxa"/>
            <w:tcBorders>
              <w:top w:val="nil"/>
              <w:left w:val="nil"/>
              <w:bottom w:val="single" w:sz="4" w:space="0" w:color="auto"/>
            </w:tcBorders>
            <w:shd w:val="clear" w:color="auto" w:fill="auto"/>
            <w:noWrap/>
            <w:vAlign w:val="center"/>
            <w:hideMark/>
          </w:tcPr>
          <w:p w14:paraId="36B1ECC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62D4EAA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20</w:t>
            </w:r>
          </w:p>
        </w:tc>
        <w:tc>
          <w:tcPr>
            <w:tcW w:w="1276" w:type="dxa"/>
            <w:tcBorders>
              <w:top w:val="single" w:sz="4" w:space="0" w:color="auto"/>
              <w:left w:val="nil"/>
              <w:bottom w:val="single" w:sz="4" w:space="0" w:color="auto"/>
            </w:tcBorders>
            <w:shd w:val="clear" w:color="auto" w:fill="auto"/>
            <w:noWrap/>
            <w:vAlign w:val="center"/>
            <w:hideMark/>
          </w:tcPr>
          <w:p w14:paraId="1D39EAA6"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very high risk</w:t>
            </w:r>
          </w:p>
        </w:tc>
      </w:tr>
      <w:tr w:rsidR="00AA65FB" w:rsidRPr="00D61170" w14:paraId="101C6273" w14:textId="77777777" w:rsidTr="00DF1132">
        <w:trPr>
          <w:trHeight w:val="88"/>
          <w:jc w:val="center"/>
        </w:trPr>
        <w:tc>
          <w:tcPr>
            <w:tcW w:w="709" w:type="dxa"/>
            <w:tcBorders>
              <w:top w:val="single" w:sz="4" w:space="0" w:color="auto"/>
              <w:bottom w:val="single" w:sz="4" w:space="0" w:color="auto"/>
            </w:tcBorders>
            <w:shd w:val="clear" w:color="auto" w:fill="auto"/>
            <w:vAlign w:val="center"/>
            <w:hideMark/>
          </w:tcPr>
          <w:p w14:paraId="556810A1"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64</w:t>
            </w:r>
          </w:p>
        </w:tc>
        <w:tc>
          <w:tcPr>
            <w:tcW w:w="940" w:type="dxa"/>
            <w:tcBorders>
              <w:top w:val="single" w:sz="4" w:space="0" w:color="auto"/>
              <w:left w:val="nil"/>
              <w:bottom w:val="single" w:sz="4" w:space="0" w:color="auto"/>
            </w:tcBorders>
            <w:shd w:val="clear" w:color="auto" w:fill="auto"/>
            <w:noWrap/>
            <w:vAlign w:val="center"/>
            <w:hideMark/>
          </w:tcPr>
          <w:p w14:paraId="1452D964"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496A9031"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182A90D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3403C7FF"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DD6E586"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BF97CF7"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65</w:t>
            </w:r>
          </w:p>
        </w:tc>
        <w:tc>
          <w:tcPr>
            <w:tcW w:w="940" w:type="dxa"/>
            <w:tcBorders>
              <w:top w:val="single" w:sz="4" w:space="0" w:color="auto"/>
              <w:left w:val="nil"/>
              <w:bottom w:val="single" w:sz="4" w:space="0" w:color="auto"/>
            </w:tcBorders>
            <w:shd w:val="clear" w:color="auto" w:fill="auto"/>
            <w:noWrap/>
            <w:vAlign w:val="center"/>
            <w:hideMark/>
          </w:tcPr>
          <w:p w14:paraId="1D3BE97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1E7977D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34F7509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0EDC8B4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E6854B7"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830264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lastRenderedPageBreak/>
              <w:t>66</w:t>
            </w:r>
          </w:p>
        </w:tc>
        <w:tc>
          <w:tcPr>
            <w:tcW w:w="940" w:type="dxa"/>
            <w:tcBorders>
              <w:top w:val="single" w:sz="4" w:space="0" w:color="auto"/>
              <w:left w:val="nil"/>
              <w:bottom w:val="single" w:sz="4" w:space="0" w:color="auto"/>
            </w:tcBorders>
            <w:shd w:val="clear" w:color="auto" w:fill="auto"/>
            <w:noWrap/>
            <w:vAlign w:val="center"/>
            <w:hideMark/>
          </w:tcPr>
          <w:p w14:paraId="6A38B75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134" w:type="dxa"/>
            <w:tcBorders>
              <w:top w:val="nil"/>
              <w:left w:val="nil"/>
              <w:bottom w:val="single" w:sz="4" w:space="0" w:color="auto"/>
            </w:tcBorders>
            <w:shd w:val="clear" w:color="auto" w:fill="auto"/>
            <w:noWrap/>
            <w:vAlign w:val="center"/>
            <w:hideMark/>
          </w:tcPr>
          <w:p w14:paraId="1CDEB77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2730F37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16</w:t>
            </w:r>
          </w:p>
        </w:tc>
        <w:tc>
          <w:tcPr>
            <w:tcW w:w="1276" w:type="dxa"/>
            <w:tcBorders>
              <w:top w:val="single" w:sz="4" w:space="0" w:color="auto"/>
              <w:left w:val="nil"/>
              <w:bottom w:val="single" w:sz="4" w:space="0" w:color="auto"/>
            </w:tcBorders>
            <w:shd w:val="clear" w:color="auto" w:fill="auto"/>
            <w:noWrap/>
            <w:vAlign w:val="center"/>
            <w:hideMark/>
          </w:tcPr>
          <w:p w14:paraId="1BF8447E"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009F7F6E"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2386BA23"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67</w:t>
            </w:r>
          </w:p>
        </w:tc>
        <w:tc>
          <w:tcPr>
            <w:tcW w:w="940" w:type="dxa"/>
            <w:tcBorders>
              <w:top w:val="single" w:sz="4" w:space="0" w:color="auto"/>
              <w:left w:val="nil"/>
              <w:bottom w:val="single" w:sz="4" w:space="0" w:color="auto"/>
            </w:tcBorders>
            <w:shd w:val="clear" w:color="auto" w:fill="auto"/>
            <w:noWrap/>
            <w:vAlign w:val="center"/>
            <w:hideMark/>
          </w:tcPr>
          <w:p w14:paraId="029F996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3FCC98E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2711936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1276" w:type="dxa"/>
            <w:tcBorders>
              <w:top w:val="single" w:sz="4" w:space="0" w:color="auto"/>
              <w:left w:val="nil"/>
              <w:bottom w:val="single" w:sz="4" w:space="0" w:color="auto"/>
            </w:tcBorders>
            <w:shd w:val="clear" w:color="auto" w:fill="auto"/>
            <w:noWrap/>
            <w:vAlign w:val="center"/>
            <w:hideMark/>
          </w:tcPr>
          <w:p w14:paraId="6850D8F1"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6B2719B3"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1E84554"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68</w:t>
            </w:r>
          </w:p>
        </w:tc>
        <w:tc>
          <w:tcPr>
            <w:tcW w:w="940" w:type="dxa"/>
            <w:tcBorders>
              <w:top w:val="single" w:sz="4" w:space="0" w:color="auto"/>
              <w:left w:val="nil"/>
              <w:bottom w:val="single" w:sz="4" w:space="0" w:color="auto"/>
            </w:tcBorders>
            <w:shd w:val="clear" w:color="auto" w:fill="auto"/>
            <w:noWrap/>
            <w:vAlign w:val="center"/>
            <w:hideMark/>
          </w:tcPr>
          <w:p w14:paraId="46B85AF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9879F7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52FCA97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41FEE86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1228854"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611D725"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69</w:t>
            </w:r>
          </w:p>
        </w:tc>
        <w:tc>
          <w:tcPr>
            <w:tcW w:w="940" w:type="dxa"/>
            <w:tcBorders>
              <w:top w:val="single" w:sz="4" w:space="0" w:color="auto"/>
              <w:left w:val="nil"/>
              <w:bottom w:val="single" w:sz="4" w:space="0" w:color="auto"/>
            </w:tcBorders>
            <w:shd w:val="clear" w:color="auto" w:fill="auto"/>
            <w:noWrap/>
            <w:vAlign w:val="center"/>
            <w:hideMark/>
          </w:tcPr>
          <w:p w14:paraId="05778EAC"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56A902F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2CE4D86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6</w:t>
            </w:r>
          </w:p>
        </w:tc>
        <w:tc>
          <w:tcPr>
            <w:tcW w:w="1276" w:type="dxa"/>
            <w:tcBorders>
              <w:top w:val="single" w:sz="4" w:space="0" w:color="auto"/>
              <w:left w:val="nil"/>
              <w:bottom w:val="single" w:sz="4" w:space="0" w:color="auto"/>
            </w:tcBorders>
            <w:shd w:val="clear" w:color="auto" w:fill="auto"/>
            <w:noWrap/>
            <w:vAlign w:val="center"/>
            <w:hideMark/>
          </w:tcPr>
          <w:p w14:paraId="624F23F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5FA51C1"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4D4C5B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70</w:t>
            </w:r>
          </w:p>
        </w:tc>
        <w:tc>
          <w:tcPr>
            <w:tcW w:w="940" w:type="dxa"/>
            <w:tcBorders>
              <w:top w:val="single" w:sz="4" w:space="0" w:color="auto"/>
              <w:left w:val="nil"/>
              <w:bottom w:val="single" w:sz="4" w:space="0" w:color="auto"/>
            </w:tcBorders>
            <w:shd w:val="clear" w:color="auto" w:fill="auto"/>
            <w:noWrap/>
            <w:vAlign w:val="center"/>
            <w:hideMark/>
          </w:tcPr>
          <w:p w14:paraId="21B12CE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25159CA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9266AC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61DA7D0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2669DFA"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3F1F0A0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71</w:t>
            </w:r>
          </w:p>
        </w:tc>
        <w:tc>
          <w:tcPr>
            <w:tcW w:w="940" w:type="dxa"/>
            <w:tcBorders>
              <w:top w:val="single" w:sz="4" w:space="0" w:color="auto"/>
              <w:left w:val="nil"/>
              <w:bottom w:val="single" w:sz="4" w:space="0" w:color="auto"/>
            </w:tcBorders>
            <w:shd w:val="clear" w:color="auto" w:fill="auto"/>
            <w:noWrap/>
            <w:vAlign w:val="center"/>
            <w:hideMark/>
          </w:tcPr>
          <w:p w14:paraId="24D112E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03CFDA2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5</w:t>
            </w:r>
          </w:p>
        </w:tc>
        <w:tc>
          <w:tcPr>
            <w:tcW w:w="761" w:type="dxa"/>
            <w:tcBorders>
              <w:top w:val="single" w:sz="4" w:space="0" w:color="auto"/>
              <w:bottom w:val="single" w:sz="4" w:space="0" w:color="auto"/>
            </w:tcBorders>
            <w:shd w:val="clear" w:color="auto" w:fill="auto"/>
            <w:noWrap/>
            <w:vAlign w:val="center"/>
            <w:hideMark/>
          </w:tcPr>
          <w:p w14:paraId="57F0CBA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15</w:t>
            </w:r>
          </w:p>
        </w:tc>
        <w:tc>
          <w:tcPr>
            <w:tcW w:w="1276" w:type="dxa"/>
            <w:tcBorders>
              <w:top w:val="single" w:sz="4" w:space="0" w:color="auto"/>
              <w:left w:val="nil"/>
              <w:bottom w:val="single" w:sz="4" w:space="0" w:color="auto"/>
            </w:tcBorders>
            <w:shd w:val="clear" w:color="auto" w:fill="auto"/>
            <w:noWrap/>
            <w:vAlign w:val="center"/>
            <w:hideMark/>
          </w:tcPr>
          <w:p w14:paraId="4BC1BC6E"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11AE1D64"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5C76DBE"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72</w:t>
            </w:r>
          </w:p>
        </w:tc>
        <w:tc>
          <w:tcPr>
            <w:tcW w:w="940" w:type="dxa"/>
            <w:tcBorders>
              <w:top w:val="single" w:sz="4" w:space="0" w:color="auto"/>
              <w:left w:val="nil"/>
              <w:bottom w:val="single" w:sz="4" w:space="0" w:color="auto"/>
            </w:tcBorders>
            <w:shd w:val="clear" w:color="auto" w:fill="auto"/>
            <w:noWrap/>
            <w:vAlign w:val="center"/>
            <w:hideMark/>
          </w:tcPr>
          <w:p w14:paraId="1EC9D76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4059924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474CFA3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6F28F78F"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719A6AB1"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5FAA434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73</w:t>
            </w:r>
          </w:p>
        </w:tc>
        <w:tc>
          <w:tcPr>
            <w:tcW w:w="940" w:type="dxa"/>
            <w:tcBorders>
              <w:top w:val="single" w:sz="4" w:space="0" w:color="auto"/>
              <w:left w:val="nil"/>
              <w:bottom w:val="single" w:sz="4" w:space="0" w:color="auto"/>
            </w:tcBorders>
            <w:shd w:val="clear" w:color="auto" w:fill="auto"/>
            <w:noWrap/>
            <w:vAlign w:val="center"/>
            <w:hideMark/>
          </w:tcPr>
          <w:p w14:paraId="21E4766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549F254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7867240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276" w:type="dxa"/>
            <w:tcBorders>
              <w:top w:val="single" w:sz="4" w:space="0" w:color="auto"/>
              <w:left w:val="nil"/>
              <w:bottom w:val="single" w:sz="4" w:space="0" w:color="auto"/>
            </w:tcBorders>
            <w:shd w:val="clear" w:color="auto" w:fill="auto"/>
            <w:noWrap/>
            <w:vAlign w:val="center"/>
            <w:hideMark/>
          </w:tcPr>
          <w:p w14:paraId="27DD588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367D5A6F"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4BFBE9DB"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74</w:t>
            </w:r>
          </w:p>
        </w:tc>
        <w:tc>
          <w:tcPr>
            <w:tcW w:w="940" w:type="dxa"/>
            <w:tcBorders>
              <w:top w:val="single" w:sz="4" w:space="0" w:color="auto"/>
              <w:left w:val="nil"/>
              <w:bottom w:val="single" w:sz="4" w:space="0" w:color="auto"/>
            </w:tcBorders>
            <w:shd w:val="clear" w:color="auto" w:fill="auto"/>
            <w:noWrap/>
            <w:vAlign w:val="center"/>
            <w:hideMark/>
          </w:tcPr>
          <w:p w14:paraId="1A476395"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nil"/>
            </w:tcBorders>
            <w:shd w:val="clear" w:color="auto" w:fill="auto"/>
            <w:noWrap/>
            <w:vAlign w:val="center"/>
            <w:hideMark/>
          </w:tcPr>
          <w:p w14:paraId="3FC4099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5EB1DEF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68C3B180"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D8E14AD"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203337D"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75</w:t>
            </w:r>
          </w:p>
        </w:tc>
        <w:tc>
          <w:tcPr>
            <w:tcW w:w="940" w:type="dxa"/>
            <w:tcBorders>
              <w:top w:val="single" w:sz="4" w:space="0" w:color="auto"/>
              <w:left w:val="nil"/>
              <w:bottom w:val="single" w:sz="4" w:space="0" w:color="auto"/>
            </w:tcBorders>
            <w:shd w:val="clear" w:color="auto" w:fill="auto"/>
            <w:noWrap/>
            <w:vAlign w:val="center"/>
            <w:hideMark/>
          </w:tcPr>
          <w:p w14:paraId="4FDAE9B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single" w:sz="4" w:space="0" w:color="auto"/>
              <w:left w:val="nil"/>
              <w:bottom w:val="single" w:sz="4" w:space="0" w:color="auto"/>
            </w:tcBorders>
            <w:shd w:val="clear" w:color="auto" w:fill="auto"/>
            <w:noWrap/>
            <w:vAlign w:val="center"/>
            <w:hideMark/>
          </w:tcPr>
          <w:p w14:paraId="1C462C1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4B1647D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9</w:t>
            </w:r>
          </w:p>
        </w:tc>
        <w:tc>
          <w:tcPr>
            <w:tcW w:w="1276" w:type="dxa"/>
            <w:tcBorders>
              <w:top w:val="single" w:sz="4" w:space="0" w:color="auto"/>
              <w:left w:val="nil"/>
              <w:bottom w:val="single" w:sz="4" w:space="0" w:color="auto"/>
            </w:tcBorders>
            <w:shd w:val="clear" w:color="auto" w:fill="auto"/>
            <w:noWrap/>
            <w:vAlign w:val="center"/>
            <w:hideMark/>
          </w:tcPr>
          <w:p w14:paraId="30CE187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2B770687"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7EBC238F"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76</w:t>
            </w:r>
          </w:p>
        </w:tc>
        <w:tc>
          <w:tcPr>
            <w:tcW w:w="940" w:type="dxa"/>
            <w:tcBorders>
              <w:top w:val="single" w:sz="4" w:space="0" w:color="auto"/>
              <w:left w:val="nil"/>
              <w:bottom w:val="single" w:sz="4" w:space="0" w:color="auto"/>
            </w:tcBorders>
            <w:shd w:val="clear" w:color="auto" w:fill="auto"/>
            <w:noWrap/>
            <w:vAlign w:val="center"/>
            <w:hideMark/>
          </w:tcPr>
          <w:p w14:paraId="12AD28C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134" w:type="dxa"/>
            <w:tcBorders>
              <w:top w:val="nil"/>
              <w:left w:val="nil"/>
              <w:bottom w:val="single" w:sz="4" w:space="0" w:color="auto"/>
            </w:tcBorders>
            <w:shd w:val="clear" w:color="auto" w:fill="auto"/>
            <w:noWrap/>
            <w:vAlign w:val="center"/>
            <w:hideMark/>
          </w:tcPr>
          <w:p w14:paraId="180114B6"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7C843E1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12</w:t>
            </w:r>
          </w:p>
        </w:tc>
        <w:tc>
          <w:tcPr>
            <w:tcW w:w="1276" w:type="dxa"/>
            <w:tcBorders>
              <w:top w:val="single" w:sz="4" w:space="0" w:color="auto"/>
              <w:left w:val="nil"/>
              <w:bottom w:val="single" w:sz="4" w:space="0" w:color="auto"/>
            </w:tcBorders>
            <w:shd w:val="clear" w:color="auto" w:fill="auto"/>
            <w:noWrap/>
            <w:vAlign w:val="center"/>
            <w:hideMark/>
          </w:tcPr>
          <w:p w14:paraId="784FE0FB"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high risk</w:t>
            </w:r>
          </w:p>
        </w:tc>
      </w:tr>
      <w:tr w:rsidR="00AA65FB" w:rsidRPr="00D61170" w14:paraId="110B0CAB"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104240F0"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77</w:t>
            </w:r>
          </w:p>
        </w:tc>
        <w:tc>
          <w:tcPr>
            <w:tcW w:w="940" w:type="dxa"/>
            <w:tcBorders>
              <w:top w:val="single" w:sz="4" w:space="0" w:color="auto"/>
              <w:left w:val="nil"/>
              <w:bottom w:val="single" w:sz="4" w:space="0" w:color="auto"/>
            </w:tcBorders>
            <w:shd w:val="clear" w:color="auto" w:fill="auto"/>
            <w:noWrap/>
            <w:vAlign w:val="center"/>
            <w:hideMark/>
          </w:tcPr>
          <w:p w14:paraId="58C1ED2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2</w:t>
            </w:r>
          </w:p>
        </w:tc>
        <w:tc>
          <w:tcPr>
            <w:tcW w:w="1134" w:type="dxa"/>
            <w:tcBorders>
              <w:top w:val="nil"/>
              <w:left w:val="nil"/>
              <w:bottom w:val="single" w:sz="4" w:space="0" w:color="auto"/>
            </w:tcBorders>
            <w:shd w:val="clear" w:color="auto" w:fill="auto"/>
            <w:noWrap/>
            <w:vAlign w:val="center"/>
            <w:hideMark/>
          </w:tcPr>
          <w:p w14:paraId="22B3292A"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4E3EF4BE"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8</w:t>
            </w:r>
          </w:p>
        </w:tc>
        <w:tc>
          <w:tcPr>
            <w:tcW w:w="1276" w:type="dxa"/>
            <w:tcBorders>
              <w:top w:val="single" w:sz="4" w:space="0" w:color="auto"/>
              <w:left w:val="nil"/>
              <w:bottom w:val="single" w:sz="4" w:space="0" w:color="auto"/>
            </w:tcBorders>
            <w:shd w:val="clear" w:color="auto" w:fill="auto"/>
            <w:noWrap/>
            <w:vAlign w:val="center"/>
            <w:hideMark/>
          </w:tcPr>
          <w:p w14:paraId="603FF79C"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4513022C"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FF1AC4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78</w:t>
            </w:r>
          </w:p>
        </w:tc>
        <w:tc>
          <w:tcPr>
            <w:tcW w:w="940" w:type="dxa"/>
            <w:tcBorders>
              <w:top w:val="single" w:sz="4" w:space="0" w:color="auto"/>
              <w:left w:val="nil"/>
              <w:bottom w:val="single" w:sz="4" w:space="0" w:color="auto"/>
            </w:tcBorders>
            <w:shd w:val="clear" w:color="auto" w:fill="auto"/>
            <w:noWrap/>
            <w:vAlign w:val="center"/>
            <w:hideMark/>
          </w:tcPr>
          <w:p w14:paraId="256BD7F2"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35482DF7"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761" w:type="dxa"/>
            <w:tcBorders>
              <w:top w:val="single" w:sz="4" w:space="0" w:color="auto"/>
              <w:bottom w:val="single" w:sz="4" w:space="0" w:color="auto"/>
            </w:tcBorders>
            <w:shd w:val="clear" w:color="auto" w:fill="auto"/>
            <w:noWrap/>
            <w:vAlign w:val="center"/>
            <w:hideMark/>
          </w:tcPr>
          <w:p w14:paraId="2D182869"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4</w:t>
            </w:r>
          </w:p>
        </w:tc>
        <w:tc>
          <w:tcPr>
            <w:tcW w:w="1276" w:type="dxa"/>
            <w:tcBorders>
              <w:top w:val="single" w:sz="4" w:space="0" w:color="auto"/>
              <w:left w:val="nil"/>
              <w:bottom w:val="single" w:sz="4" w:space="0" w:color="auto"/>
            </w:tcBorders>
            <w:shd w:val="clear" w:color="auto" w:fill="auto"/>
            <w:noWrap/>
            <w:vAlign w:val="center"/>
            <w:hideMark/>
          </w:tcPr>
          <w:p w14:paraId="12D30928"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627C9E74"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05472622"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79</w:t>
            </w:r>
          </w:p>
        </w:tc>
        <w:tc>
          <w:tcPr>
            <w:tcW w:w="940" w:type="dxa"/>
            <w:tcBorders>
              <w:top w:val="single" w:sz="4" w:space="0" w:color="auto"/>
              <w:left w:val="nil"/>
              <w:bottom w:val="single" w:sz="4" w:space="0" w:color="auto"/>
            </w:tcBorders>
            <w:shd w:val="clear" w:color="auto" w:fill="auto"/>
            <w:noWrap/>
            <w:vAlign w:val="center"/>
            <w:hideMark/>
          </w:tcPr>
          <w:p w14:paraId="158E9928"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1A964CDB"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130F1F50"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276" w:type="dxa"/>
            <w:tcBorders>
              <w:top w:val="single" w:sz="4" w:space="0" w:color="auto"/>
              <w:left w:val="nil"/>
              <w:bottom w:val="single" w:sz="4" w:space="0" w:color="auto"/>
            </w:tcBorders>
            <w:shd w:val="clear" w:color="auto" w:fill="auto"/>
            <w:noWrap/>
            <w:vAlign w:val="center"/>
            <w:hideMark/>
          </w:tcPr>
          <w:p w14:paraId="46310AE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p>
        </w:tc>
      </w:tr>
      <w:tr w:rsidR="00AA65FB" w:rsidRPr="00D61170" w14:paraId="11367DBD" w14:textId="77777777" w:rsidTr="00DF1132">
        <w:trPr>
          <w:trHeight w:val="60"/>
          <w:jc w:val="center"/>
        </w:trPr>
        <w:tc>
          <w:tcPr>
            <w:tcW w:w="709" w:type="dxa"/>
            <w:tcBorders>
              <w:top w:val="single" w:sz="4" w:space="0" w:color="auto"/>
              <w:bottom w:val="single" w:sz="4" w:space="0" w:color="auto"/>
            </w:tcBorders>
            <w:shd w:val="clear" w:color="auto" w:fill="auto"/>
            <w:vAlign w:val="center"/>
            <w:hideMark/>
          </w:tcPr>
          <w:p w14:paraId="61D7B41C" w14:textId="77777777" w:rsidR="00AA65FB" w:rsidRPr="000F3D94" w:rsidRDefault="00AA65FB" w:rsidP="00D118F8">
            <w:pPr>
              <w:spacing w:after="0" w:line="240" w:lineRule="auto"/>
              <w:jc w:val="center"/>
              <w:rPr>
                <w:rFonts w:ascii="Times New Roman" w:hAnsi="Times New Roman" w:cs="Times New Roman"/>
                <w:sz w:val="16"/>
                <w:szCs w:val="16"/>
              </w:rPr>
            </w:pPr>
            <w:r w:rsidRPr="000F3D94">
              <w:rPr>
                <w:rFonts w:ascii="Times New Roman" w:hAnsi="Times New Roman" w:cs="Times New Roman"/>
                <w:sz w:val="16"/>
                <w:szCs w:val="16"/>
              </w:rPr>
              <w:t>80</w:t>
            </w:r>
          </w:p>
        </w:tc>
        <w:tc>
          <w:tcPr>
            <w:tcW w:w="940" w:type="dxa"/>
            <w:tcBorders>
              <w:top w:val="single" w:sz="4" w:space="0" w:color="auto"/>
              <w:left w:val="nil"/>
              <w:bottom w:val="single" w:sz="4" w:space="0" w:color="auto"/>
            </w:tcBorders>
            <w:shd w:val="clear" w:color="auto" w:fill="auto"/>
            <w:noWrap/>
            <w:vAlign w:val="center"/>
            <w:hideMark/>
          </w:tcPr>
          <w:p w14:paraId="2B258C8F"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1</w:t>
            </w:r>
          </w:p>
        </w:tc>
        <w:tc>
          <w:tcPr>
            <w:tcW w:w="1134" w:type="dxa"/>
            <w:tcBorders>
              <w:top w:val="nil"/>
              <w:left w:val="nil"/>
              <w:bottom w:val="single" w:sz="4" w:space="0" w:color="auto"/>
            </w:tcBorders>
            <w:shd w:val="clear" w:color="auto" w:fill="auto"/>
            <w:noWrap/>
            <w:vAlign w:val="center"/>
            <w:hideMark/>
          </w:tcPr>
          <w:p w14:paraId="5A8E237D"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761" w:type="dxa"/>
            <w:tcBorders>
              <w:top w:val="single" w:sz="4" w:space="0" w:color="auto"/>
              <w:bottom w:val="single" w:sz="4" w:space="0" w:color="auto"/>
            </w:tcBorders>
            <w:shd w:val="clear" w:color="auto" w:fill="auto"/>
            <w:noWrap/>
            <w:vAlign w:val="center"/>
            <w:hideMark/>
          </w:tcPr>
          <w:p w14:paraId="19F44E93" w14:textId="77777777" w:rsidR="00AA65FB" w:rsidRPr="000F3D94" w:rsidRDefault="00AA65FB" w:rsidP="00D118F8">
            <w:pPr>
              <w:spacing w:after="0" w:line="240" w:lineRule="auto"/>
              <w:jc w:val="center"/>
              <w:rPr>
                <w:rFonts w:ascii="Times New Roman" w:hAnsi="Times New Roman" w:cs="Times New Roman"/>
                <w:color w:val="000000"/>
                <w:sz w:val="16"/>
                <w:szCs w:val="16"/>
              </w:rPr>
            </w:pPr>
            <w:r w:rsidRPr="000F3D94">
              <w:rPr>
                <w:rFonts w:ascii="Times New Roman" w:hAnsi="Times New Roman" w:cs="Times New Roman"/>
                <w:color w:val="000000"/>
                <w:sz w:val="16"/>
                <w:szCs w:val="16"/>
              </w:rPr>
              <w:t>3</w:t>
            </w:r>
          </w:p>
        </w:tc>
        <w:tc>
          <w:tcPr>
            <w:tcW w:w="1276" w:type="dxa"/>
            <w:tcBorders>
              <w:top w:val="single" w:sz="4" w:space="0" w:color="auto"/>
              <w:left w:val="nil"/>
              <w:bottom w:val="single" w:sz="4" w:space="0" w:color="auto"/>
            </w:tcBorders>
            <w:shd w:val="clear" w:color="auto" w:fill="auto"/>
            <w:noWrap/>
            <w:vAlign w:val="center"/>
            <w:hideMark/>
          </w:tcPr>
          <w:p w14:paraId="4C7720EA" w14:textId="77777777" w:rsidR="00AA65FB" w:rsidRPr="000F3D94" w:rsidRDefault="00AA65FB" w:rsidP="00D118F8">
            <w:pPr>
              <w:spacing w:after="0" w:line="240" w:lineRule="auto"/>
              <w:jc w:val="center"/>
              <w:rPr>
                <w:rFonts w:ascii="Times New Roman" w:hAnsi="Times New Roman" w:cs="Times New Roman"/>
                <w:i/>
                <w:color w:val="000000"/>
                <w:sz w:val="16"/>
                <w:szCs w:val="16"/>
              </w:rPr>
            </w:pPr>
            <w:r w:rsidRPr="000F3D94">
              <w:rPr>
                <w:rFonts w:ascii="Times New Roman" w:hAnsi="Times New Roman" w:cs="Times New Roman"/>
                <w:i/>
                <w:color w:val="000000"/>
                <w:sz w:val="16"/>
                <w:szCs w:val="16"/>
              </w:rPr>
              <w:t>medium risk</w:t>
            </w:r>
            <w:commentRangeEnd w:id="7"/>
            <w:r w:rsidR="00B2730D" w:rsidRPr="000F3D94">
              <w:rPr>
                <w:rStyle w:val="CommentReference"/>
                <w:rFonts w:ascii="Times New Roman" w:hAnsi="Times New Roman" w:cs="Times New Roman"/>
              </w:rPr>
              <w:commentReference w:id="7"/>
            </w:r>
          </w:p>
        </w:tc>
      </w:tr>
    </w:tbl>
    <w:p w14:paraId="5F9A1C14" w14:textId="77777777" w:rsidR="00AA65FB" w:rsidRPr="00D61170" w:rsidRDefault="00AA65FB" w:rsidP="00D118F8">
      <w:pPr>
        <w:spacing w:after="0" w:line="240" w:lineRule="auto"/>
        <w:jc w:val="both"/>
        <w:rPr>
          <w:rFonts w:ascii="Times New Roman" w:hAnsi="Times New Roman" w:cs="Times New Roman"/>
          <w:color w:val="FF0000"/>
          <w:lang w:val="fi-FI"/>
        </w:rPr>
      </w:pPr>
    </w:p>
    <w:p w14:paraId="7030B466" w14:textId="77777777" w:rsidR="00FC13B9" w:rsidRPr="00CA6141" w:rsidRDefault="00FC13B9" w:rsidP="00D118F8">
      <w:pPr>
        <w:numPr>
          <w:ilvl w:val="0"/>
          <w:numId w:val="1"/>
        </w:numPr>
        <w:spacing w:after="0" w:line="240" w:lineRule="auto"/>
        <w:ind w:left="426" w:hanging="426"/>
        <w:jc w:val="both"/>
        <w:rPr>
          <w:rFonts w:ascii="Times New Roman" w:hAnsi="Times New Roman" w:cs="Times New Roman"/>
          <w:b/>
          <w:bCs/>
          <w:color w:val="000000"/>
          <w:lang w:val="fi-FI"/>
        </w:rPr>
      </w:pPr>
      <w:r w:rsidRPr="00CA6141">
        <w:rPr>
          <w:rFonts w:ascii="Times New Roman" w:hAnsi="Times New Roman" w:cs="Times New Roman"/>
          <w:b/>
          <w:bCs/>
          <w:color w:val="000000"/>
          <w:lang w:val="fi-FI"/>
        </w:rPr>
        <w:t xml:space="preserve">Penanganan risiko </w:t>
      </w:r>
    </w:p>
    <w:p w14:paraId="769787FA" w14:textId="77777777" w:rsidR="008F77DE" w:rsidRDefault="00FC13B9" w:rsidP="00D118F8">
      <w:pPr>
        <w:spacing w:after="0" w:line="240" w:lineRule="auto"/>
        <w:ind w:firstLine="426"/>
        <w:jc w:val="both"/>
        <w:rPr>
          <w:rFonts w:ascii="Times New Roman" w:hAnsi="Times New Roman" w:cs="Times New Roman"/>
          <w:lang w:val="fi-FI"/>
        </w:rPr>
      </w:pPr>
      <w:r w:rsidRPr="007539D1">
        <w:rPr>
          <w:rFonts w:ascii="Times New Roman" w:hAnsi="Times New Roman" w:cs="Times New Roman"/>
          <w:lang w:val="fi-FI"/>
        </w:rPr>
        <w:t xml:space="preserve">Penanganan risiko kategori </w:t>
      </w:r>
      <w:r w:rsidRPr="007539D1">
        <w:rPr>
          <w:rFonts w:ascii="Times New Roman" w:hAnsi="Times New Roman" w:cs="Times New Roman"/>
          <w:i/>
          <w:lang w:val="fi-FI"/>
        </w:rPr>
        <w:t>very high risk</w:t>
      </w:r>
      <w:r w:rsidRPr="007539D1">
        <w:rPr>
          <w:rFonts w:ascii="Times New Roman" w:hAnsi="Times New Roman" w:cs="Times New Roman"/>
          <w:lang w:val="fi-FI"/>
        </w:rPr>
        <w:t xml:space="preserve"> dapat dilakukan dengan menggunakan bantuan alat atau teknologi, menambah alat dan operator, mengatur </w:t>
      </w:r>
      <w:r w:rsidRPr="007539D1">
        <w:rPr>
          <w:rFonts w:ascii="Times New Roman" w:hAnsi="Times New Roman" w:cs="Times New Roman"/>
          <w:i/>
          <w:lang w:val="fi-FI"/>
        </w:rPr>
        <w:t>schedule</w:t>
      </w:r>
      <w:r w:rsidRPr="007539D1">
        <w:rPr>
          <w:rFonts w:ascii="Times New Roman" w:hAnsi="Times New Roman" w:cs="Times New Roman"/>
          <w:lang w:val="fi-FI"/>
        </w:rPr>
        <w:t xml:space="preserve"> pekerjaan, dan menggunakan metode pelaksanaan khusus.</w:t>
      </w:r>
      <w:r w:rsidR="008F77DE">
        <w:rPr>
          <w:rFonts w:ascii="Times New Roman" w:hAnsi="Times New Roman" w:cs="Times New Roman"/>
          <w:lang w:val="fi-FI"/>
        </w:rPr>
        <w:t xml:space="preserve"> Sedangkan p</w:t>
      </w:r>
      <w:r w:rsidRPr="007539D1">
        <w:rPr>
          <w:rFonts w:ascii="Times New Roman" w:hAnsi="Times New Roman" w:cs="Times New Roman"/>
          <w:lang w:val="fi-FI"/>
        </w:rPr>
        <w:t xml:space="preserve">enanganan risiko kategori </w:t>
      </w:r>
      <w:r w:rsidRPr="007539D1">
        <w:rPr>
          <w:rFonts w:ascii="Times New Roman" w:hAnsi="Times New Roman" w:cs="Times New Roman"/>
          <w:i/>
          <w:lang w:val="fi-FI"/>
        </w:rPr>
        <w:t>high risk</w:t>
      </w:r>
      <w:r w:rsidRPr="007539D1">
        <w:rPr>
          <w:rFonts w:ascii="Times New Roman" w:hAnsi="Times New Roman" w:cs="Times New Roman"/>
          <w:lang w:val="fi-FI"/>
        </w:rPr>
        <w:t xml:space="preserve"> dapat dilakukan dengan melakukan kajian teknis pelaksanaan, melakukan koordinasi dan bekerja sama dengan pihak terkait, mengatur </w:t>
      </w:r>
      <w:r w:rsidRPr="007539D1">
        <w:rPr>
          <w:rFonts w:ascii="Times New Roman" w:hAnsi="Times New Roman" w:cs="Times New Roman"/>
          <w:i/>
          <w:lang w:val="fi-FI"/>
        </w:rPr>
        <w:t>schedule</w:t>
      </w:r>
      <w:r w:rsidRPr="007539D1">
        <w:rPr>
          <w:rFonts w:ascii="Times New Roman" w:hAnsi="Times New Roman" w:cs="Times New Roman"/>
          <w:lang w:val="fi-FI"/>
        </w:rPr>
        <w:t xml:space="preserve"> pekerjaan, menyiapkan akses alternatif,</w:t>
      </w:r>
      <w:r w:rsidRPr="007539D1">
        <w:rPr>
          <w:rFonts w:ascii="Times New Roman" w:hAnsi="Times New Roman" w:cs="Times New Roman"/>
          <w:color w:val="FF0000"/>
          <w:lang w:val="fi-FI"/>
        </w:rPr>
        <w:t xml:space="preserve"> </w:t>
      </w:r>
      <w:r w:rsidRPr="007539D1">
        <w:rPr>
          <w:rFonts w:ascii="Times New Roman" w:hAnsi="Times New Roman" w:cs="Times New Roman"/>
          <w:lang w:val="fi-FI"/>
        </w:rPr>
        <w:t xml:space="preserve">melakukan </w:t>
      </w:r>
      <w:r w:rsidRPr="007539D1">
        <w:rPr>
          <w:rFonts w:ascii="Times New Roman" w:hAnsi="Times New Roman" w:cs="Times New Roman"/>
          <w:i/>
          <w:lang w:val="fi-FI"/>
        </w:rPr>
        <w:t>review</w:t>
      </w:r>
      <w:r w:rsidRPr="007539D1">
        <w:rPr>
          <w:rFonts w:ascii="Times New Roman" w:hAnsi="Times New Roman" w:cs="Times New Roman"/>
          <w:lang w:val="fi-FI"/>
        </w:rPr>
        <w:t xml:space="preserve"> ulang kondisi eksisting</w:t>
      </w:r>
      <w:r w:rsidR="008F77DE">
        <w:rPr>
          <w:rFonts w:ascii="Times New Roman" w:hAnsi="Times New Roman" w:cs="Times New Roman"/>
          <w:lang w:val="fi-FI"/>
        </w:rPr>
        <w:t xml:space="preserve">. Selain itu, juga bisa </w:t>
      </w:r>
      <w:r w:rsidRPr="007539D1">
        <w:rPr>
          <w:rFonts w:ascii="Times New Roman" w:hAnsi="Times New Roman" w:cs="Times New Roman"/>
          <w:lang w:val="fi-FI"/>
        </w:rPr>
        <w:t>menggunakan bantuan alat dan teknologi untuk membantu pekerjaan, melakukan metode pelaksanaan khusus, memberikan pengarahan dan pengawasan K3 kepada para pekerja</w:t>
      </w:r>
      <w:r w:rsidR="008F77DE">
        <w:rPr>
          <w:rFonts w:ascii="Times New Roman" w:hAnsi="Times New Roman" w:cs="Times New Roman"/>
          <w:lang w:val="fi-FI"/>
        </w:rPr>
        <w:t>.</w:t>
      </w:r>
    </w:p>
    <w:p w14:paraId="50A01D68" w14:textId="691781C3" w:rsidR="004014B1" w:rsidRDefault="004014B1" w:rsidP="00D118F8">
      <w:pPr>
        <w:spacing w:after="0" w:line="240" w:lineRule="auto"/>
        <w:ind w:firstLine="426"/>
        <w:jc w:val="both"/>
        <w:rPr>
          <w:rFonts w:ascii="Times New Roman" w:hAnsi="Times New Roman" w:cs="Times New Roman"/>
          <w:lang w:val="fi-FI"/>
        </w:rPr>
      </w:pPr>
      <w:r>
        <w:rPr>
          <w:rFonts w:ascii="Times New Roman" w:hAnsi="Times New Roman" w:cs="Times New Roman"/>
          <w:lang w:val="fi-FI"/>
        </w:rPr>
        <w:t xml:space="preserve">Adanya </w:t>
      </w:r>
      <w:r w:rsidR="00FC13B9" w:rsidRPr="007539D1">
        <w:rPr>
          <w:rFonts w:ascii="Times New Roman" w:hAnsi="Times New Roman" w:cs="Times New Roman"/>
          <w:lang w:val="fi-FI"/>
        </w:rPr>
        <w:t>sosialisasi dan kesepakatan dengan warga sekitar</w:t>
      </w:r>
      <w:r>
        <w:rPr>
          <w:rFonts w:ascii="Times New Roman" w:hAnsi="Times New Roman" w:cs="Times New Roman"/>
          <w:lang w:val="fi-FI"/>
        </w:rPr>
        <w:t xml:space="preserve"> juga dapat dijadikan solusi</w:t>
      </w:r>
      <w:r w:rsidR="00FC13B9" w:rsidRPr="007539D1">
        <w:rPr>
          <w:rFonts w:ascii="Times New Roman" w:hAnsi="Times New Roman" w:cs="Times New Roman"/>
          <w:lang w:val="fi-FI"/>
        </w:rPr>
        <w:t>, berkoordinasi dengan pihak terkait, melakukan pengawasan dan pengendalian pekerjaan, memberikan himbauan bagi pengguna jalan, membebankan risiko pada subkontraktor, memberikan arahan pelaksanaan pekerjaan kepada pekerja dan subkontraktor, dan melakukan pemeriksaan kelengkapan APD</w:t>
      </w:r>
      <w:r>
        <w:rPr>
          <w:rFonts w:ascii="Times New Roman" w:hAnsi="Times New Roman" w:cs="Times New Roman"/>
          <w:lang w:val="fi-FI"/>
        </w:rPr>
        <w:t>.</w:t>
      </w:r>
    </w:p>
    <w:p w14:paraId="1785A88A" w14:textId="42D926FC" w:rsidR="00FC13B9" w:rsidRPr="007539D1" w:rsidRDefault="004014B1" w:rsidP="00D118F8">
      <w:pPr>
        <w:spacing w:after="0" w:line="240" w:lineRule="auto"/>
        <w:ind w:firstLine="426"/>
        <w:jc w:val="both"/>
        <w:rPr>
          <w:rFonts w:ascii="Times New Roman" w:hAnsi="Times New Roman" w:cs="Times New Roman"/>
          <w:lang w:val="fi-FI"/>
        </w:rPr>
      </w:pPr>
      <w:r>
        <w:rPr>
          <w:rFonts w:ascii="Times New Roman" w:hAnsi="Times New Roman" w:cs="Times New Roman"/>
          <w:lang w:val="fi-FI"/>
        </w:rPr>
        <w:t xml:space="preserve">Penanganan lain juga bisa dilakun dengan </w:t>
      </w:r>
      <w:r w:rsidR="00FC13B9" w:rsidRPr="007539D1">
        <w:rPr>
          <w:rFonts w:ascii="Times New Roman" w:hAnsi="Times New Roman" w:cs="Times New Roman"/>
          <w:lang w:val="fi-FI"/>
        </w:rPr>
        <w:t xml:space="preserve">pengujian terhadap pencemaran, menyiapkan personel serta alat untuk melakukan pembersihan, dan membatasi jam kerja pada lokasi tertentu, melakukan efisiensi penggunaan alat berat, mencari </w:t>
      </w:r>
      <w:r w:rsidR="00FC13B9" w:rsidRPr="007539D1">
        <w:rPr>
          <w:rFonts w:ascii="Times New Roman" w:hAnsi="Times New Roman" w:cs="Times New Roman"/>
          <w:i/>
          <w:lang w:val="fi-FI"/>
        </w:rPr>
        <w:t>supplier</w:t>
      </w:r>
      <w:r w:rsidR="00FC13B9" w:rsidRPr="007539D1">
        <w:rPr>
          <w:rFonts w:ascii="Times New Roman" w:hAnsi="Times New Roman" w:cs="Times New Roman"/>
          <w:lang w:val="fi-FI"/>
        </w:rPr>
        <w:t xml:space="preserve"> material alternatif, menerima risiko dengan pertimbangan untuk menghindari risiko yang lebih besar, menyiapkan mesin dan peralatan cadangan, melakukan pengecekan dan perawatan alat, dan membuat jalur </w:t>
      </w:r>
      <w:r w:rsidR="00FC13B9" w:rsidRPr="007539D1">
        <w:rPr>
          <w:rFonts w:ascii="Times New Roman" w:hAnsi="Times New Roman" w:cs="Times New Roman"/>
          <w:i/>
          <w:iCs/>
          <w:lang w:val="fi-FI"/>
        </w:rPr>
        <w:t>detour</w:t>
      </w:r>
      <w:r w:rsidR="00FC13B9" w:rsidRPr="007539D1">
        <w:rPr>
          <w:rFonts w:ascii="Times New Roman" w:hAnsi="Times New Roman" w:cs="Times New Roman"/>
          <w:lang w:val="fi-FI"/>
        </w:rPr>
        <w:t>.</w:t>
      </w:r>
    </w:p>
    <w:p w14:paraId="7D9F76CB" w14:textId="77777777" w:rsidR="00FC13B9" w:rsidRPr="00CA6141" w:rsidRDefault="00FC13B9" w:rsidP="00D118F8">
      <w:pPr>
        <w:numPr>
          <w:ilvl w:val="0"/>
          <w:numId w:val="1"/>
        </w:numPr>
        <w:spacing w:before="120" w:after="0" w:line="240" w:lineRule="auto"/>
        <w:ind w:left="0" w:firstLine="0"/>
        <w:jc w:val="both"/>
        <w:rPr>
          <w:rFonts w:ascii="Times New Roman" w:hAnsi="Times New Roman" w:cs="Times New Roman"/>
          <w:b/>
          <w:bCs/>
          <w:color w:val="000000"/>
          <w:lang w:val="fi-FI"/>
        </w:rPr>
      </w:pPr>
      <w:r w:rsidRPr="00CA6141">
        <w:rPr>
          <w:rFonts w:ascii="Times New Roman" w:hAnsi="Times New Roman" w:cs="Times New Roman"/>
          <w:b/>
          <w:bCs/>
          <w:color w:val="000000"/>
          <w:lang w:val="fi-FI"/>
        </w:rPr>
        <w:t>Alokasi risiko</w:t>
      </w:r>
    </w:p>
    <w:p w14:paraId="699D4095" w14:textId="57086A2F" w:rsidR="00FC13B9" w:rsidRPr="007539D1" w:rsidRDefault="00FC13B9" w:rsidP="00D118F8">
      <w:pPr>
        <w:spacing w:after="0" w:line="240" w:lineRule="auto"/>
        <w:ind w:firstLine="426"/>
        <w:jc w:val="both"/>
        <w:rPr>
          <w:rFonts w:ascii="Times New Roman" w:hAnsi="Times New Roman" w:cs="Times New Roman"/>
          <w:color w:val="FF0000"/>
          <w:lang w:val="fi-FI"/>
        </w:rPr>
      </w:pPr>
      <w:r w:rsidRPr="007539D1">
        <w:rPr>
          <w:rFonts w:ascii="Times New Roman" w:hAnsi="Times New Roman" w:cs="Times New Roman"/>
          <w:lang w:val="fi-FI"/>
        </w:rPr>
        <w:t xml:space="preserve">Secara keseluruhan alokasi kepemilikan risiko </w:t>
      </w:r>
      <w:r w:rsidRPr="007539D1">
        <w:rPr>
          <w:rFonts w:ascii="Times New Roman" w:hAnsi="Times New Roman" w:cs="Times New Roman"/>
          <w:i/>
          <w:lang w:val="fi-FI"/>
        </w:rPr>
        <w:t>major risk</w:t>
      </w:r>
      <w:r w:rsidRPr="007539D1">
        <w:rPr>
          <w:rFonts w:ascii="Times New Roman" w:hAnsi="Times New Roman" w:cs="Times New Roman"/>
          <w:lang w:val="fi-FI"/>
        </w:rPr>
        <w:t xml:space="preserve"> (</w:t>
      </w:r>
      <w:r w:rsidRPr="007539D1">
        <w:rPr>
          <w:rFonts w:ascii="Times New Roman" w:hAnsi="Times New Roman" w:cs="Times New Roman"/>
          <w:i/>
          <w:lang w:val="fi-FI"/>
        </w:rPr>
        <w:t>very high risk</w:t>
      </w:r>
      <w:r w:rsidRPr="007539D1">
        <w:rPr>
          <w:rFonts w:ascii="Times New Roman" w:hAnsi="Times New Roman" w:cs="Times New Roman"/>
          <w:lang w:val="fi-FI"/>
        </w:rPr>
        <w:t xml:space="preserve"> dan </w:t>
      </w:r>
      <w:r w:rsidRPr="007539D1">
        <w:rPr>
          <w:rFonts w:ascii="Times New Roman" w:hAnsi="Times New Roman" w:cs="Times New Roman"/>
          <w:i/>
          <w:lang w:val="fi-FI"/>
        </w:rPr>
        <w:t>high risk</w:t>
      </w:r>
      <w:r w:rsidRPr="007539D1">
        <w:rPr>
          <w:rFonts w:ascii="Times New Roman" w:hAnsi="Times New Roman" w:cs="Times New Roman"/>
          <w:lang w:val="fi-FI"/>
        </w:rPr>
        <w:t xml:space="preserve">)  terbanyak pada </w:t>
      </w:r>
      <w:r w:rsidRPr="007539D1">
        <w:rPr>
          <w:rFonts w:ascii="Times New Roman" w:hAnsi="Times New Roman" w:cs="Times New Roman"/>
          <w:i/>
          <w:lang w:val="fi-FI"/>
        </w:rPr>
        <w:t>Engineering manager</w:t>
      </w:r>
      <w:r w:rsidRPr="007539D1">
        <w:rPr>
          <w:rFonts w:ascii="Times New Roman" w:hAnsi="Times New Roman" w:cs="Times New Roman"/>
          <w:lang w:val="fi-FI"/>
        </w:rPr>
        <w:t xml:space="preserve"> yaitu 10 risiko (27,78%), selanjutnya dari pemilik alokasi risiko yang paling banyak yaitu </w:t>
      </w:r>
      <w:r w:rsidRPr="007539D1">
        <w:rPr>
          <w:rFonts w:ascii="Times New Roman" w:hAnsi="Times New Roman" w:cs="Times New Roman"/>
          <w:i/>
          <w:lang w:val="fi-FI"/>
        </w:rPr>
        <w:t>Production manajer</w:t>
      </w:r>
      <w:r w:rsidRPr="007539D1">
        <w:rPr>
          <w:rFonts w:ascii="Times New Roman" w:hAnsi="Times New Roman" w:cs="Times New Roman"/>
          <w:lang w:val="fi-FI"/>
        </w:rPr>
        <w:t xml:space="preserve"> </w:t>
      </w:r>
      <w:r w:rsidR="004014B1">
        <w:rPr>
          <w:rFonts w:ascii="Times New Roman" w:hAnsi="Times New Roman" w:cs="Times New Roman"/>
          <w:lang w:val="fi-FI"/>
        </w:rPr>
        <w:t xml:space="preserve">sebanyak </w:t>
      </w:r>
      <w:r w:rsidRPr="007539D1">
        <w:rPr>
          <w:rFonts w:ascii="Times New Roman" w:hAnsi="Times New Roman" w:cs="Times New Roman"/>
          <w:lang w:val="fi-FI"/>
        </w:rPr>
        <w:t xml:space="preserve">5 risiko, </w:t>
      </w:r>
      <w:r w:rsidR="004014B1" w:rsidRPr="007539D1">
        <w:rPr>
          <w:rFonts w:ascii="Times New Roman" w:hAnsi="Times New Roman" w:cs="Times New Roman"/>
          <w:lang w:val="fi-FI"/>
        </w:rPr>
        <w:t>pelaksana lapangan dan inspe</w:t>
      </w:r>
      <w:r w:rsidR="004014B1">
        <w:rPr>
          <w:rFonts w:ascii="Times New Roman" w:hAnsi="Times New Roman" w:cs="Times New Roman"/>
          <w:lang w:val="fi-FI"/>
        </w:rPr>
        <w:t>k</w:t>
      </w:r>
      <w:r w:rsidR="004014B1" w:rsidRPr="007539D1">
        <w:rPr>
          <w:rFonts w:ascii="Times New Roman" w:hAnsi="Times New Roman" w:cs="Times New Roman"/>
          <w:lang w:val="fi-FI"/>
        </w:rPr>
        <w:t>tor</w:t>
      </w:r>
      <w:r w:rsidRPr="007539D1">
        <w:rPr>
          <w:rFonts w:ascii="Times New Roman" w:hAnsi="Times New Roman" w:cs="Times New Roman"/>
          <w:lang w:val="fi-FI"/>
        </w:rPr>
        <w:t xml:space="preserve"> 5 risiko, HSE (</w:t>
      </w:r>
      <w:r w:rsidRPr="007539D1">
        <w:rPr>
          <w:rFonts w:ascii="Times New Roman" w:hAnsi="Times New Roman" w:cs="Times New Roman"/>
          <w:i/>
          <w:lang w:val="fi-FI"/>
        </w:rPr>
        <w:t xml:space="preserve">Health Safety </w:t>
      </w:r>
      <w:r w:rsidRPr="007539D1">
        <w:rPr>
          <w:rFonts w:ascii="Times New Roman" w:hAnsi="Times New Roman" w:cs="Times New Roman"/>
          <w:i/>
          <w:lang w:val="fi-FI"/>
        </w:rPr>
        <w:t>Environment</w:t>
      </w:r>
      <w:r w:rsidRPr="007539D1">
        <w:rPr>
          <w:rFonts w:ascii="Times New Roman" w:hAnsi="Times New Roman" w:cs="Times New Roman"/>
          <w:lang w:val="fi-FI"/>
        </w:rPr>
        <w:t>) 3 risiko, PPK (Pejabat Pembuat Komitmen) 3 risiko, DPM (</w:t>
      </w:r>
      <w:r w:rsidRPr="007539D1">
        <w:rPr>
          <w:rFonts w:ascii="Times New Roman" w:hAnsi="Times New Roman" w:cs="Times New Roman"/>
          <w:i/>
          <w:lang w:val="fi-FI"/>
        </w:rPr>
        <w:t>Deputy Project Manager</w:t>
      </w:r>
      <w:r w:rsidRPr="007539D1">
        <w:rPr>
          <w:rFonts w:ascii="Times New Roman" w:hAnsi="Times New Roman" w:cs="Times New Roman"/>
          <w:lang w:val="fi-FI"/>
        </w:rPr>
        <w:t>) 2 risiko, PM (</w:t>
      </w:r>
      <w:r w:rsidRPr="007539D1">
        <w:rPr>
          <w:rFonts w:ascii="Times New Roman" w:hAnsi="Times New Roman" w:cs="Times New Roman"/>
          <w:i/>
          <w:lang w:val="fi-FI"/>
        </w:rPr>
        <w:t>Project Manager</w:t>
      </w:r>
      <w:r w:rsidRPr="007539D1">
        <w:rPr>
          <w:rFonts w:ascii="Times New Roman" w:hAnsi="Times New Roman" w:cs="Times New Roman"/>
          <w:lang w:val="fi-FI"/>
        </w:rPr>
        <w:t xml:space="preserve">) 2 risiko, PM dan PPK 2 risiko, </w:t>
      </w:r>
      <w:r w:rsidRPr="007539D1">
        <w:rPr>
          <w:rFonts w:ascii="Times New Roman" w:hAnsi="Times New Roman" w:cs="Times New Roman"/>
          <w:i/>
          <w:lang w:val="fi-FI"/>
        </w:rPr>
        <w:t>Engineering manager</w:t>
      </w:r>
      <w:r w:rsidRPr="007539D1">
        <w:rPr>
          <w:rFonts w:ascii="Times New Roman" w:hAnsi="Times New Roman" w:cs="Times New Roman"/>
          <w:lang w:val="fi-FI"/>
        </w:rPr>
        <w:t xml:space="preserve"> dan </w:t>
      </w:r>
      <w:r w:rsidRPr="007539D1">
        <w:rPr>
          <w:rFonts w:ascii="Times New Roman" w:hAnsi="Times New Roman" w:cs="Times New Roman"/>
          <w:i/>
          <w:lang w:val="fi-FI"/>
        </w:rPr>
        <w:t>Production manager</w:t>
      </w:r>
      <w:r w:rsidRPr="007539D1">
        <w:rPr>
          <w:rFonts w:ascii="Times New Roman" w:hAnsi="Times New Roman" w:cs="Times New Roman"/>
          <w:lang w:val="fi-FI"/>
        </w:rPr>
        <w:t xml:space="preserve"> 1 risiko, HSE dan </w:t>
      </w:r>
      <w:r w:rsidRPr="007539D1">
        <w:rPr>
          <w:rFonts w:ascii="Times New Roman" w:hAnsi="Times New Roman" w:cs="Times New Roman"/>
          <w:i/>
          <w:lang w:val="fi-FI"/>
        </w:rPr>
        <w:t>Engineering manager</w:t>
      </w:r>
      <w:r w:rsidRPr="007539D1">
        <w:rPr>
          <w:rFonts w:ascii="Times New Roman" w:hAnsi="Times New Roman" w:cs="Times New Roman"/>
          <w:lang w:val="fi-FI"/>
        </w:rPr>
        <w:t xml:space="preserve"> 1 risiko, DPM dan </w:t>
      </w:r>
      <w:r w:rsidRPr="007539D1">
        <w:rPr>
          <w:rFonts w:ascii="Times New Roman" w:hAnsi="Times New Roman" w:cs="Times New Roman"/>
          <w:i/>
          <w:lang w:val="fi-FI"/>
        </w:rPr>
        <w:t xml:space="preserve">Production manager </w:t>
      </w:r>
      <w:r w:rsidRPr="007539D1">
        <w:rPr>
          <w:rFonts w:ascii="Times New Roman" w:hAnsi="Times New Roman" w:cs="Times New Roman"/>
          <w:lang w:val="fi-FI"/>
        </w:rPr>
        <w:t xml:space="preserve">1 risiko, Pelaksana lapangan 1 risiko. </w:t>
      </w:r>
    </w:p>
    <w:p w14:paraId="40E336E7" w14:textId="77777777" w:rsidR="006B25D4" w:rsidRPr="00D61170" w:rsidRDefault="006B25D4" w:rsidP="00D118F8">
      <w:pPr>
        <w:spacing w:after="0" w:line="240" w:lineRule="auto"/>
        <w:jc w:val="both"/>
        <w:rPr>
          <w:rFonts w:ascii="Times New Roman" w:hAnsi="Times New Roman" w:cs="Times New Roman"/>
          <w:color w:val="FF0000"/>
          <w:lang w:val="id-ID"/>
        </w:rPr>
      </w:pPr>
    </w:p>
    <w:p w14:paraId="67BE1BC0" w14:textId="433E113A" w:rsidR="00100DA3" w:rsidRPr="007539D1" w:rsidRDefault="00100DA3" w:rsidP="00D118F8">
      <w:pPr>
        <w:spacing w:after="0" w:line="240" w:lineRule="auto"/>
        <w:jc w:val="both"/>
        <w:rPr>
          <w:rFonts w:ascii="Times New Roman" w:hAnsi="Times New Roman" w:cs="Times New Roman"/>
          <w:b/>
          <w:bCs/>
          <w:lang w:val="id-ID"/>
        </w:rPr>
      </w:pPr>
      <w:r w:rsidRPr="007539D1">
        <w:rPr>
          <w:rFonts w:ascii="Times New Roman" w:hAnsi="Times New Roman" w:cs="Times New Roman"/>
          <w:b/>
          <w:bCs/>
          <w:lang w:val="id-ID"/>
        </w:rPr>
        <w:t>KESIMPULAN</w:t>
      </w:r>
    </w:p>
    <w:p w14:paraId="4CCDE2F5" w14:textId="5BB11B6C" w:rsidR="002C6783" w:rsidRDefault="002C6783" w:rsidP="00D118F8">
      <w:pPr>
        <w:pStyle w:val="ListParagraph"/>
        <w:spacing w:after="0"/>
        <w:ind w:left="0" w:firstLine="425"/>
        <w:jc w:val="both"/>
        <w:rPr>
          <w:iCs/>
          <w:sz w:val="22"/>
          <w:szCs w:val="22"/>
          <w:lang w:val="id-ID"/>
        </w:rPr>
      </w:pPr>
      <w:commentRangeStart w:id="8"/>
      <w:r w:rsidRPr="002C6783">
        <w:rPr>
          <w:iCs/>
          <w:sz w:val="22"/>
          <w:szCs w:val="22"/>
          <w:lang w:val="id-ID"/>
        </w:rPr>
        <w:t>Berdasarkan hasil identifikasi diperoleh sebanyak 80 item risiko</w:t>
      </w:r>
      <w:r>
        <w:rPr>
          <w:iCs/>
          <w:sz w:val="22"/>
          <w:szCs w:val="22"/>
          <w:lang w:val="id-ID"/>
        </w:rPr>
        <w:t xml:space="preserve"> yang </w:t>
      </w:r>
      <w:commentRangeEnd w:id="8"/>
      <w:r w:rsidR="00B77356">
        <w:rPr>
          <w:rStyle w:val="CommentReference"/>
          <w:rFonts w:asciiTheme="minorHAnsi" w:eastAsiaTheme="minorHAnsi" w:hAnsiTheme="minorHAnsi" w:cstheme="minorBidi"/>
        </w:rPr>
        <w:commentReference w:id="8"/>
      </w:r>
      <w:r w:rsidRPr="002C6783">
        <w:rPr>
          <w:iCs/>
          <w:sz w:val="22"/>
          <w:szCs w:val="22"/>
          <w:lang w:val="id-ID"/>
        </w:rPr>
        <w:t>terdiri dari 58 risiko berdasarkan jenis pekerjaan dan 22 risiko berdasarkan sumber risiko yang memiliki kesamaan karakteristik. Dari jumlah tersebut</w:t>
      </w:r>
      <w:r>
        <w:rPr>
          <w:iCs/>
          <w:sz w:val="22"/>
          <w:szCs w:val="22"/>
          <w:lang w:val="id-ID"/>
        </w:rPr>
        <w:t xml:space="preserve"> terdapat</w:t>
      </w:r>
      <w:r w:rsidRPr="002C6783">
        <w:rPr>
          <w:iCs/>
          <w:sz w:val="22"/>
          <w:szCs w:val="22"/>
          <w:lang w:val="id-ID"/>
        </w:rPr>
        <w:t xml:space="preserve"> 36 risiko termasuk dalam kategori dominan, yaitu 3 risiko berkategori </w:t>
      </w:r>
      <w:r w:rsidRPr="002C6783">
        <w:rPr>
          <w:i/>
          <w:sz w:val="22"/>
          <w:szCs w:val="22"/>
          <w:lang w:val="id-ID"/>
        </w:rPr>
        <w:t>very high risk</w:t>
      </w:r>
      <w:r w:rsidRPr="002C6783">
        <w:rPr>
          <w:iCs/>
          <w:sz w:val="22"/>
          <w:szCs w:val="22"/>
          <w:lang w:val="id-ID"/>
        </w:rPr>
        <w:t xml:space="preserve"> dan 33 risiko berkategori </w:t>
      </w:r>
      <w:r w:rsidRPr="002C6783">
        <w:rPr>
          <w:i/>
          <w:sz w:val="22"/>
          <w:szCs w:val="22"/>
          <w:lang w:val="id-ID"/>
        </w:rPr>
        <w:t>high risk</w:t>
      </w:r>
      <w:r w:rsidRPr="002C6783">
        <w:rPr>
          <w:iCs/>
          <w:sz w:val="22"/>
          <w:szCs w:val="22"/>
          <w:lang w:val="id-ID"/>
        </w:rPr>
        <w:t>.</w:t>
      </w:r>
    </w:p>
    <w:p w14:paraId="5D25DFFD" w14:textId="490BC100" w:rsidR="002C6783" w:rsidRPr="002C6783" w:rsidRDefault="002C6783" w:rsidP="00D118F8">
      <w:pPr>
        <w:pStyle w:val="ListParagraph"/>
        <w:spacing w:after="0"/>
        <w:ind w:left="0" w:firstLine="425"/>
        <w:jc w:val="both"/>
        <w:rPr>
          <w:iCs/>
          <w:sz w:val="22"/>
          <w:szCs w:val="22"/>
          <w:lang w:val="id-ID"/>
        </w:rPr>
      </w:pPr>
      <w:r w:rsidRPr="002C6783">
        <w:rPr>
          <w:iCs/>
          <w:sz w:val="22"/>
          <w:szCs w:val="22"/>
          <w:lang w:val="id-ID"/>
        </w:rPr>
        <w:t>Penanganan terhadap risiko-risiko dominan dilakukan melalui berbagai strategi seperti penggunaan alat atau teknologi tambahan, penyesuaian jadwal pekerjaan, penerapan metode pelaksanaan khusus, penguatan koordinasi antar-</w:t>
      </w:r>
      <w:r w:rsidRPr="001E1167">
        <w:rPr>
          <w:i/>
          <w:sz w:val="22"/>
          <w:szCs w:val="22"/>
          <w:lang w:val="id-ID"/>
        </w:rPr>
        <w:t>stakeholder</w:t>
      </w:r>
      <w:r w:rsidRPr="002C6783">
        <w:rPr>
          <w:iCs/>
          <w:sz w:val="22"/>
          <w:szCs w:val="22"/>
          <w:lang w:val="id-ID"/>
        </w:rPr>
        <w:t>, hingga pemberian pelatihan dan pengarahan K3 kepada tenaga kerja. Strategi ini juga mencakup tindakan preventif dan mitigatif, termasuk penyediaan jalur alternatif, efisiensi penggunaan sumber daya, serta pendekatan komunikasi dengan masyarakat sekitar.</w:t>
      </w:r>
    </w:p>
    <w:p w14:paraId="7ED71BC1" w14:textId="3954FF3C" w:rsidR="00FD629E" w:rsidRPr="002C6783" w:rsidRDefault="002C6783" w:rsidP="00D118F8">
      <w:pPr>
        <w:pStyle w:val="ListParagraph"/>
        <w:spacing w:after="0"/>
        <w:ind w:left="0" w:firstLine="426"/>
        <w:jc w:val="both"/>
        <w:rPr>
          <w:color w:val="FF0000"/>
          <w:sz w:val="22"/>
          <w:szCs w:val="22"/>
          <w:lang w:val="id-ID"/>
        </w:rPr>
      </w:pPr>
      <w:r w:rsidRPr="002C6783">
        <w:rPr>
          <w:iCs/>
          <w:sz w:val="22"/>
          <w:szCs w:val="22"/>
          <w:lang w:val="id-ID"/>
        </w:rPr>
        <w:t xml:space="preserve">Hasil alokasi tanggung jawab risiko menunjukkan bahwa pihak </w:t>
      </w:r>
      <w:r w:rsidRPr="002C6783">
        <w:rPr>
          <w:i/>
          <w:sz w:val="22"/>
          <w:szCs w:val="22"/>
          <w:lang w:val="id-ID"/>
        </w:rPr>
        <w:t>Engineering Manager</w:t>
      </w:r>
      <w:r w:rsidRPr="002C6783">
        <w:rPr>
          <w:iCs/>
          <w:sz w:val="22"/>
          <w:szCs w:val="22"/>
          <w:lang w:val="id-ID"/>
        </w:rPr>
        <w:t xml:space="preserve"> memiliki proporsi tanggung jawab risiko tertinggi, yaitu sebesar 27,78% dari total risiko dominan. Disusul oleh </w:t>
      </w:r>
      <w:r w:rsidRPr="002C6783">
        <w:rPr>
          <w:i/>
          <w:sz w:val="22"/>
          <w:szCs w:val="22"/>
          <w:lang w:val="id-ID"/>
        </w:rPr>
        <w:t>Production Manager</w:t>
      </w:r>
      <w:r w:rsidRPr="002C6783">
        <w:rPr>
          <w:iCs/>
          <w:sz w:val="22"/>
          <w:szCs w:val="22"/>
          <w:lang w:val="id-ID"/>
        </w:rPr>
        <w:t xml:space="preserve">, Pelaksana Lapangan, </w:t>
      </w:r>
      <w:r w:rsidRPr="002C6783">
        <w:rPr>
          <w:i/>
          <w:sz w:val="22"/>
          <w:szCs w:val="22"/>
          <w:lang w:val="id-ID"/>
        </w:rPr>
        <w:t>Inspector</w:t>
      </w:r>
      <w:r w:rsidRPr="002C6783">
        <w:rPr>
          <w:iCs/>
          <w:sz w:val="22"/>
          <w:szCs w:val="22"/>
          <w:lang w:val="id-ID"/>
        </w:rPr>
        <w:t>, PPK, DPM, PM, dan unit-unit terkait lainnya, yang masing-masing memegang peran penting dalam pengendalian risiko di lapangan.</w:t>
      </w:r>
    </w:p>
    <w:p w14:paraId="356023BB" w14:textId="77777777" w:rsidR="00FD629E" w:rsidRPr="007539D1" w:rsidRDefault="00FD629E" w:rsidP="00D61170">
      <w:pPr>
        <w:spacing w:after="0" w:line="240" w:lineRule="auto"/>
        <w:jc w:val="both"/>
        <w:rPr>
          <w:rFonts w:ascii="Times New Roman" w:hAnsi="Times New Roman" w:cs="Times New Roman"/>
          <w:b/>
          <w:bCs/>
          <w:color w:val="FF0000"/>
          <w:lang w:val="id-ID"/>
        </w:rPr>
      </w:pPr>
    </w:p>
    <w:p w14:paraId="6CA2489C" w14:textId="55B5AAA3" w:rsidR="00100DA3" w:rsidRPr="007539D1" w:rsidRDefault="00100DA3" w:rsidP="00D61170">
      <w:pPr>
        <w:spacing w:after="0" w:line="240" w:lineRule="auto"/>
        <w:jc w:val="both"/>
        <w:rPr>
          <w:rFonts w:ascii="Times New Roman" w:hAnsi="Times New Roman" w:cs="Times New Roman"/>
          <w:b/>
          <w:bCs/>
          <w:lang w:val="id-ID"/>
        </w:rPr>
      </w:pPr>
      <w:r w:rsidRPr="007539D1">
        <w:rPr>
          <w:rFonts w:ascii="Times New Roman" w:hAnsi="Times New Roman" w:cs="Times New Roman"/>
          <w:b/>
          <w:bCs/>
          <w:lang w:val="id-ID"/>
        </w:rPr>
        <w:t>DAFTAR PUSTAKA</w:t>
      </w:r>
    </w:p>
    <w:sdt>
      <w:sdtPr>
        <w:rPr>
          <w:color w:val="000000"/>
          <w:lang w:val="id-ID"/>
        </w:rPr>
        <w:tag w:val="MENDELEY_BIBLIOGRAPHY"/>
        <w:id w:val="678546040"/>
        <w:placeholder>
          <w:docPart w:val="DefaultPlaceholder_-1854013440"/>
        </w:placeholder>
      </w:sdtPr>
      <w:sdtEndPr/>
      <w:sdtContent>
        <w:p w14:paraId="105351E9" w14:textId="1095D9D0" w:rsidR="00BD0DD7" w:rsidRPr="00BD0DD7" w:rsidRDefault="00BD0DD7" w:rsidP="002F1D3E">
          <w:pPr>
            <w:autoSpaceDE w:val="0"/>
            <w:autoSpaceDN w:val="0"/>
            <w:ind w:hanging="480"/>
            <w:jc w:val="both"/>
            <w:divId w:val="469441963"/>
            <w:rPr>
              <w:rFonts w:ascii="Times New Roman" w:eastAsia="Times New Roman" w:hAnsi="Times New Roman" w:cs="Times New Roman"/>
              <w:sz w:val="24"/>
              <w:szCs w:val="24"/>
            </w:rPr>
          </w:pPr>
          <w:r w:rsidRPr="00BD0DD7">
            <w:rPr>
              <w:rFonts w:ascii="Times New Roman" w:eastAsia="Times New Roman" w:hAnsi="Times New Roman" w:cs="Times New Roman"/>
              <w:lang w:val="fi-FI"/>
            </w:rPr>
            <w:t xml:space="preserve">Astiti, M. N. P., Norken, I. N., &amp; Purbawijaya, IBN. (2015). Analisis Risiko Pelaksanaan Pembangunan Jalan Tol Benoa – Bandara – Nusa Dua. </w:t>
          </w:r>
          <w:proofErr w:type="spellStart"/>
          <w:r w:rsidRPr="00BD0DD7">
            <w:rPr>
              <w:rFonts w:ascii="Times New Roman" w:eastAsia="Times New Roman" w:hAnsi="Times New Roman" w:cs="Times New Roman"/>
              <w:i/>
              <w:iCs/>
            </w:rPr>
            <w:t>Jurnal</w:t>
          </w:r>
          <w:proofErr w:type="spellEnd"/>
          <w:r w:rsidRPr="00BD0DD7">
            <w:rPr>
              <w:rFonts w:ascii="Times New Roman" w:eastAsia="Times New Roman" w:hAnsi="Times New Roman" w:cs="Times New Roman"/>
              <w:i/>
              <w:iCs/>
            </w:rPr>
            <w:t xml:space="preserve"> </w:t>
          </w:r>
          <w:proofErr w:type="spellStart"/>
          <w:r w:rsidRPr="00BD0DD7">
            <w:rPr>
              <w:rFonts w:ascii="Times New Roman" w:eastAsia="Times New Roman" w:hAnsi="Times New Roman" w:cs="Times New Roman"/>
              <w:i/>
              <w:iCs/>
            </w:rPr>
            <w:t>Spektran</w:t>
          </w:r>
          <w:proofErr w:type="spellEnd"/>
          <w:r w:rsidRPr="00BD0DD7">
            <w:rPr>
              <w:rFonts w:ascii="Times New Roman" w:eastAsia="Times New Roman" w:hAnsi="Times New Roman" w:cs="Times New Roman"/>
            </w:rPr>
            <w:t>. https://doi.org/10.24843/spektran.2015.v03.i02.p010</w:t>
          </w:r>
        </w:p>
        <w:p w14:paraId="677A02F3" w14:textId="77777777" w:rsidR="00BD0DD7" w:rsidRPr="00BD0DD7" w:rsidRDefault="00BD0DD7" w:rsidP="00BD0DD7">
          <w:pPr>
            <w:autoSpaceDE w:val="0"/>
            <w:autoSpaceDN w:val="0"/>
            <w:ind w:hanging="480"/>
            <w:jc w:val="both"/>
            <w:divId w:val="1233196142"/>
            <w:rPr>
              <w:rFonts w:ascii="Times New Roman" w:eastAsia="Times New Roman" w:hAnsi="Times New Roman" w:cs="Times New Roman"/>
            </w:rPr>
          </w:pPr>
          <w:r w:rsidRPr="00BD0DD7">
            <w:rPr>
              <w:rFonts w:ascii="Times New Roman" w:eastAsia="Times New Roman" w:hAnsi="Times New Roman" w:cs="Times New Roman"/>
            </w:rPr>
            <w:t xml:space="preserve">Campbell, S., Greenwood, M., Prior, S., Shearer, T., </w:t>
          </w:r>
          <w:proofErr w:type="spellStart"/>
          <w:r w:rsidRPr="00BD0DD7">
            <w:rPr>
              <w:rFonts w:ascii="Times New Roman" w:eastAsia="Times New Roman" w:hAnsi="Times New Roman" w:cs="Times New Roman"/>
            </w:rPr>
            <w:t>Walkem</w:t>
          </w:r>
          <w:proofErr w:type="spellEnd"/>
          <w:r w:rsidRPr="00BD0DD7">
            <w:rPr>
              <w:rFonts w:ascii="Times New Roman" w:eastAsia="Times New Roman" w:hAnsi="Times New Roman" w:cs="Times New Roman"/>
            </w:rPr>
            <w:t xml:space="preserve">, K., Young, S., </w:t>
          </w:r>
          <w:proofErr w:type="spellStart"/>
          <w:r w:rsidRPr="00BD0DD7">
            <w:rPr>
              <w:rFonts w:ascii="Times New Roman" w:eastAsia="Times New Roman" w:hAnsi="Times New Roman" w:cs="Times New Roman"/>
            </w:rPr>
            <w:t>Bywaters</w:t>
          </w:r>
          <w:proofErr w:type="spellEnd"/>
          <w:r w:rsidRPr="00BD0DD7">
            <w:rPr>
              <w:rFonts w:ascii="Times New Roman" w:eastAsia="Times New Roman" w:hAnsi="Times New Roman" w:cs="Times New Roman"/>
            </w:rPr>
            <w:t xml:space="preserve">, D., &amp; Walker, K. (2020). Purposive sampling: complex or simple? Research case examples. </w:t>
          </w:r>
          <w:r w:rsidRPr="00BD0DD7">
            <w:rPr>
              <w:rFonts w:ascii="Times New Roman" w:eastAsia="Times New Roman" w:hAnsi="Times New Roman" w:cs="Times New Roman"/>
              <w:i/>
              <w:iCs/>
            </w:rPr>
            <w:t>Journal of Research in Nursing</w:t>
          </w:r>
          <w:r w:rsidRPr="00BD0DD7">
            <w:rPr>
              <w:rFonts w:ascii="Times New Roman" w:eastAsia="Times New Roman" w:hAnsi="Times New Roman" w:cs="Times New Roman"/>
            </w:rPr>
            <w:t xml:space="preserve">, </w:t>
          </w:r>
          <w:r w:rsidRPr="00BD0DD7">
            <w:rPr>
              <w:rFonts w:ascii="Times New Roman" w:eastAsia="Times New Roman" w:hAnsi="Times New Roman" w:cs="Times New Roman"/>
              <w:i/>
              <w:iCs/>
            </w:rPr>
            <w:t>25</w:t>
          </w:r>
          <w:r w:rsidRPr="00BD0DD7">
            <w:rPr>
              <w:rFonts w:ascii="Times New Roman" w:eastAsia="Times New Roman" w:hAnsi="Times New Roman" w:cs="Times New Roman"/>
            </w:rPr>
            <w:t>(8). https://doi.org/10.1177/1744987120927206</w:t>
          </w:r>
        </w:p>
        <w:p w14:paraId="4ED02408" w14:textId="77777777" w:rsidR="00BD0DD7" w:rsidRPr="00BD0DD7" w:rsidRDefault="00BD0DD7" w:rsidP="00BD0DD7">
          <w:pPr>
            <w:autoSpaceDE w:val="0"/>
            <w:autoSpaceDN w:val="0"/>
            <w:ind w:hanging="480"/>
            <w:jc w:val="both"/>
            <w:divId w:val="772019269"/>
            <w:rPr>
              <w:rFonts w:ascii="Times New Roman" w:eastAsia="Times New Roman" w:hAnsi="Times New Roman" w:cs="Times New Roman"/>
            </w:rPr>
          </w:pPr>
          <w:r w:rsidRPr="00BD0DD7">
            <w:rPr>
              <w:rFonts w:ascii="Times New Roman" w:eastAsia="Times New Roman" w:hAnsi="Times New Roman" w:cs="Times New Roman"/>
            </w:rPr>
            <w:t xml:space="preserve">Contreras-Alonso, M. R., </w:t>
          </w:r>
          <w:proofErr w:type="spellStart"/>
          <w:r w:rsidRPr="00BD0DD7">
            <w:rPr>
              <w:rFonts w:ascii="Times New Roman" w:eastAsia="Times New Roman" w:hAnsi="Times New Roman" w:cs="Times New Roman"/>
            </w:rPr>
            <w:t>Ezquerra-Canalejo</w:t>
          </w:r>
          <w:proofErr w:type="spellEnd"/>
          <w:r w:rsidRPr="00BD0DD7">
            <w:rPr>
              <w:rFonts w:ascii="Times New Roman" w:eastAsia="Times New Roman" w:hAnsi="Times New Roman" w:cs="Times New Roman"/>
            </w:rPr>
            <w:t>, A., Pérez-Martín, E., Herrero-</w:t>
          </w:r>
          <w:proofErr w:type="spellStart"/>
          <w:r w:rsidRPr="00BD0DD7">
            <w:rPr>
              <w:rFonts w:ascii="Times New Roman" w:eastAsia="Times New Roman" w:hAnsi="Times New Roman" w:cs="Times New Roman"/>
            </w:rPr>
            <w:t>Tejedor</w:t>
          </w:r>
          <w:proofErr w:type="spellEnd"/>
          <w:r w:rsidRPr="00BD0DD7">
            <w:rPr>
              <w:rFonts w:ascii="Times New Roman" w:eastAsia="Times New Roman" w:hAnsi="Times New Roman" w:cs="Times New Roman"/>
            </w:rPr>
            <w:t xml:space="preserve">, T. R., &amp; </w:t>
          </w:r>
          <w:r w:rsidRPr="00BD0DD7">
            <w:rPr>
              <w:rFonts w:ascii="Times New Roman" w:eastAsia="Times New Roman" w:hAnsi="Times New Roman" w:cs="Times New Roman"/>
            </w:rPr>
            <w:lastRenderedPageBreak/>
            <w:t xml:space="preserve">López-Cuervo Medina, S. (2020). Environmental Assessment of Obstacle Limitation Surfaces (OLS) in Airports Using Geographic Information Technologies. </w:t>
          </w:r>
          <w:proofErr w:type="spellStart"/>
          <w:r w:rsidRPr="00BD0DD7">
            <w:rPr>
              <w:rFonts w:ascii="Times New Roman" w:eastAsia="Times New Roman" w:hAnsi="Times New Roman" w:cs="Times New Roman"/>
              <w:i/>
              <w:iCs/>
            </w:rPr>
            <w:t>PLoS</w:t>
          </w:r>
          <w:proofErr w:type="spellEnd"/>
          <w:r w:rsidRPr="00BD0DD7">
            <w:rPr>
              <w:rFonts w:ascii="Times New Roman" w:eastAsia="Times New Roman" w:hAnsi="Times New Roman" w:cs="Times New Roman"/>
              <w:i/>
              <w:iCs/>
            </w:rPr>
            <w:t xml:space="preserve"> ONE</w:t>
          </w:r>
          <w:r w:rsidRPr="00BD0DD7">
            <w:rPr>
              <w:rFonts w:ascii="Times New Roman" w:eastAsia="Times New Roman" w:hAnsi="Times New Roman" w:cs="Times New Roman"/>
            </w:rPr>
            <w:t xml:space="preserve">, </w:t>
          </w:r>
          <w:r w:rsidRPr="00BD0DD7">
            <w:rPr>
              <w:rFonts w:ascii="Times New Roman" w:eastAsia="Times New Roman" w:hAnsi="Times New Roman" w:cs="Times New Roman"/>
              <w:i/>
              <w:iCs/>
            </w:rPr>
            <w:t>15</w:t>
          </w:r>
          <w:r w:rsidRPr="00BD0DD7">
            <w:rPr>
              <w:rFonts w:ascii="Times New Roman" w:eastAsia="Times New Roman" w:hAnsi="Times New Roman" w:cs="Times New Roman"/>
            </w:rPr>
            <w:t>(2). https://doi.org/10.1371/journal.pone.0229378</w:t>
          </w:r>
        </w:p>
        <w:p w14:paraId="22031522" w14:textId="77777777" w:rsidR="00BD0DD7" w:rsidRPr="00BD0DD7" w:rsidRDefault="00BD0DD7" w:rsidP="00BD0DD7">
          <w:pPr>
            <w:autoSpaceDE w:val="0"/>
            <w:autoSpaceDN w:val="0"/>
            <w:ind w:hanging="480"/>
            <w:jc w:val="both"/>
            <w:divId w:val="1524898742"/>
            <w:rPr>
              <w:rFonts w:ascii="Times New Roman" w:eastAsia="Times New Roman" w:hAnsi="Times New Roman" w:cs="Times New Roman"/>
            </w:rPr>
          </w:pPr>
          <w:proofErr w:type="spellStart"/>
          <w:r w:rsidRPr="00BD0DD7">
            <w:rPr>
              <w:rFonts w:ascii="Times New Roman" w:eastAsia="Times New Roman" w:hAnsi="Times New Roman" w:cs="Times New Roman"/>
            </w:rPr>
            <w:t>Julitz</w:t>
          </w:r>
          <w:proofErr w:type="spellEnd"/>
          <w:r w:rsidRPr="00BD0DD7">
            <w:rPr>
              <w:rFonts w:ascii="Times New Roman" w:eastAsia="Times New Roman" w:hAnsi="Times New Roman" w:cs="Times New Roman"/>
            </w:rPr>
            <w:t xml:space="preserve">, T. M., Schlüter, N., &amp; </w:t>
          </w:r>
          <w:proofErr w:type="spellStart"/>
          <w:r w:rsidRPr="00BD0DD7">
            <w:rPr>
              <w:rFonts w:ascii="Times New Roman" w:eastAsia="Times New Roman" w:hAnsi="Times New Roman" w:cs="Times New Roman"/>
            </w:rPr>
            <w:t>Löwer</w:t>
          </w:r>
          <w:proofErr w:type="spellEnd"/>
          <w:r w:rsidRPr="00BD0DD7">
            <w:rPr>
              <w:rFonts w:ascii="Times New Roman" w:eastAsia="Times New Roman" w:hAnsi="Times New Roman" w:cs="Times New Roman"/>
            </w:rPr>
            <w:t xml:space="preserve">, M. (2023). </w:t>
          </w:r>
          <w:r w:rsidRPr="00BD0DD7">
            <w:rPr>
              <w:rFonts w:ascii="Times New Roman" w:eastAsia="Times New Roman" w:hAnsi="Times New Roman" w:cs="Times New Roman"/>
              <w:i/>
              <w:iCs/>
            </w:rPr>
            <w:t>Scenario-based Failure Analysis of Product Systems and their Environment</w:t>
          </w:r>
          <w:r w:rsidRPr="00BD0DD7">
            <w:rPr>
              <w:rFonts w:ascii="Times New Roman" w:eastAsia="Times New Roman" w:hAnsi="Times New Roman" w:cs="Times New Roman"/>
            </w:rPr>
            <w:t>. http://arxiv.org/abs/2306.15694</w:t>
          </w:r>
        </w:p>
        <w:p w14:paraId="6B4E851A" w14:textId="77777777" w:rsidR="00BD0DD7" w:rsidRPr="00BD0DD7" w:rsidRDefault="00BD0DD7" w:rsidP="00BD0DD7">
          <w:pPr>
            <w:autoSpaceDE w:val="0"/>
            <w:autoSpaceDN w:val="0"/>
            <w:ind w:hanging="480"/>
            <w:jc w:val="both"/>
            <w:divId w:val="307562884"/>
            <w:rPr>
              <w:rFonts w:ascii="Times New Roman" w:eastAsia="Times New Roman" w:hAnsi="Times New Roman" w:cs="Times New Roman"/>
            </w:rPr>
          </w:pPr>
          <w:r w:rsidRPr="00BD0DD7">
            <w:rPr>
              <w:rFonts w:ascii="Times New Roman" w:eastAsia="Times New Roman" w:hAnsi="Times New Roman" w:cs="Times New Roman"/>
            </w:rPr>
            <w:t xml:space="preserve">Mahmud, A. T., </w:t>
          </w:r>
          <w:proofErr w:type="spellStart"/>
          <w:r w:rsidRPr="00BD0DD7">
            <w:rPr>
              <w:rFonts w:ascii="Times New Roman" w:eastAsia="Times New Roman" w:hAnsi="Times New Roman" w:cs="Times New Roman"/>
            </w:rPr>
            <w:t>Ogunlana</w:t>
          </w:r>
          <w:proofErr w:type="spellEnd"/>
          <w:r w:rsidRPr="00BD0DD7">
            <w:rPr>
              <w:rFonts w:ascii="Times New Roman" w:eastAsia="Times New Roman" w:hAnsi="Times New Roman" w:cs="Times New Roman"/>
            </w:rPr>
            <w:t xml:space="preserve">, S. O., &amp; Hong, W. T. (2021). Key Driving Factors of Cost Overrun in Highway Infrastructure Projects in Nigeria: A Context-based Perspective. </w:t>
          </w:r>
          <w:r w:rsidRPr="00BD0DD7">
            <w:rPr>
              <w:rFonts w:ascii="Times New Roman" w:eastAsia="Times New Roman" w:hAnsi="Times New Roman" w:cs="Times New Roman"/>
              <w:i/>
              <w:iCs/>
            </w:rPr>
            <w:t>Journal of Engineering, Design and Technology</w:t>
          </w:r>
          <w:r w:rsidRPr="00BD0DD7">
            <w:rPr>
              <w:rFonts w:ascii="Times New Roman" w:eastAsia="Times New Roman" w:hAnsi="Times New Roman" w:cs="Times New Roman"/>
            </w:rPr>
            <w:t xml:space="preserve">, </w:t>
          </w:r>
          <w:r w:rsidRPr="00BD0DD7">
            <w:rPr>
              <w:rFonts w:ascii="Times New Roman" w:eastAsia="Times New Roman" w:hAnsi="Times New Roman" w:cs="Times New Roman"/>
              <w:i/>
              <w:iCs/>
            </w:rPr>
            <w:t>19</w:t>
          </w:r>
          <w:r w:rsidRPr="00BD0DD7">
            <w:rPr>
              <w:rFonts w:ascii="Times New Roman" w:eastAsia="Times New Roman" w:hAnsi="Times New Roman" w:cs="Times New Roman"/>
            </w:rPr>
            <w:t>(6). https://doi.org/10.1108/JEDT-05-2020-0171</w:t>
          </w:r>
        </w:p>
        <w:p w14:paraId="3E5528C9" w14:textId="77777777" w:rsidR="00BD0DD7" w:rsidRPr="00BD0DD7" w:rsidRDefault="00BD0DD7" w:rsidP="00BD0DD7">
          <w:pPr>
            <w:autoSpaceDE w:val="0"/>
            <w:autoSpaceDN w:val="0"/>
            <w:ind w:hanging="480"/>
            <w:jc w:val="both"/>
            <w:divId w:val="150216426"/>
            <w:rPr>
              <w:rFonts w:ascii="Times New Roman" w:eastAsia="Times New Roman" w:hAnsi="Times New Roman" w:cs="Times New Roman"/>
              <w:lang w:val="sv-SE"/>
            </w:rPr>
          </w:pPr>
          <w:r w:rsidRPr="00BD0DD7">
            <w:rPr>
              <w:rFonts w:ascii="Times New Roman" w:eastAsia="Times New Roman" w:hAnsi="Times New Roman" w:cs="Times New Roman"/>
              <w:lang w:val="sv-SE"/>
            </w:rPr>
            <w:t xml:space="preserve">Nata, I. G. T. S., Putera, I. G. A. A., &amp; Diputra, Gd. A. (2016). Analisis Risiko Pembangunan Underpass Dewa Ruci. </w:t>
          </w:r>
          <w:r w:rsidRPr="00BD0DD7">
            <w:rPr>
              <w:rFonts w:ascii="Times New Roman" w:eastAsia="Times New Roman" w:hAnsi="Times New Roman" w:cs="Times New Roman"/>
              <w:i/>
              <w:iCs/>
              <w:lang w:val="sv-SE"/>
            </w:rPr>
            <w:t>Jurnal Spektran</w:t>
          </w:r>
          <w:r w:rsidRPr="00BD0DD7">
            <w:rPr>
              <w:rFonts w:ascii="Times New Roman" w:eastAsia="Times New Roman" w:hAnsi="Times New Roman" w:cs="Times New Roman"/>
              <w:lang w:val="sv-SE"/>
            </w:rPr>
            <w:t xml:space="preserve">, </w:t>
          </w:r>
          <w:r w:rsidRPr="00BD0DD7">
            <w:rPr>
              <w:rFonts w:ascii="Times New Roman" w:eastAsia="Times New Roman" w:hAnsi="Times New Roman" w:cs="Times New Roman"/>
              <w:i/>
              <w:iCs/>
              <w:lang w:val="sv-SE"/>
            </w:rPr>
            <w:t>7</w:t>
          </w:r>
          <w:r w:rsidRPr="00BD0DD7">
            <w:rPr>
              <w:rFonts w:ascii="Times New Roman" w:eastAsia="Times New Roman" w:hAnsi="Times New Roman" w:cs="Times New Roman"/>
              <w:lang w:val="sv-SE"/>
            </w:rPr>
            <w:t>(1).</w:t>
          </w:r>
        </w:p>
        <w:p w14:paraId="4A1B9175" w14:textId="0399AC08" w:rsidR="00923DCE" w:rsidRPr="00811BB3" w:rsidRDefault="00923DCE" w:rsidP="00923DCE">
          <w:pPr>
            <w:autoSpaceDE w:val="0"/>
            <w:autoSpaceDN w:val="0"/>
            <w:ind w:hanging="480"/>
            <w:jc w:val="both"/>
            <w:divId w:val="754404424"/>
            <w:rPr>
              <w:rFonts w:ascii="Times New Roman" w:hAnsi="Times New Roman" w:cs="Times New Roman"/>
              <w:shd w:val="clear" w:color="auto" w:fill="FFFFFF"/>
            </w:rPr>
          </w:pPr>
          <w:r w:rsidRPr="00811BB3">
            <w:rPr>
              <w:rFonts w:ascii="Times New Roman" w:hAnsi="Times New Roman" w:cs="Times New Roman"/>
              <w:shd w:val="clear" w:color="auto" w:fill="FFFFFF"/>
            </w:rPr>
            <w:t>Standards Australia</w:t>
          </w:r>
          <w:r>
            <w:rPr>
              <w:rFonts w:ascii="Times New Roman" w:hAnsi="Times New Roman" w:cs="Times New Roman"/>
              <w:shd w:val="clear" w:color="auto" w:fill="FFFFFF"/>
            </w:rPr>
            <w:t xml:space="preserve"> </w:t>
          </w:r>
          <w:r w:rsidRPr="00811BB3">
            <w:rPr>
              <w:rFonts w:ascii="Times New Roman" w:hAnsi="Times New Roman" w:cs="Times New Roman"/>
              <w:shd w:val="clear" w:color="auto" w:fill="FFFFFF"/>
            </w:rPr>
            <w:t>/</w:t>
          </w:r>
          <w:r>
            <w:rPr>
              <w:rFonts w:ascii="Times New Roman" w:hAnsi="Times New Roman" w:cs="Times New Roman"/>
              <w:shd w:val="clear" w:color="auto" w:fill="FFFFFF"/>
            </w:rPr>
            <w:t xml:space="preserve"> </w:t>
          </w:r>
          <w:r w:rsidRPr="00811BB3">
            <w:rPr>
              <w:rFonts w:ascii="Times New Roman" w:hAnsi="Times New Roman" w:cs="Times New Roman"/>
              <w:shd w:val="clear" w:color="auto" w:fill="FFFFFF"/>
            </w:rPr>
            <w:t>Standards New Zealand</w:t>
          </w:r>
          <w:r>
            <w:rPr>
              <w:rFonts w:ascii="Times New Roman" w:hAnsi="Times New Roman" w:cs="Times New Roman"/>
              <w:shd w:val="clear" w:color="auto" w:fill="FFFFFF"/>
            </w:rPr>
            <w:t>. (</w:t>
          </w:r>
          <w:r w:rsidRPr="00811BB3">
            <w:rPr>
              <w:rFonts w:ascii="Times New Roman" w:hAnsi="Times New Roman" w:cs="Times New Roman"/>
              <w:shd w:val="clear" w:color="auto" w:fill="FFFFFF"/>
            </w:rPr>
            <w:t>2004</w:t>
          </w:r>
          <w:r>
            <w:rPr>
              <w:rFonts w:ascii="Times New Roman" w:hAnsi="Times New Roman" w:cs="Times New Roman"/>
              <w:shd w:val="clear" w:color="auto" w:fill="FFFFFF"/>
            </w:rPr>
            <w:t>)</w:t>
          </w:r>
          <w:r w:rsidRPr="00811BB3">
            <w:rPr>
              <w:rFonts w:ascii="Times New Roman" w:hAnsi="Times New Roman" w:cs="Times New Roman"/>
              <w:shd w:val="clear" w:color="auto" w:fill="FFFFFF"/>
            </w:rPr>
            <w:t>.</w:t>
          </w:r>
          <w:r w:rsidR="006B303C">
            <w:rPr>
              <w:rFonts w:ascii="Times New Roman" w:hAnsi="Times New Roman" w:cs="Times New Roman"/>
              <w:shd w:val="clear" w:color="auto" w:fill="FFFFFF"/>
            </w:rPr>
            <w:t xml:space="preserve"> </w:t>
          </w:r>
          <w:r w:rsidR="006B303C" w:rsidRPr="00811BB3">
            <w:rPr>
              <w:rFonts w:ascii="Times New Roman" w:hAnsi="Times New Roman" w:cs="Times New Roman"/>
              <w:i/>
              <w:shd w:val="clear" w:color="auto" w:fill="FFFFFF"/>
            </w:rPr>
            <w:t xml:space="preserve">AS/NZS </w:t>
          </w:r>
          <w:proofErr w:type="gramStart"/>
          <w:r w:rsidR="006B303C" w:rsidRPr="00811BB3">
            <w:rPr>
              <w:rFonts w:ascii="Times New Roman" w:hAnsi="Times New Roman" w:cs="Times New Roman"/>
              <w:i/>
              <w:shd w:val="clear" w:color="auto" w:fill="FFFFFF"/>
            </w:rPr>
            <w:t>4360 :</w:t>
          </w:r>
          <w:proofErr w:type="gramEnd"/>
          <w:r w:rsidR="006B303C" w:rsidRPr="00811BB3">
            <w:rPr>
              <w:rFonts w:ascii="Times New Roman" w:hAnsi="Times New Roman" w:cs="Times New Roman"/>
              <w:i/>
              <w:shd w:val="clear" w:color="auto" w:fill="FFFFFF"/>
            </w:rPr>
            <w:t xml:space="preserve"> 2004</w:t>
          </w:r>
          <w:r w:rsidR="006B303C">
            <w:rPr>
              <w:rFonts w:ascii="Times New Roman" w:hAnsi="Times New Roman" w:cs="Times New Roman"/>
              <w:i/>
              <w:shd w:val="clear" w:color="auto" w:fill="FFFFFF"/>
            </w:rPr>
            <w:t xml:space="preserve"> </w:t>
          </w:r>
          <w:r w:rsidRPr="00811BB3">
            <w:rPr>
              <w:rFonts w:ascii="Times New Roman" w:hAnsi="Times New Roman" w:cs="Times New Roman"/>
              <w:i/>
              <w:shd w:val="clear" w:color="auto" w:fill="FFFFFF"/>
            </w:rPr>
            <w:t xml:space="preserve">Risk Management </w:t>
          </w:r>
        </w:p>
        <w:p w14:paraId="640A880D" w14:textId="7CB2FD1B" w:rsidR="00BD0DD7" w:rsidRDefault="00BD0DD7" w:rsidP="00BD0DD7">
          <w:pPr>
            <w:autoSpaceDE w:val="0"/>
            <w:autoSpaceDN w:val="0"/>
            <w:ind w:hanging="480"/>
            <w:jc w:val="both"/>
            <w:divId w:val="754404424"/>
            <w:rPr>
              <w:rFonts w:ascii="Times New Roman" w:eastAsia="Times New Roman" w:hAnsi="Times New Roman" w:cs="Times New Roman"/>
              <w:lang w:val="sv-SE"/>
            </w:rPr>
          </w:pPr>
          <w:r w:rsidRPr="00BD0DD7">
            <w:rPr>
              <w:rFonts w:ascii="Times New Roman" w:eastAsia="Times New Roman" w:hAnsi="Times New Roman" w:cs="Times New Roman"/>
              <w:lang w:val="sv-SE"/>
            </w:rPr>
            <w:t xml:space="preserve">Sugiyono. (2022). Metode penelitian pendidikan pendekatan kuantitatif, kualitatif dan R&amp;D. </w:t>
          </w:r>
          <w:r w:rsidRPr="00BD0DD7">
            <w:rPr>
              <w:rFonts w:ascii="Times New Roman" w:eastAsia="Times New Roman" w:hAnsi="Times New Roman" w:cs="Times New Roman"/>
              <w:i/>
              <w:iCs/>
              <w:lang w:val="sv-SE"/>
            </w:rPr>
            <w:t>Jurnal Ilmu Dan Riset</w:t>
          </w:r>
          <w:r w:rsidRPr="00BD0DD7">
            <w:rPr>
              <w:rFonts w:ascii="Times New Roman" w:eastAsia="Times New Roman" w:hAnsi="Times New Roman" w:cs="Times New Roman"/>
              <w:lang w:val="sv-SE"/>
            </w:rPr>
            <w:t>.</w:t>
          </w:r>
        </w:p>
        <w:p w14:paraId="03123D2F" w14:textId="77777777" w:rsidR="00BD0DD7" w:rsidRPr="00BD0DD7" w:rsidRDefault="00BD0DD7" w:rsidP="00BD0DD7">
          <w:pPr>
            <w:autoSpaceDE w:val="0"/>
            <w:autoSpaceDN w:val="0"/>
            <w:ind w:hanging="480"/>
            <w:jc w:val="both"/>
            <w:divId w:val="351297030"/>
            <w:rPr>
              <w:rFonts w:ascii="Times New Roman" w:eastAsia="Times New Roman" w:hAnsi="Times New Roman" w:cs="Times New Roman"/>
            </w:rPr>
          </w:pPr>
          <w:r w:rsidRPr="00BD0DD7">
            <w:rPr>
              <w:rFonts w:ascii="Times New Roman" w:eastAsia="Times New Roman" w:hAnsi="Times New Roman" w:cs="Times New Roman"/>
              <w:lang w:val="sv-SE"/>
            </w:rPr>
            <w:t xml:space="preserve">Vekinis, G. (2023). </w:t>
          </w:r>
          <w:r w:rsidRPr="00BD0DD7">
            <w:rPr>
              <w:rFonts w:ascii="Times New Roman" w:eastAsia="Times New Roman" w:hAnsi="Times New Roman" w:cs="Times New Roman"/>
            </w:rPr>
            <w:t xml:space="preserve">What Can Go Wrong? In </w:t>
          </w:r>
          <w:r w:rsidRPr="00BD0DD7">
            <w:rPr>
              <w:rFonts w:ascii="Times New Roman" w:eastAsia="Times New Roman" w:hAnsi="Times New Roman" w:cs="Times New Roman"/>
              <w:i/>
              <w:iCs/>
            </w:rPr>
            <w:t>Studies on Entrepreneurship, Structural Change and Industrial Dynamics: Vol. Part F1801</w:t>
          </w:r>
          <w:r w:rsidRPr="00BD0DD7">
            <w:rPr>
              <w:rFonts w:ascii="Times New Roman" w:eastAsia="Times New Roman" w:hAnsi="Times New Roman" w:cs="Times New Roman"/>
            </w:rPr>
            <w:t>. https://doi.org/10.1007/978-3-031-44369-5_19</w:t>
          </w:r>
        </w:p>
        <w:p w14:paraId="6DC1DB1C" w14:textId="77777777" w:rsidR="00BD0DD7" w:rsidRPr="00BD0DD7" w:rsidRDefault="00BD0DD7" w:rsidP="00BD0DD7">
          <w:pPr>
            <w:autoSpaceDE w:val="0"/>
            <w:autoSpaceDN w:val="0"/>
            <w:ind w:hanging="480"/>
            <w:jc w:val="both"/>
            <w:divId w:val="1581331749"/>
            <w:rPr>
              <w:rFonts w:ascii="Times New Roman" w:eastAsia="Times New Roman" w:hAnsi="Times New Roman" w:cs="Times New Roman"/>
            </w:rPr>
          </w:pPr>
          <w:r w:rsidRPr="00BD0DD7">
            <w:rPr>
              <w:rFonts w:ascii="Times New Roman" w:eastAsia="Times New Roman" w:hAnsi="Times New Roman" w:cs="Times New Roman"/>
            </w:rPr>
            <w:t xml:space="preserve">Wu, X., &amp; Sun, P. (2024). Dynamic Analysis and Temporal Governance of Safety Risks: Evidence from Underground Construction Accident Reports. </w:t>
          </w:r>
          <w:r w:rsidRPr="00BD0DD7">
            <w:rPr>
              <w:rFonts w:ascii="Times New Roman" w:eastAsia="Times New Roman" w:hAnsi="Times New Roman" w:cs="Times New Roman"/>
              <w:i/>
              <w:iCs/>
            </w:rPr>
            <w:t>Sustainability (Switzerland)</w:t>
          </w:r>
          <w:r w:rsidRPr="00BD0DD7">
            <w:rPr>
              <w:rFonts w:ascii="Times New Roman" w:eastAsia="Times New Roman" w:hAnsi="Times New Roman" w:cs="Times New Roman"/>
            </w:rPr>
            <w:t xml:space="preserve">, </w:t>
          </w:r>
          <w:r w:rsidRPr="00BD0DD7">
            <w:rPr>
              <w:rFonts w:ascii="Times New Roman" w:eastAsia="Times New Roman" w:hAnsi="Times New Roman" w:cs="Times New Roman"/>
              <w:i/>
              <w:iCs/>
            </w:rPr>
            <w:t>16</w:t>
          </w:r>
          <w:r w:rsidRPr="00BD0DD7">
            <w:rPr>
              <w:rFonts w:ascii="Times New Roman" w:eastAsia="Times New Roman" w:hAnsi="Times New Roman" w:cs="Times New Roman"/>
            </w:rPr>
            <w:t>(19). https://doi.org/10.3390/su16198531</w:t>
          </w:r>
        </w:p>
        <w:p w14:paraId="33E6D9F2" w14:textId="40FFB35D" w:rsidR="002137EB" w:rsidRPr="002137EB" w:rsidRDefault="00BD0DD7" w:rsidP="00F76C73">
          <w:pPr>
            <w:widowControl w:val="0"/>
            <w:autoSpaceDE w:val="0"/>
            <w:autoSpaceDN w:val="0"/>
            <w:adjustRightInd w:val="0"/>
            <w:spacing w:line="240" w:lineRule="auto"/>
            <w:jc w:val="both"/>
            <w:rPr>
              <w:color w:val="222222"/>
              <w:lang w:val="id-ID"/>
            </w:rPr>
          </w:pPr>
          <w:r>
            <w:rPr>
              <w:rFonts w:eastAsia="Times New Roman"/>
            </w:rPr>
            <w:t> </w:t>
          </w:r>
        </w:p>
      </w:sdtContent>
    </w:sdt>
    <w:p w14:paraId="3A43F574" w14:textId="77777777" w:rsidR="00100DA3" w:rsidRPr="00F76C73" w:rsidRDefault="00100DA3" w:rsidP="00100DA3">
      <w:pPr>
        <w:shd w:val="clear" w:color="auto" w:fill="FFFFFF"/>
        <w:jc w:val="both"/>
        <w:rPr>
          <w:color w:val="222222"/>
          <w:lang w:val="fi-FI"/>
        </w:rPr>
      </w:pPr>
    </w:p>
    <w:p w14:paraId="47B76E8C" w14:textId="77777777" w:rsidR="00FE0AC2" w:rsidRPr="00F76C73" w:rsidRDefault="00FE0AC2" w:rsidP="00CB1736">
      <w:pPr>
        <w:spacing w:after="0" w:line="240" w:lineRule="auto"/>
        <w:jc w:val="both"/>
        <w:rPr>
          <w:rFonts w:ascii="Times New Roman" w:hAnsi="Times New Roman" w:cs="Times New Roman"/>
          <w:i/>
          <w:iCs/>
          <w:lang w:val="fi-FI"/>
        </w:rPr>
      </w:pPr>
    </w:p>
    <w:p w14:paraId="6318D64F" w14:textId="77777777" w:rsidR="00FE0AC2" w:rsidRPr="00F76C73" w:rsidRDefault="00FE0AC2" w:rsidP="00CB1736">
      <w:pPr>
        <w:spacing w:after="0" w:line="240" w:lineRule="auto"/>
        <w:jc w:val="both"/>
        <w:rPr>
          <w:rFonts w:ascii="Times New Roman" w:hAnsi="Times New Roman" w:cs="Times New Roman"/>
          <w:i/>
          <w:iCs/>
          <w:lang w:val="fi-FI"/>
        </w:rPr>
      </w:pPr>
    </w:p>
    <w:p w14:paraId="4AE292A7" w14:textId="77777777" w:rsidR="00FE0AC2" w:rsidRPr="00F76C73" w:rsidRDefault="00FE0AC2" w:rsidP="00CB1736">
      <w:pPr>
        <w:spacing w:after="0" w:line="240" w:lineRule="auto"/>
        <w:jc w:val="both"/>
        <w:rPr>
          <w:rFonts w:ascii="Times New Roman" w:hAnsi="Times New Roman" w:cs="Times New Roman"/>
          <w:i/>
          <w:iCs/>
          <w:lang w:val="fi-FI"/>
        </w:rPr>
      </w:pPr>
    </w:p>
    <w:p w14:paraId="7120F778" w14:textId="77777777" w:rsidR="00FE0AC2" w:rsidRPr="00F76C73" w:rsidRDefault="00FE0AC2" w:rsidP="00CB1736">
      <w:pPr>
        <w:spacing w:after="0" w:line="240" w:lineRule="auto"/>
        <w:jc w:val="both"/>
        <w:rPr>
          <w:rFonts w:ascii="Times New Roman" w:hAnsi="Times New Roman" w:cs="Times New Roman"/>
          <w:i/>
          <w:iCs/>
          <w:lang w:val="fi-FI"/>
        </w:rPr>
      </w:pPr>
    </w:p>
    <w:p w14:paraId="18C29887" w14:textId="77777777" w:rsidR="00FE0AC2" w:rsidRPr="00F76C73" w:rsidRDefault="00FE0AC2" w:rsidP="00CB1736">
      <w:pPr>
        <w:spacing w:after="0" w:line="240" w:lineRule="auto"/>
        <w:jc w:val="both"/>
        <w:rPr>
          <w:rFonts w:ascii="Times New Roman" w:hAnsi="Times New Roman" w:cs="Times New Roman"/>
          <w:i/>
          <w:iCs/>
          <w:lang w:val="fi-FI"/>
        </w:rPr>
      </w:pPr>
    </w:p>
    <w:p w14:paraId="7C62361A" w14:textId="77777777" w:rsidR="00FE0AC2" w:rsidRPr="00F76C73" w:rsidRDefault="00FE0AC2" w:rsidP="00CB1736">
      <w:pPr>
        <w:spacing w:after="0" w:line="240" w:lineRule="auto"/>
        <w:jc w:val="both"/>
        <w:rPr>
          <w:rFonts w:ascii="Times New Roman" w:hAnsi="Times New Roman" w:cs="Times New Roman"/>
          <w:i/>
          <w:iCs/>
          <w:lang w:val="fi-FI"/>
        </w:rPr>
      </w:pPr>
    </w:p>
    <w:p w14:paraId="5EC27316" w14:textId="77777777" w:rsidR="00FE0AC2" w:rsidRPr="00F76C73" w:rsidRDefault="00FE0AC2" w:rsidP="00CB1736">
      <w:pPr>
        <w:spacing w:after="0" w:line="240" w:lineRule="auto"/>
        <w:jc w:val="both"/>
        <w:rPr>
          <w:rFonts w:ascii="Times New Roman" w:hAnsi="Times New Roman" w:cs="Times New Roman"/>
          <w:i/>
          <w:iCs/>
          <w:lang w:val="fi-FI"/>
        </w:rPr>
      </w:pPr>
    </w:p>
    <w:p w14:paraId="64C605B5" w14:textId="77777777" w:rsidR="00FE0AC2" w:rsidRPr="00F76C73" w:rsidRDefault="00FE0AC2" w:rsidP="00CB1736">
      <w:pPr>
        <w:spacing w:after="0" w:line="240" w:lineRule="auto"/>
        <w:jc w:val="both"/>
        <w:rPr>
          <w:rFonts w:ascii="Times New Roman" w:hAnsi="Times New Roman" w:cs="Times New Roman"/>
          <w:i/>
          <w:iCs/>
          <w:lang w:val="fi-FI"/>
        </w:rPr>
      </w:pPr>
    </w:p>
    <w:p w14:paraId="1BD5CE1E" w14:textId="77777777" w:rsidR="00FE0AC2" w:rsidRPr="00F76C73" w:rsidRDefault="00FE0AC2" w:rsidP="00CB1736">
      <w:pPr>
        <w:spacing w:after="0" w:line="240" w:lineRule="auto"/>
        <w:jc w:val="both"/>
        <w:rPr>
          <w:rFonts w:ascii="Times New Roman" w:hAnsi="Times New Roman" w:cs="Times New Roman"/>
          <w:i/>
          <w:iCs/>
          <w:lang w:val="fi-FI"/>
        </w:rPr>
      </w:pPr>
    </w:p>
    <w:p w14:paraId="39266C54" w14:textId="77777777" w:rsidR="00FE0AC2" w:rsidRPr="00F76C73" w:rsidRDefault="00FE0AC2" w:rsidP="00CB1736">
      <w:pPr>
        <w:spacing w:after="0" w:line="240" w:lineRule="auto"/>
        <w:jc w:val="both"/>
        <w:rPr>
          <w:rFonts w:ascii="Times New Roman" w:hAnsi="Times New Roman" w:cs="Times New Roman"/>
          <w:i/>
          <w:iCs/>
          <w:lang w:val="fi-FI"/>
        </w:rPr>
      </w:pPr>
    </w:p>
    <w:p w14:paraId="78F71FE7" w14:textId="3B8FE431" w:rsidR="008955FA" w:rsidRPr="00F76C73" w:rsidRDefault="008955FA" w:rsidP="00CB1736">
      <w:pPr>
        <w:spacing w:after="0" w:line="240" w:lineRule="auto"/>
        <w:jc w:val="both"/>
        <w:rPr>
          <w:rFonts w:ascii="Times New Roman" w:hAnsi="Times New Roman" w:cs="Times New Roman"/>
          <w:i/>
          <w:iCs/>
          <w:lang w:val="fi-FI"/>
        </w:rPr>
      </w:pPr>
    </w:p>
    <w:p w14:paraId="1A320EA2" w14:textId="0D6826BC" w:rsidR="008955FA" w:rsidRPr="00F76C73" w:rsidRDefault="008955FA" w:rsidP="00CB1736">
      <w:pPr>
        <w:spacing w:after="0" w:line="240" w:lineRule="auto"/>
        <w:jc w:val="both"/>
        <w:rPr>
          <w:rFonts w:ascii="Times New Roman" w:hAnsi="Times New Roman" w:cs="Times New Roman"/>
          <w:i/>
          <w:iCs/>
          <w:lang w:val="fi-FI"/>
        </w:rPr>
      </w:pPr>
    </w:p>
    <w:p w14:paraId="6FA2B184" w14:textId="4F811022" w:rsidR="008955FA" w:rsidRPr="00F76C73" w:rsidRDefault="008955FA" w:rsidP="00CB1736">
      <w:pPr>
        <w:spacing w:after="0" w:line="240" w:lineRule="auto"/>
        <w:jc w:val="both"/>
        <w:rPr>
          <w:rFonts w:ascii="Times New Roman" w:hAnsi="Times New Roman" w:cs="Times New Roman"/>
          <w:i/>
          <w:iCs/>
          <w:lang w:val="fi-FI"/>
        </w:rPr>
      </w:pPr>
    </w:p>
    <w:p w14:paraId="2554D9DF" w14:textId="4336FA9B" w:rsidR="008955FA" w:rsidRPr="00F76C73" w:rsidRDefault="008955FA" w:rsidP="00CB1736">
      <w:pPr>
        <w:spacing w:after="0" w:line="240" w:lineRule="auto"/>
        <w:jc w:val="both"/>
        <w:rPr>
          <w:rFonts w:ascii="Times New Roman" w:hAnsi="Times New Roman" w:cs="Times New Roman"/>
          <w:i/>
          <w:iCs/>
          <w:lang w:val="fi-FI"/>
        </w:rPr>
      </w:pPr>
    </w:p>
    <w:p w14:paraId="2F38E7CC" w14:textId="35214EA2" w:rsidR="008955FA" w:rsidRPr="00F76C73" w:rsidRDefault="008955FA" w:rsidP="00CB1736">
      <w:pPr>
        <w:spacing w:after="0" w:line="240" w:lineRule="auto"/>
        <w:jc w:val="both"/>
        <w:rPr>
          <w:rFonts w:ascii="Times New Roman" w:hAnsi="Times New Roman" w:cs="Times New Roman"/>
          <w:i/>
          <w:iCs/>
          <w:lang w:val="fi-FI"/>
        </w:rPr>
      </w:pPr>
    </w:p>
    <w:p w14:paraId="59D2684E" w14:textId="77F84ECD" w:rsidR="008955FA" w:rsidRPr="00F76C73" w:rsidRDefault="008955FA" w:rsidP="00CB1736">
      <w:pPr>
        <w:spacing w:after="0" w:line="240" w:lineRule="auto"/>
        <w:jc w:val="both"/>
        <w:rPr>
          <w:rFonts w:ascii="Times New Roman" w:hAnsi="Times New Roman" w:cs="Times New Roman"/>
          <w:i/>
          <w:iCs/>
          <w:lang w:val="fi-FI"/>
        </w:rPr>
      </w:pPr>
    </w:p>
    <w:p w14:paraId="0BF3FFD8" w14:textId="2AAAAE34" w:rsidR="008955FA" w:rsidRPr="00F76C73" w:rsidRDefault="008955FA" w:rsidP="00CB1736">
      <w:pPr>
        <w:spacing w:after="0" w:line="240" w:lineRule="auto"/>
        <w:jc w:val="both"/>
        <w:rPr>
          <w:rFonts w:ascii="Times New Roman" w:hAnsi="Times New Roman" w:cs="Times New Roman"/>
          <w:i/>
          <w:iCs/>
          <w:lang w:val="fi-FI"/>
        </w:rPr>
      </w:pPr>
    </w:p>
    <w:p w14:paraId="70E9C539" w14:textId="53400EB9" w:rsidR="008955FA" w:rsidRPr="00F76C73" w:rsidRDefault="008955FA" w:rsidP="00CB1736">
      <w:pPr>
        <w:spacing w:after="0" w:line="240" w:lineRule="auto"/>
        <w:jc w:val="both"/>
        <w:rPr>
          <w:rFonts w:ascii="Times New Roman" w:hAnsi="Times New Roman" w:cs="Times New Roman"/>
          <w:i/>
          <w:iCs/>
          <w:lang w:val="fi-FI"/>
        </w:rPr>
      </w:pPr>
    </w:p>
    <w:p w14:paraId="5B81A227" w14:textId="17368EEF" w:rsidR="008955FA" w:rsidRPr="00F76C73" w:rsidRDefault="008955FA" w:rsidP="00CB1736">
      <w:pPr>
        <w:spacing w:after="0" w:line="240" w:lineRule="auto"/>
        <w:jc w:val="both"/>
        <w:rPr>
          <w:rFonts w:ascii="Times New Roman" w:hAnsi="Times New Roman" w:cs="Times New Roman"/>
          <w:i/>
          <w:iCs/>
          <w:lang w:val="fi-FI"/>
        </w:rPr>
      </w:pPr>
    </w:p>
    <w:p w14:paraId="2316155B" w14:textId="213E162F" w:rsidR="008955FA" w:rsidRPr="00F76C73" w:rsidRDefault="008955FA" w:rsidP="00CB1736">
      <w:pPr>
        <w:spacing w:after="0" w:line="240" w:lineRule="auto"/>
        <w:jc w:val="both"/>
        <w:rPr>
          <w:rFonts w:ascii="Times New Roman" w:hAnsi="Times New Roman" w:cs="Times New Roman"/>
          <w:i/>
          <w:iCs/>
          <w:lang w:val="fi-FI"/>
        </w:rPr>
      </w:pPr>
    </w:p>
    <w:p w14:paraId="65E5BF8C" w14:textId="39F239B9" w:rsidR="008955FA" w:rsidRPr="00F76C73" w:rsidRDefault="008955FA" w:rsidP="00CB1736">
      <w:pPr>
        <w:spacing w:after="0" w:line="240" w:lineRule="auto"/>
        <w:jc w:val="both"/>
        <w:rPr>
          <w:rFonts w:ascii="Times New Roman" w:hAnsi="Times New Roman" w:cs="Times New Roman"/>
          <w:i/>
          <w:iCs/>
          <w:lang w:val="fi-FI"/>
        </w:rPr>
      </w:pPr>
    </w:p>
    <w:p w14:paraId="1C9D3C36" w14:textId="571B9A77" w:rsidR="008955FA" w:rsidRPr="00F76C73" w:rsidRDefault="008955FA" w:rsidP="00CB1736">
      <w:pPr>
        <w:spacing w:after="0" w:line="240" w:lineRule="auto"/>
        <w:jc w:val="both"/>
        <w:rPr>
          <w:rFonts w:ascii="Times New Roman" w:hAnsi="Times New Roman" w:cs="Times New Roman"/>
          <w:i/>
          <w:iCs/>
          <w:lang w:val="fi-FI"/>
        </w:rPr>
      </w:pPr>
    </w:p>
    <w:p w14:paraId="59019F92" w14:textId="2E5383CC" w:rsidR="008955FA" w:rsidRPr="00F76C73" w:rsidRDefault="008955FA" w:rsidP="00CB1736">
      <w:pPr>
        <w:spacing w:after="0" w:line="240" w:lineRule="auto"/>
        <w:jc w:val="both"/>
        <w:rPr>
          <w:rFonts w:ascii="Times New Roman" w:hAnsi="Times New Roman" w:cs="Times New Roman"/>
          <w:i/>
          <w:iCs/>
          <w:lang w:val="fi-FI"/>
        </w:rPr>
      </w:pPr>
    </w:p>
    <w:p w14:paraId="2BBD1C43" w14:textId="10F1F356" w:rsidR="00020307" w:rsidRPr="00F76C73" w:rsidRDefault="00020307" w:rsidP="00CB1736">
      <w:pPr>
        <w:spacing w:after="0" w:line="240" w:lineRule="auto"/>
        <w:jc w:val="both"/>
        <w:rPr>
          <w:rFonts w:ascii="Times New Roman" w:hAnsi="Times New Roman" w:cs="Times New Roman"/>
          <w:i/>
          <w:iCs/>
          <w:lang w:val="fi-FI"/>
        </w:rPr>
      </w:pPr>
    </w:p>
    <w:p w14:paraId="2D10D82D" w14:textId="7A41F715" w:rsidR="00020307" w:rsidRPr="00F76C73" w:rsidRDefault="00020307" w:rsidP="00CB1736">
      <w:pPr>
        <w:spacing w:after="0" w:line="240" w:lineRule="auto"/>
        <w:jc w:val="both"/>
        <w:rPr>
          <w:rFonts w:ascii="Times New Roman" w:hAnsi="Times New Roman" w:cs="Times New Roman"/>
          <w:i/>
          <w:iCs/>
          <w:lang w:val="fi-FI"/>
        </w:rPr>
      </w:pPr>
    </w:p>
    <w:p w14:paraId="4FB0DE6F" w14:textId="4F522143" w:rsidR="00020307" w:rsidRPr="00F76C73" w:rsidRDefault="00020307" w:rsidP="00CB1736">
      <w:pPr>
        <w:spacing w:after="0" w:line="240" w:lineRule="auto"/>
        <w:jc w:val="both"/>
        <w:rPr>
          <w:rFonts w:ascii="Times New Roman" w:hAnsi="Times New Roman" w:cs="Times New Roman"/>
          <w:i/>
          <w:iCs/>
          <w:lang w:val="fi-FI"/>
        </w:rPr>
      </w:pPr>
    </w:p>
    <w:p w14:paraId="1CD2F87C" w14:textId="77777777" w:rsidR="00020307" w:rsidRPr="00F76C73" w:rsidRDefault="00020307" w:rsidP="00CB1736">
      <w:pPr>
        <w:spacing w:after="0" w:line="240" w:lineRule="auto"/>
        <w:jc w:val="both"/>
        <w:rPr>
          <w:rFonts w:ascii="Times New Roman" w:hAnsi="Times New Roman" w:cs="Times New Roman"/>
          <w:i/>
          <w:iCs/>
          <w:lang w:val="fi-FI"/>
        </w:rPr>
      </w:pPr>
    </w:p>
    <w:sectPr w:rsidR="00020307" w:rsidRPr="00F76C73" w:rsidSect="001742D0">
      <w:type w:val="continuous"/>
      <w:pgSz w:w="11909" w:h="16834" w:code="9"/>
      <w:pgMar w:top="1134" w:right="1134" w:bottom="1134" w:left="1134" w:header="720" w:footer="672"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Owner" w:date="2025-07-17T14:31:00Z" w:initials="O">
    <w:p w14:paraId="107284B1" w14:textId="50BAA157" w:rsidR="00B2730D" w:rsidRDefault="00B2730D">
      <w:pPr>
        <w:pStyle w:val="CommentText"/>
      </w:pPr>
      <w:r>
        <w:rPr>
          <w:rStyle w:val="CommentReference"/>
        </w:rPr>
        <w:annotationRef/>
      </w:r>
      <w:proofErr w:type="spellStart"/>
      <w:r>
        <w:t>Urutkan</w:t>
      </w:r>
      <w:proofErr w:type="spellEnd"/>
      <w:r>
        <w:t xml:space="preserve"> </w:t>
      </w:r>
      <w:proofErr w:type="spellStart"/>
      <w:r>
        <w:t>sesuai</w:t>
      </w:r>
      <w:proofErr w:type="spellEnd"/>
      <w:r>
        <w:t xml:space="preserve"> abjad</w:t>
      </w:r>
    </w:p>
  </w:comment>
  <w:comment w:id="1" w:author="Owner" w:date="2025-07-17T14:31:00Z" w:initials="O">
    <w:p w14:paraId="6A657582" w14:textId="77777777" w:rsidR="00B2730D" w:rsidRDefault="00B2730D" w:rsidP="00B2730D">
      <w:pPr>
        <w:spacing w:after="120"/>
        <w:rPr>
          <w:color w:val="000000"/>
          <w:szCs w:val="20"/>
        </w:rPr>
      </w:pPr>
      <w:r>
        <w:rPr>
          <w:rStyle w:val="CommentReference"/>
        </w:rPr>
        <w:annotationRef/>
      </w:r>
      <w:r>
        <w:rPr>
          <w:color w:val="000000"/>
          <w:szCs w:val="20"/>
          <w:lang w:val="id-ID"/>
        </w:rPr>
        <w:t xml:space="preserve">Tabel harus diberi nomor sesuai urutan presentasi (Tabel 1, dst.). </w:t>
      </w:r>
      <w:r>
        <w:rPr>
          <w:color w:val="000000"/>
          <w:szCs w:val="20"/>
          <w:lang w:val="id-ID"/>
        </w:rPr>
        <w:t xml:space="preserve">Judul tabel ditulis diatas tabel dengan posisi rata </w:t>
      </w:r>
      <w:proofErr w:type="spellStart"/>
      <w:r>
        <w:rPr>
          <w:color w:val="000000"/>
          <w:szCs w:val="20"/>
        </w:rPr>
        <w:t>tengah</w:t>
      </w:r>
      <w:proofErr w:type="spellEnd"/>
      <w:r>
        <w:rPr>
          <w:color w:val="000000"/>
          <w:szCs w:val="20"/>
          <w:lang w:val="id-ID"/>
        </w:rPr>
        <w:t xml:space="preserve"> (</w:t>
      </w:r>
      <w:r>
        <w:rPr>
          <w:i/>
          <w:color w:val="000000"/>
          <w:szCs w:val="20"/>
        </w:rPr>
        <w:t>center</w:t>
      </w:r>
      <w:r>
        <w:rPr>
          <w:i/>
          <w:color w:val="000000"/>
          <w:szCs w:val="20"/>
          <w:lang w:val="id-ID"/>
        </w:rPr>
        <w:t xml:space="preserve"> justified</w:t>
      </w:r>
      <w:r>
        <w:rPr>
          <w:color w:val="000000"/>
          <w:szCs w:val="20"/>
          <w:lang w:val="id-ID"/>
        </w:rPr>
        <w:t>)</w:t>
      </w:r>
      <w:r>
        <w:rPr>
          <w:color w:val="000000"/>
          <w:szCs w:val="20"/>
        </w:rPr>
        <w:t xml:space="preserve">, </w:t>
      </w:r>
      <w:proofErr w:type="spellStart"/>
      <w:r>
        <w:rPr>
          <w:color w:val="000000"/>
          <w:szCs w:val="20"/>
        </w:rPr>
        <w:t>tidak</w:t>
      </w:r>
      <w:proofErr w:type="spellEnd"/>
      <w:r>
        <w:rPr>
          <w:color w:val="000000"/>
          <w:szCs w:val="20"/>
        </w:rPr>
        <w:t xml:space="preserve"> </w:t>
      </w:r>
      <w:proofErr w:type="spellStart"/>
      <w:r>
        <w:rPr>
          <w:color w:val="000000"/>
          <w:szCs w:val="20"/>
        </w:rPr>
        <w:t>ada</w:t>
      </w:r>
      <w:proofErr w:type="spellEnd"/>
      <w:r>
        <w:rPr>
          <w:color w:val="000000"/>
          <w:szCs w:val="20"/>
        </w:rPr>
        <w:t xml:space="preserve"> </w:t>
      </w:r>
      <w:proofErr w:type="spellStart"/>
      <w:r>
        <w:rPr>
          <w:color w:val="000000"/>
          <w:szCs w:val="20"/>
        </w:rPr>
        <w:t>cetak</w:t>
      </w:r>
      <w:proofErr w:type="spellEnd"/>
      <w:r>
        <w:rPr>
          <w:color w:val="000000"/>
          <w:szCs w:val="20"/>
        </w:rPr>
        <w:t xml:space="preserve"> </w:t>
      </w:r>
      <w:proofErr w:type="spellStart"/>
      <w:r>
        <w:rPr>
          <w:color w:val="000000"/>
          <w:szCs w:val="20"/>
        </w:rPr>
        <w:t>tebal</w:t>
      </w:r>
      <w:proofErr w:type="spellEnd"/>
      <w:r>
        <w:rPr>
          <w:color w:val="000000"/>
          <w:szCs w:val="20"/>
        </w:rPr>
        <w:t xml:space="preserve"> </w:t>
      </w:r>
      <w:proofErr w:type="spellStart"/>
      <w:r>
        <w:rPr>
          <w:color w:val="000000"/>
          <w:szCs w:val="20"/>
        </w:rPr>
        <w:t>maupun</w:t>
      </w:r>
      <w:proofErr w:type="spellEnd"/>
      <w:r>
        <w:rPr>
          <w:color w:val="000000"/>
          <w:szCs w:val="20"/>
        </w:rPr>
        <w:t xml:space="preserve"> </w:t>
      </w:r>
      <w:proofErr w:type="spellStart"/>
      <w:r>
        <w:rPr>
          <w:color w:val="000000"/>
          <w:szCs w:val="20"/>
        </w:rPr>
        <w:t>berwarna</w:t>
      </w:r>
      <w:proofErr w:type="spellEnd"/>
      <w:r>
        <w:rPr>
          <w:color w:val="000000"/>
          <w:szCs w:val="20"/>
          <w:lang w:val="id-ID"/>
        </w:rPr>
        <w:t>. Font yang dipakai berukuran 8pt baik judul tabel maupun isi tabel. Tabel harus diacu dan dirujuk dalam text.</w:t>
      </w:r>
    </w:p>
    <w:p w14:paraId="22CC7726" w14:textId="1903BFE7" w:rsidR="00B2730D" w:rsidRDefault="00B2730D">
      <w:pPr>
        <w:pStyle w:val="CommentText"/>
      </w:pPr>
    </w:p>
  </w:comment>
  <w:comment w:id="2" w:author="Owner" w:date="2025-07-17T14:34:00Z" w:initials="O">
    <w:p w14:paraId="10101AAC" w14:textId="77777777" w:rsidR="00B2730D" w:rsidRDefault="00B2730D" w:rsidP="00B2730D">
      <w:pPr>
        <w:spacing w:after="120"/>
        <w:rPr>
          <w:color w:val="000000"/>
          <w:szCs w:val="20"/>
        </w:rPr>
      </w:pPr>
      <w:r>
        <w:rPr>
          <w:rStyle w:val="CommentReference"/>
        </w:rPr>
        <w:annotationRef/>
      </w:r>
      <w:r>
        <w:rPr>
          <w:color w:val="000000"/>
          <w:szCs w:val="20"/>
          <w:lang w:val="id-ID"/>
        </w:rPr>
        <w:t xml:space="preserve">Tabel harus diberi nomor sesuai urutan presentasi (Tabel 1, dst.). </w:t>
      </w:r>
      <w:r>
        <w:rPr>
          <w:color w:val="000000"/>
          <w:szCs w:val="20"/>
          <w:lang w:val="id-ID"/>
        </w:rPr>
        <w:t xml:space="preserve">Judul tabel ditulis diatas tabel dengan posisi rata </w:t>
      </w:r>
      <w:proofErr w:type="spellStart"/>
      <w:r>
        <w:rPr>
          <w:color w:val="000000"/>
          <w:szCs w:val="20"/>
        </w:rPr>
        <w:t>tengah</w:t>
      </w:r>
      <w:proofErr w:type="spellEnd"/>
      <w:r>
        <w:rPr>
          <w:color w:val="000000"/>
          <w:szCs w:val="20"/>
          <w:lang w:val="id-ID"/>
        </w:rPr>
        <w:t xml:space="preserve"> (</w:t>
      </w:r>
      <w:r>
        <w:rPr>
          <w:i/>
          <w:color w:val="000000"/>
          <w:szCs w:val="20"/>
        </w:rPr>
        <w:t>center</w:t>
      </w:r>
      <w:r>
        <w:rPr>
          <w:i/>
          <w:color w:val="000000"/>
          <w:szCs w:val="20"/>
          <w:lang w:val="id-ID"/>
        </w:rPr>
        <w:t xml:space="preserve"> justified</w:t>
      </w:r>
      <w:r>
        <w:rPr>
          <w:color w:val="000000"/>
          <w:szCs w:val="20"/>
          <w:lang w:val="id-ID"/>
        </w:rPr>
        <w:t>)</w:t>
      </w:r>
      <w:r>
        <w:rPr>
          <w:color w:val="000000"/>
          <w:szCs w:val="20"/>
        </w:rPr>
        <w:t xml:space="preserve">, </w:t>
      </w:r>
      <w:proofErr w:type="spellStart"/>
      <w:r>
        <w:rPr>
          <w:color w:val="000000"/>
          <w:szCs w:val="20"/>
        </w:rPr>
        <w:t>tidak</w:t>
      </w:r>
      <w:proofErr w:type="spellEnd"/>
      <w:r>
        <w:rPr>
          <w:color w:val="000000"/>
          <w:szCs w:val="20"/>
        </w:rPr>
        <w:t xml:space="preserve"> </w:t>
      </w:r>
      <w:proofErr w:type="spellStart"/>
      <w:r>
        <w:rPr>
          <w:color w:val="000000"/>
          <w:szCs w:val="20"/>
        </w:rPr>
        <w:t>ada</w:t>
      </w:r>
      <w:proofErr w:type="spellEnd"/>
      <w:r>
        <w:rPr>
          <w:color w:val="000000"/>
          <w:szCs w:val="20"/>
        </w:rPr>
        <w:t xml:space="preserve"> </w:t>
      </w:r>
      <w:proofErr w:type="spellStart"/>
      <w:r>
        <w:rPr>
          <w:color w:val="000000"/>
          <w:szCs w:val="20"/>
        </w:rPr>
        <w:t>cetak</w:t>
      </w:r>
      <w:proofErr w:type="spellEnd"/>
      <w:r>
        <w:rPr>
          <w:color w:val="000000"/>
          <w:szCs w:val="20"/>
        </w:rPr>
        <w:t xml:space="preserve"> </w:t>
      </w:r>
      <w:proofErr w:type="spellStart"/>
      <w:r>
        <w:rPr>
          <w:color w:val="000000"/>
          <w:szCs w:val="20"/>
        </w:rPr>
        <w:t>tebal</w:t>
      </w:r>
      <w:proofErr w:type="spellEnd"/>
      <w:r>
        <w:rPr>
          <w:color w:val="000000"/>
          <w:szCs w:val="20"/>
        </w:rPr>
        <w:t xml:space="preserve"> </w:t>
      </w:r>
      <w:proofErr w:type="spellStart"/>
      <w:r>
        <w:rPr>
          <w:color w:val="000000"/>
          <w:szCs w:val="20"/>
        </w:rPr>
        <w:t>maupun</w:t>
      </w:r>
      <w:proofErr w:type="spellEnd"/>
      <w:r>
        <w:rPr>
          <w:color w:val="000000"/>
          <w:szCs w:val="20"/>
        </w:rPr>
        <w:t xml:space="preserve"> </w:t>
      </w:r>
      <w:proofErr w:type="spellStart"/>
      <w:r>
        <w:rPr>
          <w:color w:val="000000"/>
          <w:szCs w:val="20"/>
        </w:rPr>
        <w:t>berwarna</w:t>
      </w:r>
      <w:proofErr w:type="spellEnd"/>
      <w:r>
        <w:rPr>
          <w:color w:val="000000"/>
          <w:szCs w:val="20"/>
          <w:lang w:val="id-ID"/>
        </w:rPr>
        <w:t>. Font yang dipakai berukuran 8pt baik judul tabel maupun isi tabel. Tabel harus diacu dan dirujuk dalam text.</w:t>
      </w:r>
    </w:p>
    <w:p w14:paraId="625ADBB3" w14:textId="52AB48AE" w:rsidR="00B2730D" w:rsidRDefault="00B2730D">
      <w:pPr>
        <w:pStyle w:val="CommentText"/>
      </w:pPr>
    </w:p>
  </w:comment>
  <w:comment w:id="4" w:author="Owner" w:date="2025-07-17T14:34:00Z" w:initials="O">
    <w:p w14:paraId="5D809805" w14:textId="2FF2C59B" w:rsidR="00B2730D" w:rsidRDefault="00B2730D" w:rsidP="00B2730D">
      <w:pPr>
        <w:spacing w:after="120"/>
        <w:rPr>
          <w:color w:val="000000"/>
          <w:szCs w:val="20"/>
        </w:rPr>
      </w:pPr>
      <w:r>
        <w:rPr>
          <w:rStyle w:val="CommentReference"/>
        </w:rPr>
        <w:annotationRef/>
      </w:r>
      <w:proofErr w:type="spellStart"/>
      <w:r>
        <w:rPr>
          <w:color w:val="000000"/>
          <w:szCs w:val="20"/>
        </w:rPr>
        <w:t>Disarakan</w:t>
      </w:r>
      <w:proofErr w:type="spellEnd"/>
      <w:r>
        <w:rPr>
          <w:color w:val="000000"/>
          <w:szCs w:val="20"/>
        </w:rPr>
        <w:t xml:space="preserve">: </w:t>
      </w:r>
      <w:r>
        <w:rPr>
          <w:color w:val="000000"/>
          <w:szCs w:val="20"/>
          <w:lang w:val="id-ID"/>
        </w:rPr>
        <w:t xml:space="preserve">Tabel harus diberi nomor sesuai urutan presentasi (Tabel 1, dst.). Judul tabel ditulis diatas tabel dengan posisi rata </w:t>
      </w:r>
      <w:proofErr w:type="spellStart"/>
      <w:r>
        <w:rPr>
          <w:color w:val="000000"/>
          <w:szCs w:val="20"/>
        </w:rPr>
        <w:t>tengah</w:t>
      </w:r>
      <w:proofErr w:type="spellEnd"/>
      <w:r>
        <w:rPr>
          <w:color w:val="000000"/>
          <w:szCs w:val="20"/>
          <w:lang w:val="id-ID"/>
        </w:rPr>
        <w:t xml:space="preserve"> (</w:t>
      </w:r>
      <w:r>
        <w:rPr>
          <w:i/>
          <w:color w:val="000000"/>
          <w:szCs w:val="20"/>
        </w:rPr>
        <w:t>center</w:t>
      </w:r>
      <w:r>
        <w:rPr>
          <w:i/>
          <w:color w:val="000000"/>
          <w:szCs w:val="20"/>
          <w:lang w:val="id-ID"/>
        </w:rPr>
        <w:t xml:space="preserve"> justified</w:t>
      </w:r>
      <w:r>
        <w:rPr>
          <w:color w:val="000000"/>
          <w:szCs w:val="20"/>
          <w:lang w:val="id-ID"/>
        </w:rPr>
        <w:t>)</w:t>
      </w:r>
      <w:r>
        <w:rPr>
          <w:color w:val="000000"/>
          <w:szCs w:val="20"/>
        </w:rPr>
        <w:t xml:space="preserve">, </w:t>
      </w:r>
      <w:proofErr w:type="spellStart"/>
      <w:r>
        <w:rPr>
          <w:color w:val="000000"/>
          <w:szCs w:val="20"/>
        </w:rPr>
        <w:t>tidak</w:t>
      </w:r>
      <w:proofErr w:type="spellEnd"/>
      <w:r>
        <w:rPr>
          <w:color w:val="000000"/>
          <w:szCs w:val="20"/>
        </w:rPr>
        <w:t xml:space="preserve"> </w:t>
      </w:r>
      <w:proofErr w:type="spellStart"/>
      <w:r>
        <w:rPr>
          <w:color w:val="000000"/>
          <w:szCs w:val="20"/>
        </w:rPr>
        <w:t>ada</w:t>
      </w:r>
      <w:proofErr w:type="spellEnd"/>
      <w:r>
        <w:rPr>
          <w:color w:val="000000"/>
          <w:szCs w:val="20"/>
        </w:rPr>
        <w:t xml:space="preserve"> </w:t>
      </w:r>
      <w:proofErr w:type="spellStart"/>
      <w:r>
        <w:rPr>
          <w:color w:val="000000"/>
          <w:szCs w:val="20"/>
        </w:rPr>
        <w:t>cetak</w:t>
      </w:r>
      <w:proofErr w:type="spellEnd"/>
      <w:r>
        <w:rPr>
          <w:color w:val="000000"/>
          <w:szCs w:val="20"/>
        </w:rPr>
        <w:t xml:space="preserve"> </w:t>
      </w:r>
      <w:proofErr w:type="spellStart"/>
      <w:r>
        <w:rPr>
          <w:color w:val="000000"/>
          <w:szCs w:val="20"/>
        </w:rPr>
        <w:t>tebal</w:t>
      </w:r>
      <w:proofErr w:type="spellEnd"/>
      <w:r>
        <w:rPr>
          <w:color w:val="000000"/>
          <w:szCs w:val="20"/>
        </w:rPr>
        <w:t xml:space="preserve"> </w:t>
      </w:r>
      <w:proofErr w:type="spellStart"/>
      <w:r>
        <w:rPr>
          <w:color w:val="000000"/>
          <w:szCs w:val="20"/>
        </w:rPr>
        <w:t>maupun</w:t>
      </w:r>
      <w:proofErr w:type="spellEnd"/>
      <w:r>
        <w:rPr>
          <w:color w:val="000000"/>
          <w:szCs w:val="20"/>
        </w:rPr>
        <w:t xml:space="preserve"> </w:t>
      </w:r>
      <w:proofErr w:type="spellStart"/>
      <w:r>
        <w:rPr>
          <w:color w:val="000000"/>
          <w:szCs w:val="20"/>
        </w:rPr>
        <w:t>berwarna</w:t>
      </w:r>
      <w:proofErr w:type="spellEnd"/>
      <w:r>
        <w:rPr>
          <w:color w:val="000000"/>
          <w:szCs w:val="20"/>
          <w:lang w:val="id-ID"/>
        </w:rPr>
        <w:t>. Font yang dipakai berukuran 8pt baik judul tabel maupun isi tabel. Tabel harus diacu dan dirujuk dalam text.</w:t>
      </w:r>
    </w:p>
    <w:p w14:paraId="24024C10" w14:textId="072CD1FD" w:rsidR="00B2730D" w:rsidRDefault="00B2730D">
      <w:pPr>
        <w:pStyle w:val="CommentText"/>
      </w:pPr>
    </w:p>
  </w:comment>
  <w:comment w:id="5" w:author="Owner" w:date="2025-07-17T14:43:00Z" w:initials="O">
    <w:p w14:paraId="24149C05" w14:textId="4686B3B5" w:rsidR="0071770E" w:rsidRDefault="0071770E">
      <w:pPr>
        <w:pStyle w:val="CommentText"/>
      </w:pPr>
      <w:r>
        <w:rPr>
          <w:rStyle w:val="CommentReference"/>
        </w:rPr>
        <w:annotationRef/>
      </w:r>
      <w:r>
        <w:t xml:space="preserve">Masing-masing </w:t>
      </w:r>
      <w:proofErr w:type="spellStart"/>
      <w:r>
        <w:t>tabel</w:t>
      </w:r>
      <w:proofErr w:type="spellEnd"/>
      <w:r>
        <w:t xml:space="preserve"> </w:t>
      </w:r>
      <w:proofErr w:type="spellStart"/>
      <w:r>
        <w:t>memiliki</w:t>
      </w:r>
      <w:proofErr w:type="spellEnd"/>
      <w:r>
        <w:t xml:space="preserve"> </w:t>
      </w:r>
      <w:proofErr w:type="spellStart"/>
      <w:r>
        <w:t>penjelasan</w:t>
      </w:r>
      <w:proofErr w:type="spellEnd"/>
      <w:r>
        <w:t xml:space="preserve"> </w:t>
      </w:r>
      <w:proofErr w:type="spellStart"/>
      <w:r>
        <w:t>secara</w:t>
      </w:r>
      <w:proofErr w:type="spellEnd"/>
      <w:r>
        <w:t xml:space="preserve"> </w:t>
      </w:r>
      <w:proofErr w:type="spellStart"/>
      <w:r>
        <w:t>singkat</w:t>
      </w:r>
      <w:proofErr w:type="spellEnd"/>
    </w:p>
  </w:comment>
  <w:comment w:id="6" w:author="Owner" w:date="2025-07-17T14:42:00Z" w:initials="O">
    <w:p w14:paraId="052703DF" w14:textId="1ED1A727" w:rsidR="00B77356" w:rsidRDefault="00B77356">
      <w:pPr>
        <w:pStyle w:val="CommentText"/>
      </w:pPr>
      <w:r>
        <w:rPr>
          <w:rStyle w:val="CommentReference"/>
        </w:rPr>
        <w:annotationRef/>
      </w:r>
      <w:r>
        <w:t xml:space="preserve">Hasil SPSS </w:t>
      </w:r>
      <w:proofErr w:type="spellStart"/>
      <w:r>
        <w:t>ditampilkan</w:t>
      </w:r>
      <w:proofErr w:type="spellEnd"/>
    </w:p>
  </w:comment>
  <w:comment w:id="7" w:author="Owner" w:date="2025-07-17T14:34:00Z" w:initials="O">
    <w:p w14:paraId="436E6C0B" w14:textId="77777777" w:rsidR="00B2730D" w:rsidRDefault="00B2730D" w:rsidP="00B2730D">
      <w:pPr>
        <w:spacing w:after="120"/>
        <w:rPr>
          <w:color w:val="000000"/>
          <w:szCs w:val="20"/>
        </w:rPr>
      </w:pPr>
      <w:r>
        <w:rPr>
          <w:rStyle w:val="CommentReference"/>
        </w:rPr>
        <w:annotationRef/>
      </w:r>
      <w:proofErr w:type="spellStart"/>
      <w:r>
        <w:t>Disarakan</w:t>
      </w:r>
      <w:proofErr w:type="spellEnd"/>
      <w:r>
        <w:t xml:space="preserve"> </w:t>
      </w:r>
      <w:r>
        <w:rPr>
          <w:color w:val="000000"/>
          <w:szCs w:val="20"/>
          <w:lang w:val="id-ID"/>
        </w:rPr>
        <w:t xml:space="preserve">Tabel harus diberi nomor sesuai urutan presentasi (Tabel 1, dst.). Judul tabel ditulis diatas tabel dengan posisi rata </w:t>
      </w:r>
      <w:proofErr w:type="spellStart"/>
      <w:r>
        <w:rPr>
          <w:color w:val="000000"/>
          <w:szCs w:val="20"/>
        </w:rPr>
        <w:t>tengah</w:t>
      </w:r>
      <w:proofErr w:type="spellEnd"/>
      <w:r>
        <w:rPr>
          <w:color w:val="000000"/>
          <w:szCs w:val="20"/>
          <w:lang w:val="id-ID"/>
        </w:rPr>
        <w:t xml:space="preserve"> (</w:t>
      </w:r>
      <w:r>
        <w:rPr>
          <w:i/>
          <w:color w:val="000000"/>
          <w:szCs w:val="20"/>
        </w:rPr>
        <w:t>center</w:t>
      </w:r>
      <w:r>
        <w:rPr>
          <w:i/>
          <w:color w:val="000000"/>
          <w:szCs w:val="20"/>
          <w:lang w:val="id-ID"/>
        </w:rPr>
        <w:t xml:space="preserve"> justified</w:t>
      </w:r>
      <w:r>
        <w:rPr>
          <w:color w:val="000000"/>
          <w:szCs w:val="20"/>
          <w:lang w:val="id-ID"/>
        </w:rPr>
        <w:t>)</w:t>
      </w:r>
      <w:r>
        <w:rPr>
          <w:color w:val="000000"/>
          <w:szCs w:val="20"/>
        </w:rPr>
        <w:t xml:space="preserve">, </w:t>
      </w:r>
      <w:proofErr w:type="spellStart"/>
      <w:r>
        <w:rPr>
          <w:color w:val="000000"/>
          <w:szCs w:val="20"/>
        </w:rPr>
        <w:t>tidak</w:t>
      </w:r>
      <w:proofErr w:type="spellEnd"/>
      <w:r>
        <w:rPr>
          <w:color w:val="000000"/>
          <w:szCs w:val="20"/>
        </w:rPr>
        <w:t xml:space="preserve"> </w:t>
      </w:r>
      <w:proofErr w:type="spellStart"/>
      <w:r>
        <w:rPr>
          <w:color w:val="000000"/>
          <w:szCs w:val="20"/>
        </w:rPr>
        <w:t>ada</w:t>
      </w:r>
      <w:proofErr w:type="spellEnd"/>
      <w:r>
        <w:rPr>
          <w:color w:val="000000"/>
          <w:szCs w:val="20"/>
        </w:rPr>
        <w:t xml:space="preserve"> </w:t>
      </w:r>
      <w:proofErr w:type="spellStart"/>
      <w:r>
        <w:rPr>
          <w:color w:val="000000"/>
          <w:szCs w:val="20"/>
        </w:rPr>
        <w:t>cetak</w:t>
      </w:r>
      <w:proofErr w:type="spellEnd"/>
      <w:r>
        <w:rPr>
          <w:color w:val="000000"/>
          <w:szCs w:val="20"/>
        </w:rPr>
        <w:t xml:space="preserve"> </w:t>
      </w:r>
      <w:proofErr w:type="spellStart"/>
      <w:r>
        <w:rPr>
          <w:color w:val="000000"/>
          <w:szCs w:val="20"/>
        </w:rPr>
        <w:t>tebal</w:t>
      </w:r>
      <w:proofErr w:type="spellEnd"/>
      <w:r>
        <w:rPr>
          <w:color w:val="000000"/>
          <w:szCs w:val="20"/>
        </w:rPr>
        <w:t xml:space="preserve"> </w:t>
      </w:r>
      <w:proofErr w:type="spellStart"/>
      <w:r>
        <w:rPr>
          <w:color w:val="000000"/>
          <w:szCs w:val="20"/>
        </w:rPr>
        <w:t>maupun</w:t>
      </w:r>
      <w:proofErr w:type="spellEnd"/>
      <w:r>
        <w:rPr>
          <w:color w:val="000000"/>
          <w:szCs w:val="20"/>
        </w:rPr>
        <w:t xml:space="preserve"> </w:t>
      </w:r>
      <w:proofErr w:type="spellStart"/>
      <w:r>
        <w:rPr>
          <w:color w:val="000000"/>
          <w:szCs w:val="20"/>
        </w:rPr>
        <w:t>berwarna</w:t>
      </w:r>
      <w:proofErr w:type="spellEnd"/>
      <w:r>
        <w:rPr>
          <w:color w:val="000000"/>
          <w:szCs w:val="20"/>
          <w:lang w:val="id-ID"/>
        </w:rPr>
        <w:t>. Font yang dipakai berukuran 8pt baik judul tabel maupun isi tabel. Tabel harus diacu dan dirujuk dalam text.</w:t>
      </w:r>
    </w:p>
    <w:p w14:paraId="0F9396FD" w14:textId="242891CF" w:rsidR="00B2730D" w:rsidRDefault="00B2730D">
      <w:pPr>
        <w:pStyle w:val="CommentText"/>
      </w:pPr>
    </w:p>
  </w:comment>
  <w:comment w:id="8" w:author="Owner" w:date="2025-07-17T14:41:00Z" w:initials="O">
    <w:p w14:paraId="0CC54B93" w14:textId="5802F969" w:rsidR="00B77356" w:rsidRDefault="00B77356">
      <w:pPr>
        <w:pStyle w:val="CommentText"/>
      </w:pPr>
      <w:r>
        <w:rPr>
          <w:rStyle w:val="CommentReference"/>
        </w:rPr>
        <w:annotationRef/>
      </w:r>
      <w:r>
        <w:rPr>
          <w:color w:val="000000"/>
        </w:rPr>
        <w:t xml:space="preserve">Kesimpulan </w:t>
      </w:r>
      <w:proofErr w:type="spellStart"/>
      <w:r>
        <w:rPr>
          <w:color w:val="000000"/>
        </w:rPr>
        <w:t>berisi</w:t>
      </w:r>
      <w:proofErr w:type="spellEnd"/>
      <w:r>
        <w:rPr>
          <w:color w:val="000000"/>
        </w:rPr>
        <w:t xml:space="preserve"> </w:t>
      </w:r>
      <w:proofErr w:type="spellStart"/>
      <w:r>
        <w:rPr>
          <w:color w:val="000000"/>
        </w:rPr>
        <w:t>fakta</w:t>
      </w:r>
      <w:proofErr w:type="spellEnd"/>
      <w:r>
        <w:rPr>
          <w:color w:val="000000"/>
        </w:rPr>
        <w:t xml:space="preserve"> yang </w:t>
      </w:r>
      <w:proofErr w:type="spellStart"/>
      <w:r>
        <w:rPr>
          <w:color w:val="000000"/>
        </w:rPr>
        <w:t>didapatkan</w:t>
      </w:r>
      <w:proofErr w:type="spellEnd"/>
      <w:r>
        <w:rPr>
          <w:color w:val="000000"/>
        </w:rPr>
        <w:t xml:space="preserve">, </w:t>
      </w:r>
      <w:proofErr w:type="spellStart"/>
      <w:proofErr w:type="gramStart"/>
      <w:r>
        <w:rPr>
          <w:color w:val="000000"/>
        </w:rPr>
        <w:t>cukup</w:t>
      </w:r>
      <w:proofErr w:type="spellEnd"/>
      <w:r>
        <w:rPr>
          <w:color w:val="000000"/>
        </w:rPr>
        <w:t xml:space="preserve">  </w:t>
      </w:r>
      <w:proofErr w:type="spellStart"/>
      <w:r>
        <w:rPr>
          <w:color w:val="000000"/>
        </w:rPr>
        <w:t>menjawab</w:t>
      </w:r>
      <w:proofErr w:type="spellEnd"/>
      <w:proofErr w:type="gramEnd"/>
      <w:r>
        <w:rPr>
          <w:color w:val="000000"/>
        </w:rPr>
        <w:t xml:space="preserve">  </w:t>
      </w:r>
      <w:proofErr w:type="spellStart"/>
      <w:r>
        <w:rPr>
          <w:color w:val="000000"/>
        </w:rPr>
        <w:t>permasalahan</w:t>
      </w:r>
      <w:proofErr w:type="spellEnd"/>
      <w:r>
        <w:rPr>
          <w:color w:val="000000"/>
        </w:rPr>
        <w:t xml:space="preserve">  </w:t>
      </w:r>
      <w:proofErr w:type="spellStart"/>
      <w:r>
        <w:rPr>
          <w:color w:val="000000"/>
        </w:rPr>
        <w:t>atau</w:t>
      </w:r>
      <w:proofErr w:type="spellEnd"/>
      <w:r>
        <w:rPr>
          <w:color w:val="000000"/>
        </w:rPr>
        <w:t xml:space="preserve"> </w:t>
      </w:r>
      <w:proofErr w:type="spellStart"/>
      <w:r>
        <w:rPr>
          <w:color w:val="000000"/>
        </w:rPr>
        <w:t>hasil</w:t>
      </w:r>
      <w:proofErr w:type="spellEnd"/>
      <w:r>
        <w:rPr>
          <w:color w:val="000000"/>
        </w:rPr>
        <w:t xml:space="preserve"> </w:t>
      </w:r>
      <w:proofErr w:type="spellStart"/>
      <w:r>
        <w:rPr>
          <w:color w:val="000000"/>
        </w:rPr>
        <w:t>penelitian</w:t>
      </w:r>
      <w:proofErr w:type="spellEnd"/>
      <w:r>
        <w:rPr>
          <w:color w:val="000000"/>
        </w:rPr>
        <w:t xml:space="preserve"> yang </w:t>
      </w:r>
      <w:proofErr w:type="spellStart"/>
      <w:r>
        <w:rPr>
          <w:color w:val="000000"/>
        </w:rPr>
        <w:t>menjawab</w:t>
      </w:r>
      <w:proofErr w:type="spellEnd"/>
      <w:r>
        <w:rPr>
          <w:color w:val="000000"/>
        </w:rPr>
        <w:t xml:space="preserve"> </w:t>
      </w:r>
      <w:proofErr w:type="spellStart"/>
      <w:r>
        <w:rPr>
          <w:color w:val="000000"/>
        </w:rPr>
        <w:t>rumusan</w:t>
      </w:r>
      <w:proofErr w:type="spellEnd"/>
      <w:r>
        <w:rPr>
          <w:color w:val="000000"/>
        </w:rPr>
        <w:t xml:space="preserve"> </w:t>
      </w:r>
      <w:proofErr w:type="spellStart"/>
      <w:r>
        <w:rPr>
          <w:color w:val="000000"/>
        </w:rPr>
        <w:t>masalah</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07284B1" w15:done="1"/>
  <w15:commentEx w15:paraId="22CC7726" w15:done="1"/>
  <w15:commentEx w15:paraId="625ADBB3" w15:done="1"/>
  <w15:commentEx w15:paraId="24024C10" w15:done="1"/>
  <w15:commentEx w15:paraId="24149C05" w15:done="1"/>
  <w15:commentEx w15:paraId="052703DF" w15:done="1"/>
  <w15:commentEx w15:paraId="0F9396FD" w15:done="1"/>
  <w15:commentEx w15:paraId="0CC54B93"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07284B1" w16cid:durableId="2C2387B3"/>
  <w16cid:commentId w16cid:paraId="22CC7726" w16cid:durableId="2C2387DA"/>
  <w16cid:commentId w16cid:paraId="625ADBB3" w16cid:durableId="2C238873"/>
  <w16cid:commentId w16cid:paraId="24024C10" w16cid:durableId="2C23887A"/>
  <w16cid:commentId w16cid:paraId="24149C05" w16cid:durableId="2C238AAE"/>
  <w16cid:commentId w16cid:paraId="052703DF" w16cid:durableId="2C238A64"/>
  <w16cid:commentId w16cid:paraId="0F9396FD" w16cid:durableId="2C238890"/>
  <w16cid:commentId w16cid:paraId="0CC54B93" w16cid:durableId="2C238A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1FD58" w14:textId="77777777" w:rsidR="00CF3FE0" w:rsidRDefault="00CF3FE0" w:rsidP="007842E9">
      <w:pPr>
        <w:spacing w:after="0" w:line="240" w:lineRule="auto"/>
      </w:pPr>
      <w:r>
        <w:separator/>
      </w:r>
    </w:p>
  </w:endnote>
  <w:endnote w:type="continuationSeparator" w:id="0">
    <w:p w14:paraId="31B0F172" w14:textId="77777777" w:rsidR="00CF3FE0" w:rsidRDefault="00CF3FE0"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01D6" w14:textId="53092196" w:rsidR="00B2730D" w:rsidRDefault="00B2730D" w:rsidP="00E650FD">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2A821" w14:textId="12A5DF43" w:rsidR="00B2730D" w:rsidRPr="00A40D0E" w:rsidRDefault="00B2730D" w:rsidP="00E650FD">
    <w:pPr>
      <w:jc w:val="cen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97B6D" w14:textId="18034ECB" w:rsidR="00B2730D" w:rsidRDefault="00B2730D" w:rsidP="00467123">
    <w:pPr>
      <w:pBdr>
        <w:top w:val="single" w:sz="4" w:space="1" w:color="auto"/>
      </w:pBd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51F28DA6" wp14:editId="71A065BC">
              <wp:simplePos x="0" y="0"/>
              <wp:positionH relativeFrom="column">
                <wp:posOffset>-91440</wp:posOffset>
              </wp:positionH>
              <wp:positionV relativeFrom="paragraph">
                <wp:posOffset>22860</wp:posOffset>
              </wp:positionV>
              <wp:extent cx="4831080" cy="281940"/>
              <wp:effectExtent l="0" t="0" r="0" b="3810"/>
              <wp:wrapNone/>
              <wp:docPr id="18" name="Text Box 18"/>
              <wp:cNvGraphicFramePr/>
              <a:graphic xmlns:a="http://schemas.openxmlformats.org/drawingml/2006/main">
                <a:graphicData uri="http://schemas.microsoft.com/office/word/2010/wordprocessingShape">
                  <wps:wsp>
                    <wps:cNvSpPr txBox="1"/>
                    <wps:spPr>
                      <a:xfrm>
                        <a:off x="0" y="0"/>
                        <a:ext cx="4831080" cy="281940"/>
                      </a:xfrm>
                      <a:prstGeom prst="rect">
                        <a:avLst/>
                      </a:prstGeom>
                      <a:noFill/>
                      <a:ln w="6350">
                        <a:noFill/>
                      </a:ln>
                    </wps:spPr>
                    <wps:txbx>
                      <w:txbxContent>
                        <w:p w14:paraId="4DAE2AC1" w14:textId="77777777" w:rsidR="00B2730D" w:rsidRPr="00AF4170" w:rsidRDefault="00B2730D"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2022 The Authors.</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This is an open-access article under the CC BY-NC-SA </w:t>
                          </w:r>
                          <w:hyperlink r:id="rId1" w:tgtFrame="_blank" w:history="1">
                            <w:r w:rsidRPr="00AF4170">
                              <w:rPr>
                                <w:rStyle w:val="FooterChar"/>
                                <w:rFonts w:ascii="Times New Roman" w:hAnsi="Times New Roman" w:cs="Times New Roman"/>
                                <w:sz w:val="18"/>
                                <w:szCs w:val="18"/>
                              </w:rPr>
                              <w:t>License.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28DA6" id="_x0000_t202" coordsize="21600,21600" o:spt="202" path="m,l,21600r21600,l21600,xe">
              <v:stroke joinstyle="miter"/>
              <v:path gradientshapeok="t" o:connecttype="rect"/>
            </v:shapetype>
            <v:shape id="Text Box 18" o:spid="_x0000_s1029" type="#_x0000_t202" style="position:absolute;margin-left:-7.2pt;margin-top:1.8pt;width:380.4pt;height:22.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" filled="f" stroked="f" strokeweight=".5pt">
              <v:textbox>
                <w:txbxContent>
                  <w:p w14:paraId="4DAE2AC1" w14:textId="77777777" w:rsidR="00B2730D" w:rsidRPr="00AF4170" w:rsidRDefault="00B2730D" w:rsidP="00467123">
                    <w:pPr>
                      <w:rPr>
                        <w:rFonts w:ascii="Times New Roman" w:hAnsi="Times New Roman" w:cs="Times New Roman"/>
                        <w:sz w:val="18"/>
                        <w:szCs w:val="18"/>
                      </w:rPr>
                    </w:pPr>
                    <w:r w:rsidRPr="00AC2E04">
                      <w:rPr>
                        <w:rFonts w:ascii="Times New Roman" w:hAnsi="Times New Roman" w:cs="Times New Roman"/>
                        <w:sz w:val="18"/>
                        <w:szCs w:val="18"/>
                      </w:rPr>
                      <w:t xml:space="preserve">Copyright </w:t>
                    </w:r>
                    <w:r>
                      <w:rPr>
                        <w:rFonts w:ascii="Times New Roman" w:hAnsi="Times New Roman" w:cs="Times New Roman"/>
                        <w:sz w:val="18"/>
                        <w:szCs w:val="18"/>
                      </w:rPr>
                      <w:t xml:space="preserve">© </w:t>
                    </w:r>
                    <w:r w:rsidRPr="00AC2E04">
                      <w:rPr>
                        <w:rFonts w:ascii="Times New Roman" w:hAnsi="Times New Roman" w:cs="Times New Roman"/>
                        <w:sz w:val="18"/>
                        <w:szCs w:val="18"/>
                      </w:rPr>
                      <w:t>2022 The Authors.</w:t>
                    </w:r>
                    <w:r>
                      <w:rPr>
                        <w:rFonts w:ascii="Times New Roman" w:hAnsi="Times New Roman" w:cs="Times New Roman"/>
                        <w:sz w:val="18"/>
                        <w:szCs w:val="18"/>
                      </w:rPr>
                      <w:t xml:space="preserve"> </w:t>
                    </w:r>
                    <w:r w:rsidRPr="00AC2E04">
                      <w:rPr>
                        <w:rFonts w:ascii="Times New Roman" w:hAnsi="Times New Roman" w:cs="Times New Roman"/>
                        <w:sz w:val="18"/>
                        <w:szCs w:val="18"/>
                      </w:rPr>
                      <w:t xml:space="preserve">This is an open-access article under the CC BY-NC-SA </w:t>
                    </w:r>
                    <w:hyperlink r:id="rId2" w:tgtFrame="_blank" w:history="1">
                      <w:r w:rsidRPr="00AF4170">
                        <w:rPr>
                          <w:rStyle w:val="FooterChar"/>
                          <w:rFonts w:ascii="Times New Roman" w:hAnsi="Times New Roman" w:cs="Times New Roman"/>
                          <w:sz w:val="18"/>
                          <w:szCs w:val="18"/>
                        </w:rPr>
                        <w:t>License.</w:t>
                      </w:r>
                    </w:hyperlink>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01DC8" w14:textId="77777777" w:rsidR="00CF3FE0" w:rsidRDefault="00CF3FE0" w:rsidP="007842E9">
      <w:pPr>
        <w:spacing w:after="0" w:line="240" w:lineRule="auto"/>
      </w:pPr>
      <w:r>
        <w:separator/>
      </w:r>
    </w:p>
  </w:footnote>
  <w:footnote w:type="continuationSeparator" w:id="0">
    <w:p w14:paraId="7B903BA1" w14:textId="77777777" w:rsidR="00CF3FE0" w:rsidRDefault="00CF3FE0"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6983508"/>
      <w:docPartObj>
        <w:docPartGallery w:val="Page Numbers (Top of Page)"/>
        <w:docPartUnique/>
      </w:docPartObj>
    </w:sdtPr>
    <w:sdtEndPr>
      <w:rPr>
        <w:rFonts w:ascii="Times New Roman" w:hAnsi="Times New Roman" w:cs="Times New Roman"/>
        <w:noProof/>
      </w:rPr>
    </w:sdtEndPr>
    <w:sdtContent>
      <w:p w14:paraId="64DAD045" w14:textId="07406E91" w:rsidR="00B2730D" w:rsidRPr="00022E1A" w:rsidRDefault="00B2730D" w:rsidP="00835EEA">
        <w:pPr>
          <w:pBdr>
            <w:bottom w:val="single" w:sz="4" w:space="1" w:color="auto"/>
          </w:pBd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1BC3749" wp14:editId="7A14FC36">
                  <wp:simplePos x="0" y="0"/>
                  <wp:positionH relativeFrom="column">
                    <wp:posOffset>-87630</wp:posOffset>
                  </wp:positionH>
                  <wp:positionV relativeFrom="paragraph">
                    <wp:posOffset>-38100</wp:posOffset>
                  </wp:positionV>
                  <wp:extent cx="6286500" cy="30480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6286500" cy="304800"/>
                          </a:xfrm>
                          <a:prstGeom prst="rect">
                            <a:avLst/>
                          </a:prstGeom>
                          <a:noFill/>
                          <a:ln w="6350">
                            <a:noFill/>
                          </a:ln>
                        </wps:spPr>
                        <wps:txbx>
                          <w:txbxContent>
                            <w:p w14:paraId="7FE8BC60" w14:textId="41470623" w:rsidR="00B2730D" w:rsidRPr="007539D1" w:rsidRDefault="00B2730D" w:rsidP="00020307">
                              <w:pPr>
                                <w:jc w:val="center"/>
                                <w:rPr>
                                  <w:rFonts w:ascii="Times New Roman" w:hAnsi="Times New Roman" w:cs="Times New Roman"/>
                                  <w:i/>
                                  <w:iCs/>
                                  <w:sz w:val="20"/>
                                  <w:szCs w:val="20"/>
                                  <w:lang w:val="nb-NO"/>
                                </w:rPr>
                              </w:pPr>
                              <w:r w:rsidRPr="007539D1">
                                <w:rPr>
                                  <w:rFonts w:ascii="Times New Roman" w:hAnsi="Times New Roman" w:cs="Times New Roman"/>
                                  <w:i/>
                                  <w:iCs/>
                                  <w:sz w:val="20"/>
                                  <w:szCs w:val="20"/>
                                  <w:lang w:val="nb-NO"/>
                                </w:rPr>
                                <w:t>Author</w:t>
                              </w:r>
                              <w:r w:rsidRPr="007539D1">
                                <w:rPr>
                                  <w:rFonts w:ascii="Times New Roman" w:hAnsi="Times New Roman" w:cs="Times New Roman"/>
                                  <w:i/>
                                  <w:iCs/>
                                  <w:sz w:val="20"/>
                                  <w:szCs w:val="20"/>
                                  <w:vertAlign w:val="superscript"/>
                                  <w:lang w:val="nb-NO"/>
                                </w:rPr>
                                <w:t>1</w:t>
                              </w:r>
                              <w:r w:rsidRPr="007539D1">
                                <w:rPr>
                                  <w:rFonts w:ascii="Times New Roman" w:hAnsi="Times New Roman" w:cs="Times New Roman"/>
                                  <w:i/>
                                  <w:iCs/>
                                  <w:sz w:val="20"/>
                                  <w:szCs w:val="20"/>
                                  <w:lang w:val="nb-NO"/>
                                </w:rPr>
                                <w:t>, et al. / Jurnal Riset Teknik Sipil dan Sains Vol(No) yyyy : pp–pp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C3749" id="_x0000_t202" coordsize="21600,21600" o:spt="202" path="m,l,21600r21600,l21600,xe">
                  <v:stroke joinstyle="miter"/>
                  <v:path gradientshapeok="t" o:connecttype="rect"/>
                </v:shapetype>
                <v:shape id="Text Box 16" o:spid="_x0000_s1026" type="#_x0000_t202" style="position:absolute;margin-left:-6.9pt;margin-top:-3pt;width:49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" filled="f" stroked="f" strokeweight=".5pt">
                  <v:textbox>
                    <w:txbxContent>
                      <w:p w14:paraId="7FE8BC60" w14:textId="41470623" w:rsidR="00B2730D" w:rsidRPr="007539D1" w:rsidRDefault="00B2730D" w:rsidP="00020307">
                        <w:pPr>
                          <w:jc w:val="center"/>
                          <w:rPr>
                            <w:rFonts w:ascii="Times New Roman" w:hAnsi="Times New Roman" w:cs="Times New Roman"/>
                            <w:i/>
                            <w:iCs/>
                            <w:sz w:val="20"/>
                            <w:szCs w:val="20"/>
                            <w:lang w:val="nb-NO"/>
                          </w:rPr>
                        </w:pPr>
                        <w:r w:rsidRPr="007539D1">
                          <w:rPr>
                            <w:rFonts w:ascii="Times New Roman" w:hAnsi="Times New Roman" w:cs="Times New Roman"/>
                            <w:i/>
                            <w:iCs/>
                            <w:sz w:val="20"/>
                            <w:szCs w:val="20"/>
                            <w:lang w:val="nb-NO"/>
                          </w:rPr>
                          <w:t>Author</w:t>
                        </w:r>
                        <w:r w:rsidRPr="007539D1">
                          <w:rPr>
                            <w:rFonts w:ascii="Times New Roman" w:hAnsi="Times New Roman" w:cs="Times New Roman"/>
                            <w:i/>
                            <w:iCs/>
                            <w:sz w:val="20"/>
                            <w:szCs w:val="20"/>
                            <w:vertAlign w:val="superscript"/>
                            <w:lang w:val="nb-NO"/>
                          </w:rPr>
                          <w:t>1</w:t>
                        </w:r>
                        <w:r w:rsidRPr="007539D1">
                          <w:rPr>
                            <w:rFonts w:ascii="Times New Roman" w:hAnsi="Times New Roman" w:cs="Times New Roman"/>
                            <w:i/>
                            <w:iCs/>
                            <w:sz w:val="20"/>
                            <w:szCs w:val="20"/>
                            <w:lang w:val="nb-NO"/>
                          </w:rPr>
                          <w:t>, et al. / Jurnal Riset Teknik Sipil dan Sains Vol(No) yyyy : pp–pp</w:t>
                        </w:r>
                      </w:p>
                    </w:txbxContent>
                  </v:textbox>
                </v:shape>
              </w:pict>
            </mc:Fallback>
          </mc:AlternateContent>
        </w:r>
        <w:r w:rsidRPr="00022E1A">
          <w:rPr>
            <w:rFonts w:ascii="Times New Roman" w:hAnsi="Times New Roman" w:cs="Times New Roman"/>
          </w:rPr>
          <w:fldChar w:fldCharType="begin"/>
        </w:r>
        <w:r w:rsidRPr="00022E1A">
          <w:rPr>
            <w:rFonts w:ascii="Times New Roman" w:hAnsi="Times New Roman" w:cs="Times New Roman"/>
          </w:rPr>
          <w:instrText xml:space="preserve"> PAGE   \* MERGEFORMAT </w:instrText>
        </w:r>
        <w:r w:rsidRPr="00022E1A">
          <w:rPr>
            <w:rFonts w:ascii="Times New Roman" w:hAnsi="Times New Roman" w:cs="Times New Roman"/>
          </w:rPr>
          <w:fldChar w:fldCharType="separate"/>
        </w:r>
        <w:r w:rsidRPr="00022E1A">
          <w:rPr>
            <w:rFonts w:ascii="Times New Roman" w:hAnsi="Times New Roman" w:cs="Times New Roman"/>
            <w:noProof/>
          </w:rPr>
          <w:t>2</w:t>
        </w:r>
        <w:r w:rsidRPr="00022E1A">
          <w:rPr>
            <w:rFonts w:ascii="Times New Roman" w:hAnsi="Times New Roman" w:cs="Times New Roman"/>
            <w:noProof/>
          </w:rPr>
          <w:fldChar w:fldCharType="end"/>
        </w:r>
      </w:p>
    </w:sdtContent>
  </w:sdt>
  <w:p w14:paraId="0D9EDDEF" w14:textId="4F43532D" w:rsidR="00B2730D" w:rsidRPr="00F510AF" w:rsidRDefault="00B2730D" w:rsidP="004F0127">
    <w:pPr>
      <w:jc w:val="cent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1855193"/>
      <w:docPartObj>
        <w:docPartGallery w:val="Page Numbers (Top of Page)"/>
        <w:docPartUnique/>
      </w:docPartObj>
    </w:sdtPr>
    <w:sdtEndPr>
      <w:rPr>
        <w:noProof/>
      </w:rPr>
    </w:sdtEndPr>
    <w:sdtContent>
      <w:p w14:paraId="44491D08" w14:textId="3D0552C7" w:rsidR="00B2730D" w:rsidRDefault="00B2730D">
        <w:pPr>
          <w:jc w:val="right"/>
        </w:pPr>
        <w:r>
          <w:fldChar w:fldCharType="begin"/>
        </w:r>
        <w:r>
          <w:instrText xml:space="preserve"> PAGE   \* MERGEFORMAT </w:instrText>
        </w:r>
        <w:r>
          <w:fldChar w:fldCharType="separate"/>
        </w:r>
        <w:r>
          <w:rPr>
            <w:noProof/>
          </w:rPr>
          <w:t>2</w:t>
        </w:r>
        <w:r>
          <w:rPr>
            <w:noProof/>
          </w:rPr>
          <w:fldChar w:fldCharType="end"/>
        </w:r>
      </w:p>
    </w:sdtContent>
  </w:sdt>
  <w:p w14:paraId="091BD84F" w14:textId="26271479" w:rsidR="00B2730D" w:rsidRDefault="00B2730D" w:rsidP="00295257">
    <w:pPr>
      <w:tabs>
        <w:tab w:val="right" w:pos="9641"/>
      </w:tabs>
      <w:spacing w:after="0" w:line="240" w:lineRule="auto"/>
      <w:rPr>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9B3AD" w14:textId="14BC03AE" w:rsidR="00B2730D" w:rsidRDefault="00B2730D" w:rsidP="00022E1A">
    <w:pPr>
      <w:tabs>
        <w:tab w:val="right" w:pos="9641"/>
      </w:tabs>
      <w:spacing w:after="0" w:line="240" w:lineRule="auto"/>
      <w:rPr>
        <w:lang w:val="id-ID"/>
      </w:rPr>
    </w:pPr>
    <w:r>
      <w:rPr>
        <w:noProof/>
        <w:lang w:val="id-ID" w:eastAsia="id-ID"/>
      </w:rPr>
      <mc:AlternateContent>
        <mc:Choice Requires="wps">
          <w:drawing>
            <wp:anchor distT="0" distB="0" distL="114300" distR="114300" simplePos="0" relativeHeight="251682816" behindDoc="0" locked="0" layoutInCell="1" allowOverlap="1" wp14:anchorId="1ABDB74E" wp14:editId="210148BF">
              <wp:simplePos x="0" y="0"/>
              <wp:positionH relativeFrom="column">
                <wp:posOffset>542925</wp:posOffset>
              </wp:positionH>
              <wp:positionV relativeFrom="paragraph">
                <wp:posOffset>160655</wp:posOffset>
              </wp:positionV>
              <wp:extent cx="2934335" cy="535940"/>
              <wp:effectExtent l="0" t="0"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335"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02877" w14:textId="77777777" w:rsidR="00B2730D" w:rsidRPr="00391DB1" w:rsidRDefault="00B2730D"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3AAD45FB" w14:textId="77777777" w:rsidR="00B2730D" w:rsidRPr="00391DB1" w:rsidRDefault="00B2730D"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2462857A" w14:textId="77777777" w:rsidR="00B2730D" w:rsidRPr="00A97497" w:rsidRDefault="00B2730D" w:rsidP="00782932">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DB74E" id="Rectangle 1" o:spid="_x0000_s1027" style="position:absolute;margin-left:42.75pt;margin-top:12.65pt;width:231.05pt;height:4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" filled="f" stroked="f">
              <v:textbox>
                <w:txbxContent>
                  <w:p w14:paraId="46D02877" w14:textId="77777777" w:rsidR="00B2730D" w:rsidRPr="00391DB1" w:rsidRDefault="00B2730D" w:rsidP="00782932">
                    <w:pPr>
                      <w:spacing w:after="0" w:line="240" w:lineRule="auto"/>
                      <w:rPr>
                        <w:rFonts w:ascii="Times New Roman" w:hAnsi="Times New Roman" w:cs="Times New Roman"/>
                        <w:b/>
                        <w:color w:val="1F3864" w:themeColor="accent1" w:themeShade="80"/>
                        <w:sz w:val="32"/>
                        <w:szCs w:val="32"/>
                        <w:lang w:val="id-ID"/>
                      </w:rPr>
                    </w:pPr>
                    <w:r w:rsidRPr="007D0D3E">
                      <w:rPr>
                        <w:rFonts w:ascii="Times New Roman" w:hAnsi="Times New Roman" w:cs="Times New Roman"/>
                        <w:b/>
                        <w:color w:val="1F3864" w:themeColor="accent1" w:themeShade="80"/>
                        <w:sz w:val="40"/>
                        <w:szCs w:val="40"/>
                        <w:lang w:val="id-ID"/>
                      </w:rPr>
                      <w:t>J-RITEKS</w:t>
                    </w:r>
                  </w:p>
                  <w:p w14:paraId="3AAD45FB" w14:textId="77777777" w:rsidR="00B2730D" w:rsidRPr="00391DB1" w:rsidRDefault="00B2730D" w:rsidP="00782932">
                    <w:pPr>
                      <w:spacing w:after="0" w:line="240" w:lineRule="auto"/>
                      <w:rPr>
                        <w:rFonts w:ascii="Times New Roman" w:hAnsi="Times New Roman" w:cs="Times New Roman"/>
                        <w:b/>
                        <w:color w:val="1F3864" w:themeColor="accent1" w:themeShade="80"/>
                        <w:sz w:val="20"/>
                        <w:szCs w:val="24"/>
                        <w:lang w:val="id-ID"/>
                      </w:rPr>
                    </w:pPr>
                    <w:r w:rsidRPr="007D0D3E">
                      <w:rPr>
                        <w:rFonts w:ascii="Times New Roman" w:hAnsi="Times New Roman" w:cs="Times New Roman"/>
                        <w:b/>
                        <w:color w:val="1F3864" w:themeColor="accent1" w:themeShade="80"/>
                        <w:sz w:val="18"/>
                        <w:lang w:val="id-ID"/>
                      </w:rPr>
                      <w:t>https://jurnal.poliwangi.ac.id/index.php/Jriteks</w:t>
                    </w:r>
                  </w:p>
                  <w:p w14:paraId="2462857A" w14:textId="77777777" w:rsidR="00B2730D" w:rsidRPr="00A97497" w:rsidRDefault="00B2730D" w:rsidP="00782932">
                    <w:pPr>
                      <w:spacing w:after="0" w:line="240" w:lineRule="auto"/>
                      <w:rPr>
                        <w:rFonts w:ascii="Arial Rounded MT Bold" w:hAnsi="Arial Rounded MT Bold"/>
                        <w:sz w:val="24"/>
                        <w:lang w:val="id-ID"/>
                      </w:rPr>
                    </w:pPr>
                  </w:p>
                </w:txbxContent>
              </v:textbox>
            </v:rect>
          </w:pict>
        </mc:Fallback>
      </mc:AlternateContent>
    </w:r>
    <w:r>
      <w:rPr>
        <w:noProof/>
        <w:lang w:val="id-ID" w:eastAsia="zh-TW"/>
      </w:rPr>
      <mc:AlternateContent>
        <mc:Choice Requires="wps">
          <w:drawing>
            <wp:anchor distT="0" distB="0" distL="114300" distR="114300" simplePos="0" relativeHeight="251675648" behindDoc="0" locked="0" layoutInCell="1" allowOverlap="1" wp14:anchorId="1B88D51B" wp14:editId="47F57B5F">
              <wp:simplePos x="0" y="0"/>
              <wp:positionH relativeFrom="column">
                <wp:posOffset>3672616</wp:posOffset>
              </wp:positionH>
              <wp:positionV relativeFrom="paragraph">
                <wp:posOffset>121024</wp:posOffset>
              </wp:positionV>
              <wp:extent cx="2567342" cy="69088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42"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328A3" w14:textId="77777777" w:rsidR="00B2730D" w:rsidRPr="00467123" w:rsidRDefault="00B2730D"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CEAEDDA" w14:textId="2FB1CBE4" w:rsidR="00B2730D" w:rsidRPr="007539D1" w:rsidRDefault="00B2730D" w:rsidP="00022E1A">
                          <w:pPr>
                            <w:spacing w:after="0" w:line="240" w:lineRule="auto"/>
                            <w:rPr>
                              <w:rFonts w:ascii="Times New Roman" w:hAnsi="Times New Roman" w:cs="Times New Roman"/>
                              <w:color w:val="000000" w:themeColor="text1"/>
                              <w:sz w:val="20"/>
                              <w:szCs w:val="20"/>
                              <w:lang w:val="nb-NO"/>
                            </w:rPr>
                          </w:pPr>
                          <w:r w:rsidRPr="007539D1">
                            <w:rPr>
                              <w:rFonts w:ascii="Times New Roman" w:hAnsi="Times New Roman" w:cs="Times New Roman"/>
                              <w:color w:val="000000" w:themeColor="text1"/>
                              <w:sz w:val="20"/>
                              <w:szCs w:val="20"/>
                              <w:lang w:val="nb-NO"/>
                            </w:rPr>
                            <w:t xml:space="preserve">Vol. x, No. x, Bulan Tahun </w:t>
                          </w:r>
                          <w:r w:rsidRPr="00467123">
                            <w:rPr>
                              <w:rFonts w:ascii="Times New Roman" w:hAnsi="Times New Roman" w:cs="Times New Roman"/>
                              <w:color w:val="000000" w:themeColor="text1"/>
                              <w:sz w:val="20"/>
                              <w:szCs w:val="20"/>
                              <w:lang w:val="id-ID"/>
                            </w:rPr>
                            <w:t xml:space="preserve">: </w:t>
                          </w:r>
                          <w:r w:rsidRPr="007539D1">
                            <w:rPr>
                              <w:rFonts w:ascii="Times New Roman" w:hAnsi="Times New Roman" w:cs="Times New Roman"/>
                              <w:color w:val="000000" w:themeColor="text1"/>
                              <w:sz w:val="20"/>
                              <w:szCs w:val="20"/>
                              <w:lang w:val="nb-NO"/>
                            </w:rPr>
                            <w:t>pp</w:t>
                          </w:r>
                          <w:r w:rsidRPr="00467123">
                            <w:rPr>
                              <w:rFonts w:ascii="Times New Roman" w:hAnsi="Times New Roman" w:cs="Times New Roman"/>
                              <w:color w:val="000000" w:themeColor="text1"/>
                              <w:sz w:val="20"/>
                              <w:szCs w:val="20"/>
                              <w:lang w:val="id-ID"/>
                            </w:rPr>
                            <w:t>-</w:t>
                          </w:r>
                          <w:r w:rsidRPr="007539D1">
                            <w:rPr>
                              <w:rFonts w:ascii="Times New Roman" w:hAnsi="Times New Roman" w:cs="Times New Roman"/>
                              <w:color w:val="000000" w:themeColor="text1"/>
                              <w:sz w:val="20"/>
                              <w:szCs w:val="20"/>
                              <w:lang w:val="nb-NO"/>
                            </w:rPr>
                            <w:t>pp</w:t>
                          </w:r>
                        </w:p>
                        <w:p w14:paraId="219235AC" w14:textId="7599DA8E" w:rsidR="00B2730D" w:rsidRPr="007539D1" w:rsidRDefault="00B2730D" w:rsidP="00022E1A">
                          <w:pPr>
                            <w:spacing w:after="0" w:line="240" w:lineRule="auto"/>
                            <w:rPr>
                              <w:rFonts w:ascii="Times New Roman" w:hAnsi="Times New Roman" w:cs="Times New Roman"/>
                              <w:sz w:val="20"/>
                              <w:szCs w:val="20"/>
                              <w:lang w:val="nb-NO"/>
                            </w:rPr>
                          </w:pPr>
                          <w:r w:rsidRPr="007539D1">
                            <w:rPr>
                              <w:rFonts w:ascii="Times New Roman" w:hAnsi="Times New Roman" w:cs="Times New Roman"/>
                              <w:sz w:val="20"/>
                              <w:szCs w:val="20"/>
                              <w:lang w:val="nb-NO"/>
                            </w:rPr>
                            <w:t>ISSN 2963-7791 (online)</w:t>
                          </w:r>
                        </w:p>
                        <w:p w14:paraId="1B0FF85D" w14:textId="066489BE" w:rsidR="00B2730D" w:rsidRPr="007539D1" w:rsidRDefault="00B2730D" w:rsidP="00467123">
                          <w:pPr>
                            <w:spacing w:after="0" w:line="240" w:lineRule="auto"/>
                            <w:rPr>
                              <w:rFonts w:ascii="Times New Roman" w:hAnsi="Times New Roman" w:cs="Times New Roman"/>
                              <w:color w:val="000000" w:themeColor="text1"/>
                              <w:sz w:val="20"/>
                              <w:szCs w:val="20"/>
                              <w:lang w:val="nb-NO"/>
                            </w:rPr>
                          </w:pPr>
                          <w:r w:rsidRPr="007539D1">
                            <w:rPr>
                              <w:rFonts w:ascii="Times New Roman" w:hAnsi="Times New Roman" w:cs="Times New Roman"/>
                              <w:color w:val="000000" w:themeColor="text1"/>
                              <w:sz w:val="20"/>
                              <w:szCs w:val="20"/>
                              <w:lang w:val="nb-NO"/>
                            </w:rPr>
                            <w:t>doi.org/10.57203/jriteks.yyyy.v1i1.pp-pp</w:t>
                          </w:r>
                        </w:p>
                        <w:p w14:paraId="2A62602A" w14:textId="77777777" w:rsidR="00B2730D" w:rsidRPr="007539D1" w:rsidRDefault="00B2730D" w:rsidP="00022E1A">
                          <w:pPr>
                            <w:spacing w:after="0" w:line="240" w:lineRule="auto"/>
                            <w:rPr>
                              <w:b/>
                              <w:bCs/>
                              <w:color w:val="000000" w:themeColor="text1"/>
                              <w:sz w:val="18"/>
                              <w:szCs w:val="18"/>
                              <w:lang w:val="nb-NO"/>
                            </w:rPr>
                          </w:pPr>
                        </w:p>
                        <w:p w14:paraId="0121CDFF" w14:textId="77777777" w:rsidR="00B2730D" w:rsidRPr="007539D1" w:rsidRDefault="00B2730D" w:rsidP="00022E1A">
                          <w:pPr>
                            <w:spacing w:after="0" w:line="240" w:lineRule="auto"/>
                            <w:rPr>
                              <w:rFonts w:ascii="Arial" w:hAnsi="Arial" w:cs="Arial"/>
                              <w:color w:val="000000" w:themeColor="text1"/>
                              <w:sz w:val="18"/>
                              <w:szCs w:val="18"/>
                              <w:lang w:val="nb-N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88D51B" id="_x0000_t202" coordsize="21600,21600" o:spt="202" path="m,l,21600r21600,l21600,xe">
              <v:stroke joinstyle="miter"/>
              <v:path gradientshapeok="t" o:connecttype="rect"/>
            </v:shapetype>
            <v:shape id="Text Box 15" o:spid="_x0000_s1028" type="#_x0000_t202" style="position:absolute;margin-left:289.2pt;margin-top:9.55pt;width:202.15pt;height:54.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" filled="f" stroked="f">
              <v:textbox>
                <w:txbxContent>
                  <w:p w14:paraId="707328A3" w14:textId="77777777" w:rsidR="00B2730D" w:rsidRPr="00467123" w:rsidRDefault="00B2730D" w:rsidP="00022E1A">
                    <w:pPr>
                      <w:spacing w:after="0" w:line="240" w:lineRule="auto"/>
                      <w:rPr>
                        <w:rFonts w:ascii="Times New Roman" w:hAnsi="Times New Roman" w:cs="Times New Roman"/>
                        <w:color w:val="000000" w:themeColor="text1"/>
                        <w:sz w:val="20"/>
                        <w:szCs w:val="20"/>
                        <w:lang w:val="id-ID"/>
                      </w:rPr>
                    </w:pPr>
                    <w:r w:rsidRPr="00467123">
                      <w:rPr>
                        <w:rFonts w:ascii="Times New Roman" w:hAnsi="Times New Roman" w:cs="Times New Roman"/>
                        <w:b/>
                        <w:color w:val="000000" w:themeColor="text1"/>
                        <w:sz w:val="20"/>
                        <w:szCs w:val="20"/>
                        <w:lang w:val="id-ID"/>
                      </w:rPr>
                      <w:t>Jurnal Riset Teknik Sipil dan Sains</w:t>
                    </w:r>
                  </w:p>
                  <w:p w14:paraId="0CEAEDDA" w14:textId="2FB1CBE4" w:rsidR="00B2730D" w:rsidRPr="007539D1" w:rsidRDefault="00B2730D" w:rsidP="00022E1A">
                    <w:pPr>
                      <w:spacing w:after="0" w:line="240" w:lineRule="auto"/>
                      <w:rPr>
                        <w:rFonts w:ascii="Times New Roman" w:hAnsi="Times New Roman" w:cs="Times New Roman"/>
                        <w:color w:val="000000" w:themeColor="text1"/>
                        <w:sz w:val="20"/>
                        <w:szCs w:val="20"/>
                        <w:lang w:val="nb-NO"/>
                      </w:rPr>
                    </w:pPr>
                    <w:r w:rsidRPr="007539D1">
                      <w:rPr>
                        <w:rFonts w:ascii="Times New Roman" w:hAnsi="Times New Roman" w:cs="Times New Roman"/>
                        <w:color w:val="000000" w:themeColor="text1"/>
                        <w:sz w:val="20"/>
                        <w:szCs w:val="20"/>
                        <w:lang w:val="nb-NO"/>
                      </w:rPr>
                      <w:t xml:space="preserve">Vol. x, No. x, Bulan Tahun </w:t>
                    </w:r>
                    <w:r w:rsidRPr="00467123">
                      <w:rPr>
                        <w:rFonts w:ascii="Times New Roman" w:hAnsi="Times New Roman" w:cs="Times New Roman"/>
                        <w:color w:val="000000" w:themeColor="text1"/>
                        <w:sz w:val="20"/>
                        <w:szCs w:val="20"/>
                        <w:lang w:val="id-ID"/>
                      </w:rPr>
                      <w:t xml:space="preserve">: </w:t>
                    </w:r>
                    <w:r w:rsidRPr="007539D1">
                      <w:rPr>
                        <w:rFonts w:ascii="Times New Roman" w:hAnsi="Times New Roman" w:cs="Times New Roman"/>
                        <w:color w:val="000000" w:themeColor="text1"/>
                        <w:sz w:val="20"/>
                        <w:szCs w:val="20"/>
                        <w:lang w:val="nb-NO"/>
                      </w:rPr>
                      <w:t>pp</w:t>
                    </w:r>
                    <w:r w:rsidRPr="00467123">
                      <w:rPr>
                        <w:rFonts w:ascii="Times New Roman" w:hAnsi="Times New Roman" w:cs="Times New Roman"/>
                        <w:color w:val="000000" w:themeColor="text1"/>
                        <w:sz w:val="20"/>
                        <w:szCs w:val="20"/>
                        <w:lang w:val="id-ID"/>
                      </w:rPr>
                      <w:t>-</w:t>
                    </w:r>
                    <w:r w:rsidRPr="007539D1">
                      <w:rPr>
                        <w:rFonts w:ascii="Times New Roman" w:hAnsi="Times New Roman" w:cs="Times New Roman"/>
                        <w:color w:val="000000" w:themeColor="text1"/>
                        <w:sz w:val="20"/>
                        <w:szCs w:val="20"/>
                        <w:lang w:val="nb-NO"/>
                      </w:rPr>
                      <w:t>pp</w:t>
                    </w:r>
                  </w:p>
                  <w:p w14:paraId="219235AC" w14:textId="7599DA8E" w:rsidR="00B2730D" w:rsidRPr="007539D1" w:rsidRDefault="00B2730D" w:rsidP="00022E1A">
                    <w:pPr>
                      <w:spacing w:after="0" w:line="240" w:lineRule="auto"/>
                      <w:rPr>
                        <w:rFonts w:ascii="Times New Roman" w:hAnsi="Times New Roman" w:cs="Times New Roman"/>
                        <w:sz w:val="20"/>
                        <w:szCs w:val="20"/>
                        <w:lang w:val="nb-NO"/>
                      </w:rPr>
                    </w:pPr>
                    <w:r w:rsidRPr="007539D1">
                      <w:rPr>
                        <w:rFonts w:ascii="Times New Roman" w:hAnsi="Times New Roman" w:cs="Times New Roman"/>
                        <w:sz w:val="20"/>
                        <w:szCs w:val="20"/>
                        <w:lang w:val="nb-NO"/>
                      </w:rPr>
                      <w:t>ISSN 2963-7791 (online)</w:t>
                    </w:r>
                  </w:p>
                  <w:p w14:paraId="1B0FF85D" w14:textId="066489BE" w:rsidR="00B2730D" w:rsidRPr="007539D1" w:rsidRDefault="00B2730D" w:rsidP="00467123">
                    <w:pPr>
                      <w:spacing w:after="0" w:line="240" w:lineRule="auto"/>
                      <w:rPr>
                        <w:rFonts w:ascii="Times New Roman" w:hAnsi="Times New Roman" w:cs="Times New Roman"/>
                        <w:color w:val="000000" w:themeColor="text1"/>
                        <w:sz w:val="20"/>
                        <w:szCs w:val="20"/>
                        <w:lang w:val="nb-NO"/>
                      </w:rPr>
                    </w:pPr>
                    <w:r w:rsidRPr="007539D1">
                      <w:rPr>
                        <w:rFonts w:ascii="Times New Roman" w:hAnsi="Times New Roman" w:cs="Times New Roman"/>
                        <w:color w:val="000000" w:themeColor="text1"/>
                        <w:sz w:val="20"/>
                        <w:szCs w:val="20"/>
                        <w:lang w:val="nb-NO"/>
                      </w:rPr>
                      <w:t>doi.org/10.57203/jriteks.yyyy.v1i1.pp-pp</w:t>
                    </w:r>
                  </w:p>
                  <w:p w14:paraId="2A62602A" w14:textId="77777777" w:rsidR="00B2730D" w:rsidRPr="007539D1" w:rsidRDefault="00B2730D" w:rsidP="00022E1A">
                    <w:pPr>
                      <w:spacing w:after="0" w:line="240" w:lineRule="auto"/>
                      <w:rPr>
                        <w:b/>
                        <w:bCs/>
                        <w:color w:val="000000" w:themeColor="text1"/>
                        <w:sz w:val="18"/>
                        <w:szCs w:val="18"/>
                        <w:lang w:val="nb-NO"/>
                      </w:rPr>
                    </w:pPr>
                  </w:p>
                  <w:p w14:paraId="0121CDFF" w14:textId="77777777" w:rsidR="00B2730D" w:rsidRPr="007539D1" w:rsidRDefault="00B2730D" w:rsidP="00022E1A">
                    <w:pPr>
                      <w:spacing w:after="0" w:line="240" w:lineRule="auto"/>
                      <w:rPr>
                        <w:rFonts w:ascii="Arial" w:hAnsi="Arial" w:cs="Arial"/>
                        <w:color w:val="000000" w:themeColor="text1"/>
                        <w:sz w:val="18"/>
                        <w:szCs w:val="18"/>
                        <w:lang w:val="nb-NO"/>
                      </w:rPr>
                    </w:pPr>
                  </w:p>
                </w:txbxContent>
              </v:textbox>
            </v:shape>
          </w:pict>
        </mc:Fallback>
      </mc:AlternateContent>
    </w:r>
    <w:r w:rsidRPr="0091660C">
      <w:rPr>
        <w:noProof/>
        <w:lang w:val="id-ID" w:eastAsia="id-ID"/>
      </w:rPr>
      <w:drawing>
        <wp:anchor distT="0" distB="0" distL="114300" distR="114300" simplePos="0" relativeHeight="251671552" behindDoc="0" locked="0" layoutInCell="1" allowOverlap="1" wp14:anchorId="5D2F76F6" wp14:editId="00F393B6">
          <wp:simplePos x="0" y="0"/>
          <wp:positionH relativeFrom="column">
            <wp:posOffset>11141</wp:posOffset>
          </wp:positionH>
          <wp:positionV relativeFrom="paragraph">
            <wp:posOffset>157480</wp:posOffset>
          </wp:positionV>
          <wp:extent cx="590203" cy="573825"/>
          <wp:effectExtent l="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590203" cy="573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lang w:val="id-ID" w:eastAsia="id-ID"/>
      </w:rPr>
      <mc:AlternateContent>
        <mc:Choice Requires="wps">
          <w:drawing>
            <wp:anchor distT="0" distB="0" distL="114300" distR="114300" simplePos="0" relativeHeight="251673600" behindDoc="0" locked="0" layoutInCell="1" allowOverlap="1" wp14:anchorId="7C4E35A5" wp14:editId="78D8AA13">
              <wp:simplePos x="0" y="0"/>
              <wp:positionH relativeFrom="column">
                <wp:posOffset>-19050</wp:posOffset>
              </wp:positionH>
              <wp:positionV relativeFrom="paragraph">
                <wp:posOffset>87630</wp:posOffset>
              </wp:positionV>
              <wp:extent cx="6113780" cy="0"/>
              <wp:effectExtent l="9525" t="11430" r="10795" b="1714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32524FA4" id="_x0000_t32" coordsize="21600,21600" o:spt="32" o:oned="t" path="m,l21600,21600e" filled="f">
              <v:path arrowok="t" fillok="f" o:connecttype="none"/>
              <o:lock v:ext="edit" shapetype="t"/>
            </v:shapetype>
            <v:shape id="Straight Arrow Connector 13" o:spid="_x0000_s1026" type="#_x0000_t32" style="position:absolute;margin-left:-1.5pt;margin-top:6.9pt;width:481.4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" strokeweight="1.5pt"/>
          </w:pict>
        </mc:Fallback>
      </mc:AlternateContent>
    </w:r>
  </w:p>
  <w:p w14:paraId="6CBEFB17" w14:textId="2192B87B" w:rsidR="00B2730D" w:rsidRDefault="00B2730D" w:rsidP="00022E1A">
    <w:pPr>
      <w:tabs>
        <w:tab w:val="right" w:pos="9641"/>
      </w:tabs>
      <w:spacing w:after="0" w:line="240" w:lineRule="auto"/>
      <w:rPr>
        <w:lang w:val="id-ID"/>
      </w:rPr>
    </w:pPr>
  </w:p>
  <w:p w14:paraId="75B39C4F" w14:textId="77777777" w:rsidR="00B2730D" w:rsidRDefault="00B2730D" w:rsidP="00022E1A">
    <w:pPr>
      <w:tabs>
        <w:tab w:val="right" w:pos="9641"/>
      </w:tabs>
      <w:spacing w:after="0" w:line="240" w:lineRule="auto"/>
      <w:rPr>
        <w:lang w:val="id-ID"/>
      </w:rPr>
    </w:pPr>
  </w:p>
  <w:p w14:paraId="068085C1" w14:textId="77777777" w:rsidR="00B2730D" w:rsidRDefault="00B2730D" w:rsidP="00022E1A">
    <w:pPr>
      <w:tabs>
        <w:tab w:val="right" w:pos="9641"/>
      </w:tabs>
      <w:spacing w:after="0" w:line="240" w:lineRule="auto"/>
      <w:rPr>
        <w:lang w:val="id-ID"/>
      </w:rPr>
    </w:pPr>
  </w:p>
  <w:p w14:paraId="0B97E4C1" w14:textId="03D19B75" w:rsidR="00B2730D" w:rsidRDefault="00B2730D" w:rsidP="00022E1A">
    <w:pPr>
      <w:tabs>
        <w:tab w:val="right" w:pos="9641"/>
      </w:tabs>
      <w:spacing w:after="0" w:line="240" w:lineRule="auto"/>
      <w:rPr>
        <w:lang w:val="id-ID"/>
      </w:rPr>
    </w:pPr>
    <w:r>
      <w:rPr>
        <w:noProof/>
        <w:lang w:val="id-ID" w:eastAsia="id-ID"/>
      </w:rPr>
      <mc:AlternateContent>
        <mc:Choice Requires="wps">
          <w:drawing>
            <wp:anchor distT="0" distB="0" distL="114300" distR="114300" simplePos="0" relativeHeight="251674624" behindDoc="0" locked="0" layoutInCell="1" allowOverlap="1" wp14:anchorId="5F6CEAA8" wp14:editId="0A052E65">
              <wp:simplePos x="0" y="0"/>
              <wp:positionH relativeFrom="column">
                <wp:posOffset>-19050</wp:posOffset>
              </wp:positionH>
              <wp:positionV relativeFrom="paragraph">
                <wp:posOffset>127000</wp:posOffset>
              </wp:positionV>
              <wp:extent cx="6113780" cy="0"/>
              <wp:effectExtent l="9525" t="12700" r="10795" b="158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00F29E4" id="Straight Arrow Connector 12" o:spid="_x0000_s1026" type="#_x0000_t32" style="position:absolute;margin-left:-1.5pt;margin-top:10pt;width:481.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" strokeweight="1.5p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B704" w14:textId="2B7EF1FD" w:rsidR="00B2730D" w:rsidRPr="00A40D0E" w:rsidRDefault="00B2730D" w:rsidP="00467123">
    <w:pPr>
      <w:pBdr>
        <w:bottom w:val="single" w:sz="4" w:space="1" w:color="auto"/>
      </w:pBdr>
      <w:jc w:val="right"/>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40164CEE" wp14:editId="03D85B1D">
              <wp:simplePos x="0" y="0"/>
              <wp:positionH relativeFrom="column">
                <wp:posOffset>-87630</wp:posOffset>
              </wp:positionH>
              <wp:positionV relativeFrom="paragraph">
                <wp:posOffset>-30480</wp:posOffset>
              </wp:positionV>
              <wp:extent cx="6294120" cy="304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294120" cy="304800"/>
                      </a:xfrm>
                      <a:prstGeom prst="rect">
                        <a:avLst/>
                      </a:prstGeom>
                      <a:noFill/>
                      <a:ln w="6350">
                        <a:noFill/>
                      </a:ln>
                    </wps:spPr>
                    <wps:txbx>
                      <w:txbxContent>
                        <w:p w14:paraId="4B23FEBD" w14:textId="4602EEA8" w:rsidR="00B2730D" w:rsidRPr="007539D1" w:rsidRDefault="00B2730D" w:rsidP="00020307">
                          <w:pPr>
                            <w:jc w:val="center"/>
                            <w:rPr>
                              <w:rFonts w:ascii="Times New Roman" w:hAnsi="Times New Roman" w:cs="Times New Roman"/>
                              <w:i/>
                              <w:iCs/>
                              <w:sz w:val="20"/>
                              <w:szCs w:val="20"/>
                              <w:lang w:val="nb-NO"/>
                            </w:rPr>
                          </w:pPr>
                          <w:r w:rsidRPr="007539D1">
                            <w:rPr>
                              <w:rFonts w:ascii="Times New Roman" w:hAnsi="Times New Roman" w:cs="Times New Roman"/>
                              <w:i/>
                              <w:iCs/>
                              <w:sz w:val="20"/>
                              <w:szCs w:val="20"/>
                              <w:lang w:val="nb-NO"/>
                            </w:rPr>
                            <w:t>Author</w:t>
                          </w:r>
                          <w:r w:rsidRPr="007539D1">
                            <w:rPr>
                              <w:rFonts w:ascii="Times New Roman" w:hAnsi="Times New Roman" w:cs="Times New Roman"/>
                              <w:i/>
                              <w:iCs/>
                              <w:sz w:val="20"/>
                              <w:szCs w:val="20"/>
                              <w:vertAlign w:val="superscript"/>
                              <w:lang w:val="nb-NO"/>
                            </w:rPr>
                            <w:t>1</w:t>
                          </w:r>
                          <w:r w:rsidRPr="007539D1">
                            <w:rPr>
                              <w:rFonts w:ascii="Times New Roman" w:hAnsi="Times New Roman" w:cs="Times New Roman"/>
                              <w:i/>
                              <w:iCs/>
                              <w:sz w:val="20"/>
                              <w:szCs w:val="20"/>
                              <w:lang w:val="nb-NO"/>
                            </w:rPr>
                            <w:t>, et al. / Jurnal Riset Teknik Sipil dan Sains Vol(No) yyyy : pp–pp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164CEE" id="_x0000_t202" coordsize="21600,21600" o:spt="202" path="m,l,21600r21600,l21600,xe">
              <v:stroke joinstyle="miter"/>
              <v:path gradientshapeok="t" o:connecttype="rect"/>
            </v:shapetype>
            <v:shape id="Text Box 17" o:spid="_x0000_s1030" type="#_x0000_t202" style="position:absolute;left:0;text-align:left;margin-left:-6.9pt;margin-top:-2.4pt;width:495.6pt;height:2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" filled="f" stroked="f" strokeweight=".5pt">
              <v:textbox>
                <w:txbxContent>
                  <w:p w14:paraId="4B23FEBD" w14:textId="4602EEA8" w:rsidR="00B2730D" w:rsidRPr="007539D1" w:rsidRDefault="00B2730D" w:rsidP="00020307">
                    <w:pPr>
                      <w:jc w:val="center"/>
                      <w:rPr>
                        <w:rFonts w:ascii="Times New Roman" w:hAnsi="Times New Roman" w:cs="Times New Roman"/>
                        <w:i/>
                        <w:iCs/>
                        <w:sz w:val="20"/>
                        <w:szCs w:val="20"/>
                        <w:lang w:val="nb-NO"/>
                      </w:rPr>
                    </w:pPr>
                    <w:r w:rsidRPr="007539D1">
                      <w:rPr>
                        <w:rFonts w:ascii="Times New Roman" w:hAnsi="Times New Roman" w:cs="Times New Roman"/>
                        <w:i/>
                        <w:iCs/>
                        <w:sz w:val="20"/>
                        <w:szCs w:val="20"/>
                        <w:lang w:val="nb-NO"/>
                      </w:rPr>
                      <w:t>Author</w:t>
                    </w:r>
                    <w:r w:rsidRPr="007539D1">
                      <w:rPr>
                        <w:rFonts w:ascii="Times New Roman" w:hAnsi="Times New Roman" w:cs="Times New Roman"/>
                        <w:i/>
                        <w:iCs/>
                        <w:sz w:val="20"/>
                        <w:szCs w:val="20"/>
                        <w:vertAlign w:val="superscript"/>
                        <w:lang w:val="nb-NO"/>
                      </w:rPr>
                      <w:t>1</w:t>
                    </w:r>
                    <w:r w:rsidRPr="007539D1">
                      <w:rPr>
                        <w:rFonts w:ascii="Times New Roman" w:hAnsi="Times New Roman" w:cs="Times New Roman"/>
                        <w:i/>
                        <w:iCs/>
                        <w:sz w:val="20"/>
                        <w:szCs w:val="20"/>
                        <w:lang w:val="nb-NO"/>
                      </w:rPr>
                      <w:t>, et al. / Jurnal Riset Teknik Sipil dan Sains Vol(No) yyyy : pp–pp</w:t>
                    </w:r>
                  </w:p>
                </w:txbxContent>
              </v:textbox>
            </v:shape>
          </w:pict>
        </mc:Fallback>
      </mc:AlternateContent>
    </w:r>
    <w:sdt>
      <w:sdtPr>
        <w:id w:val="-655838548"/>
        <w:docPartObj>
          <w:docPartGallery w:val="Page Numbers (Top of Page)"/>
          <w:docPartUnique/>
        </w:docPartObj>
      </w:sdtPr>
      <w:sdtEndPr>
        <w:rPr>
          <w:rFonts w:ascii="Times New Roman" w:hAnsi="Times New Roman" w:cs="Times New Roman"/>
          <w:noProof/>
        </w:rPr>
      </w:sdtEndPr>
      <w:sdtContent>
        <w:r w:rsidRPr="00A40D0E">
          <w:rPr>
            <w:rFonts w:ascii="Times New Roman" w:hAnsi="Times New Roman" w:cs="Times New Roman"/>
          </w:rPr>
          <w:fldChar w:fldCharType="begin"/>
        </w:r>
        <w:r w:rsidRPr="00A40D0E">
          <w:rPr>
            <w:rFonts w:ascii="Times New Roman" w:hAnsi="Times New Roman" w:cs="Times New Roman"/>
          </w:rPr>
          <w:instrText xml:space="preserve"> PAGE   \* MERGEFORMAT </w:instrText>
        </w:r>
        <w:r w:rsidRPr="00A40D0E">
          <w:rPr>
            <w:rFonts w:ascii="Times New Roman" w:hAnsi="Times New Roman" w:cs="Times New Roman"/>
          </w:rPr>
          <w:fldChar w:fldCharType="separate"/>
        </w:r>
        <w:r w:rsidRPr="00A40D0E">
          <w:rPr>
            <w:rFonts w:ascii="Times New Roman" w:hAnsi="Times New Roman" w:cs="Times New Roman"/>
            <w:noProof/>
          </w:rPr>
          <w:t>2</w:t>
        </w:r>
        <w:r w:rsidRPr="00A40D0E">
          <w:rPr>
            <w:rFonts w:ascii="Times New Roman" w:hAnsi="Times New Roman" w:cs="Times New Roman"/>
            <w:noProof/>
          </w:rPr>
          <w:fldChar w:fldCharType="end"/>
        </w:r>
      </w:sdtContent>
    </w:sdt>
  </w:p>
  <w:p w14:paraId="58F1FD65" w14:textId="7DF9CB2F" w:rsidR="00B2730D" w:rsidRPr="004F0127" w:rsidRDefault="00B2730D" w:rsidP="00835EEA">
    <w:pPr>
      <w:spacing w:after="0" w:line="240" w:lineRule="auto"/>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4FEC"/>
    <w:multiLevelType w:val="hybridMultilevel"/>
    <w:tmpl w:val="A7D66A9A"/>
    <w:lvl w:ilvl="0" w:tplc="FE06D200">
      <w:start w:val="1"/>
      <w:numFmt w:val="decimal"/>
      <w:lvlText w:val="%1."/>
      <w:lvlJc w:val="left"/>
      <w:pPr>
        <w:ind w:left="1800" w:hanging="360"/>
      </w:pPr>
      <w:rPr>
        <w:color w:val="auto"/>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F34494F"/>
    <w:multiLevelType w:val="hybridMultilevel"/>
    <w:tmpl w:val="8998FE44"/>
    <w:lvl w:ilvl="0" w:tplc="19FE75CE">
      <w:start w:val="1"/>
      <w:numFmt w:val="decimal"/>
      <w:lvlText w:val="4.%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Owner">
    <w15:presenceInfo w15:providerId="None" w15:userId="Ow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wUAWs2gpSwAAAA="/>
  </w:docVars>
  <w:rsids>
    <w:rsidRoot w:val="007842E9"/>
    <w:rsid w:val="00012E6F"/>
    <w:rsid w:val="00013003"/>
    <w:rsid w:val="00020307"/>
    <w:rsid w:val="00022E1A"/>
    <w:rsid w:val="00040D01"/>
    <w:rsid w:val="000417A3"/>
    <w:rsid w:val="00044730"/>
    <w:rsid w:val="00065C9C"/>
    <w:rsid w:val="00072802"/>
    <w:rsid w:val="00076D0F"/>
    <w:rsid w:val="00080979"/>
    <w:rsid w:val="000B480C"/>
    <w:rsid w:val="000B5B5B"/>
    <w:rsid w:val="000F3D94"/>
    <w:rsid w:val="00100DA3"/>
    <w:rsid w:val="00103984"/>
    <w:rsid w:val="001176DB"/>
    <w:rsid w:val="001343CB"/>
    <w:rsid w:val="00142914"/>
    <w:rsid w:val="00146013"/>
    <w:rsid w:val="001568B9"/>
    <w:rsid w:val="001742D0"/>
    <w:rsid w:val="001757AE"/>
    <w:rsid w:val="001A0182"/>
    <w:rsid w:val="001A79AC"/>
    <w:rsid w:val="001B1D63"/>
    <w:rsid w:val="001B6EEB"/>
    <w:rsid w:val="001C11A9"/>
    <w:rsid w:val="001C1648"/>
    <w:rsid w:val="001D001A"/>
    <w:rsid w:val="001E0AA9"/>
    <w:rsid w:val="001E1167"/>
    <w:rsid w:val="001E25CC"/>
    <w:rsid w:val="001E3687"/>
    <w:rsid w:val="001F2DC8"/>
    <w:rsid w:val="001F5AAC"/>
    <w:rsid w:val="00200A6B"/>
    <w:rsid w:val="00204994"/>
    <w:rsid w:val="002137EB"/>
    <w:rsid w:val="00231214"/>
    <w:rsid w:val="002325C1"/>
    <w:rsid w:val="00234528"/>
    <w:rsid w:val="00236DFA"/>
    <w:rsid w:val="00243277"/>
    <w:rsid w:val="00245A03"/>
    <w:rsid w:val="002765F9"/>
    <w:rsid w:val="00295257"/>
    <w:rsid w:val="002A260B"/>
    <w:rsid w:val="002A3E9B"/>
    <w:rsid w:val="002B389F"/>
    <w:rsid w:val="002B70BA"/>
    <w:rsid w:val="002C6783"/>
    <w:rsid w:val="002F1D3E"/>
    <w:rsid w:val="00304E9E"/>
    <w:rsid w:val="00311047"/>
    <w:rsid w:val="00334072"/>
    <w:rsid w:val="00344414"/>
    <w:rsid w:val="003504D1"/>
    <w:rsid w:val="0035123B"/>
    <w:rsid w:val="00353875"/>
    <w:rsid w:val="00366E5E"/>
    <w:rsid w:val="0038380F"/>
    <w:rsid w:val="00383FFA"/>
    <w:rsid w:val="003863D9"/>
    <w:rsid w:val="00386CF6"/>
    <w:rsid w:val="00391DB1"/>
    <w:rsid w:val="003920E8"/>
    <w:rsid w:val="00392A75"/>
    <w:rsid w:val="00397527"/>
    <w:rsid w:val="0039786E"/>
    <w:rsid w:val="003A2024"/>
    <w:rsid w:val="003D5696"/>
    <w:rsid w:val="003E2FC3"/>
    <w:rsid w:val="003E53C2"/>
    <w:rsid w:val="003F0C68"/>
    <w:rsid w:val="003F2577"/>
    <w:rsid w:val="003F4B8F"/>
    <w:rsid w:val="004014B1"/>
    <w:rsid w:val="00411759"/>
    <w:rsid w:val="004163EC"/>
    <w:rsid w:val="004269B3"/>
    <w:rsid w:val="004276AE"/>
    <w:rsid w:val="00436FB7"/>
    <w:rsid w:val="004535B0"/>
    <w:rsid w:val="00460FF2"/>
    <w:rsid w:val="00465722"/>
    <w:rsid w:val="00467123"/>
    <w:rsid w:val="00473B4B"/>
    <w:rsid w:val="00473CEE"/>
    <w:rsid w:val="00481CA6"/>
    <w:rsid w:val="00494224"/>
    <w:rsid w:val="004A2E42"/>
    <w:rsid w:val="004B2C70"/>
    <w:rsid w:val="004F0127"/>
    <w:rsid w:val="005008B3"/>
    <w:rsid w:val="005074F9"/>
    <w:rsid w:val="00552895"/>
    <w:rsid w:val="00554AB9"/>
    <w:rsid w:val="005603D2"/>
    <w:rsid w:val="005B0B6D"/>
    <w:rsid w:val="005C471A"/>
    <w:rsid w:val="005C4EBF"/>
    <w:rsid w:val="005C6894"/>
    <w:rsid w:val="005D0C69"/>
    <w:rsid w:val="005E1315"/>
    <w:rsid w:val="00614B25"/>
    <w:rsid w:val="00623FCC"/>
    <w:rsid w:val="00627A2B"/>
    <w:rsid w:val="006549B7"/>
    <w:rsid w:val="006631DE"/>
    <w:rsid w:val="006878F4"/>
    <w:rsid w:val="00690DC1"/>
    <w:rsid w:val="006979C2"/>
    <w:rsid w:val="006A3596"/>
    <w:rsid w:val="006A44A5"/>
    <w:rsid w:val="006A4F5A"/>
    <w:rsid w:val="006B001C"/>
    <w:rsid w:val="006B0480"/>
    <w:rsid w:val="006B25D4"/>
    <w:rsid w:val="006B303C"/>
    <w:rsid w:val="006C6261"/>
    <w:rsid w:val="006F31E0"/>
    <w:rsid w:val="00700844"/>
    <w:rsid w:val="007036F3"/>
    <w:rsid w:val="00711E72"/>
    <w:rsid w:val="0071770E"/>
    <w:rsid w:val="007539D1"/>
    <w:rsid w:val="00763CB7"/>
    <w:rsid w:val="00772A62"/>
    <w:rsid w:val="007759E5"/>
    <w:rsid w:val="007811AE"/>
    <w:rsid w:val="007816D5"/>
    <w:rsid w:val="00782932"/>
    <w:rsid w:val="007842E9"/>
    <w:rsid w:val="00787273"/>
    <w:rsid w:val="007A11FC"/>
    <w:rsid w:val="007A604D"/>
    <w:rsid w:val="007B15F4"/>
    <w:rsid w:val="007C340E"/>
    <w:rsid w:val="007C720E"/>
    <w:rsid w:val="007D0D3E"/>
    <w:rsid w:val="007E0246"/>
    <w:rsid w:val="007F04CE"/>
    <w:rsid w:val="007F075A"/>
    <w:rsid w:val="00805106"/>
    <w:rsid w:val="00811BB3"/>
    <w:rsid w:val="00835EEA"/>
    <w:rsid w:val="00863521"/>
    <w:rsid w:val="008813FF"/>
    <w:rsid w:val="008955FA"/>
    <w:rsid w:val="008B1F53"/>
    <w:rsid w:val="008B5194"/>
    <w:rsid w:val="008D6FB7"/>
    <w:rsid w:val="008F02FE"/>
    <w:rsid w:val="008F0A70"/>
    <w:rsid w:val="008F315E"/>
    <w:rsid w:val="008F77DE"/>
    <w:rsid w:val="00902149"/>
    <w:rsid w:val="00910CB3"/>
    <w:rsid w:val="00912789"/>
    <w:rsid w:val="00915471"/>
    <w:rsid w:val="0091660C"/>
    <w:rsid w:val="009215C0"/>
    <w:rsid w:val="00923DCE"/>
    <w:rsid w:val="00927E35"/>
    <w:rsid w:val="00941EA2"/>
    <w:rsid w:val="00942814"/>
    <w:rsid w:val="00947642"/>
    <w:rsid w:val="00972113"/>
    <w:rsid w:val="009A3554"/>
    <w:rsid w:val="009C49E3"/>
    <w:rsid w:val="009E0F86"/>
    <w:rsid w:val="009E508D"/>
    <w:rsid w:val="00A17FAE"/>
    <w:rsid w:val="00A40D0E"/>
    <w:rsid w:val="00A417CA"/>
    <w:rsid w:val="00A42F80"/>
    <w:rsid w:val="00A50CD2"/>
    <w:rsid w:val="00A80306"/>
    <w:rsid w:val="00A83D89"/>
    <w:rsid w:val="00A97497"/>
    <w:rsid w:val="00AA05C6"/>
    <w:rsid w:val="00AA65FB"/>
    <w:rsid w:val="00AC2E04"/>
    <w:rsid w:val="00AD3E64"/>
    <w:rsid w:val="00AD64DB"/>
    <w:rsid w:val="00AD6D26"/>
    <w:rsid w:val="00AF4170"/>
    <w:rsid w:val="00B028AE"/>
    <w:rsid w:val="00B170D2"/>
    <w:rsid w:val="00B24067"/>
    <w:rsid w:val="00B2730D"/>
    <w:rsid w:val="00B301BE"/>
    <w:rsid w:val="00B734C6"/>
    <w:rsid w:val="00B76DAD"/>
    <w:rsid w:val="00B77356"/>
    <w:rsid w:val="00B77B4D"/>
    <w:rsid w:val="00B86728"/>
    <w:rsid w:val="00B932C6"/>
    <w:rsid w:val="00B94B7F"/>
    <w:rsid w:val="00B94D5B"/>
    <w:rsid w:val="00BB0D8E"/>
    <w:rsid w:val="00BC63FD"/>
    <w:rsid w:val="00BD0DD7"/>
    <w:rsid w:val="00BD4587"/>
    <w:rsid w:val="00BD481E"/>
    <w:rsid w:val="00BE2C25"/>
    <w:rsid w:val="00BE391B"/>
    <w:rsid w:val="00BE5AF0"/>
    <w:rsid w:val="00BF3F99"/>
    <w:rsid w:val="00C21B85"/>
    <w:rsid w:val="00C23847"/>
    <w:rsid w:val="00C4792E"/>
    <w:rsid w:val="00C54DA5"/>
    <w:rsid w:val="00C573DD"/>
    <w:rsid w:val="00C73616"/>
    <w:rsid w:val="00C94511"/>
    <w:rsid w:val="00CA6141"/>
    <w:rsid w:val="00CB1736"/>
    <w:rsid w:val="00CC7768"/>
    <w:rsid w:val="00CD4C13"/>
    <w:rsid w:val="00CE02FA"/>
    <w:rsid w:val="00CF3FE0"/>
    <w:rsid w:val="00D118F8"/>
    <w:rsid w:val="00D2108D"/>
    <w:rsid w:val="00D30039"/>
    <w:rsid w:val="00D37994"/>
    <w:rsid w:val="00D47F79"/>
    <w:rsid w:val="00D54087"/>
    <w:rsid w:val="00D61170"/>
    <w:rsid w:val="00D62BBA"/>
    <w:rsid w:val="00D64A07"/>
    <w:rsid w:val="00D70F11"/>
    <w:rsid w:val="00D95E07"/>
    <w:rsid w:val="00DA04FB"/>
    <w:rsid w:val="00DC3ACD"/>
    <w:rsid w:val="00DD302A"/>
    <w:rsid w:val="00DF1132"/>
    <w:rsid w:val="00DF6C4F"/>
    <w:rsid w:val="00DF743B"/>
    <w:rsid w:val="00E14FED"/>
    <w:rsid w:val="00E23FC5"/>
    <w:rsid w:val="00E523C5"/>
    <w:rsid w:val="00E54B1A"/>
    <w:rsid w:val="00E64303"/>
    <w:rsid w:val="00E64AD0"/>
    <w:rsid w:val="00E650FD"/>
    <w:rsid w:val="00E6565D"/>
    <w:rsid w:val="00E90553"/>
    <w:rsid w:val="00E946EE"/>
    <w:rsid w:val="00EA5265"/>
    <w:rsid w:val="00EA569E"/>
    <w:rsid w:val="00EC6888"/>
    <w:rsid w:val="00ED137F"/>
    <w:rsid w:val="00EE6288"/>
    <w:rsid w:val="00EF325C"/>
    <w:rsid w:val="00F00920"/>
    <w:rsid w:val="00F023E1"/>
    <w:rsid w:val="00F066BA"/>
    <w:rsid w:val="00F40232"/>
    <w:rsid w:val="00F413E0"/>
    <w:rsid w:val="00F510AF"/>
    <w:rsid w:val="00F51CBC"/>
    <w:rsid w:val="00F674EA"/>
    <w:rsid w:val="00F76C73"/>
    <w:rsid w:val="00F82C00"/>
    <w:rsid w:val="00F92AB9"/>
    <w:rsid w:val="00F96E0D"/>
    <w:rsid w:val="00FA14EE"/>
    <w:rsid w:val="00FC13B9"/>
    <w:rsid w:val="00FC1EAE"/>
    <w:rsid w:val="00FD0997"/>
    <w:rsid w:val="00FD1B7B"/>
    <w:rsid w:val="00FD629E"/>
    <w:rsid w:val="00FE058B"/>
    <w:rsid w:val="00FE0AC2"/>
    <w:rsid w:val="00FE44D9"/>
    <w:rsid w:val="00FE5DA4"/>
    <w:rsid w:val="00FE66E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DC7459"/>
  <w15:docId w15:val="{2C7ACC3C-237A-4836-B7E1-F5E10D618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1">
    <w:name w:val="Unresolved Mention1"/>
    <w:basedOn w:val="DefaultParagraphFont"/>
    <w:uiPriority w:val="99"/>
    <w:semiHidden/>
    <w:unhideWhenUsed/>
    <w:rsid w:val="00CB1736"/>
    <w:rPr>
      <w:color w:val="605E5C"/>
      <w:shd w:val="clear" w:color="auto" w:fill="E1DFDD"/>
    </w:rPr>
  </w:style>
  <w:style w:type="table" w:styleId="TableGrid">
    <w:name w:val="Table Grid"/>
    <w:basedOn w:val="TableNormal"/>
    <w:uiPriority w:val="3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styleId="PlaceholderText">
    <w:name w:val="Placeholder Text"/>
    <w:basedOn w:val="DefaultParagraphFont"/>
    <w:uiPriority w:val="99"/>
    <w:semiHidden/>
    <w:rsid w:val="006B25D4"/>
    <w:rPr>
      <w:color w:val="808080"/>
    </w:rPr>
  </w:style>
  <w:style w:type="character" w:customStyle="1" w:styleId="value">
    <w:name w:val="value"/>
    <w:basedOn w:val="DefaultParagraphFont"/>
    <w:rsid w:val="009215C0"/>
  </w:style>
  <w:style w:type="paragraph" w:styleId="ListParagraph">
    <w:name w:val="List Paragraph"/>
    <w:basedOn w:val="Normal"/>
    <w:uiPriority w:val="34"/>
    <w:qFormat/>
    <w:rsid w:val="00FD629E"/>
    <w:pPr>
      <w:spacing w:after="200" w:line="240" w:lineRule="auto"/>
      <w:ind w:left="720"/>
      <w:contextualSpacing/>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FD0997"/>
    <w:rPr>
      <w:color w:val="605E5C"/>
      <w:shd w:val="clear" w:color="auto" w:fill="E1DFDD"/>
    </w:rPr>
  </w:style>
  <w:style w:type="character" w:styleId="CommentReference">
    <w:name w:val="annotation reference"/>
    <w:basedOn w:val="DefaultParagraphFont"/>
    <w:uiPriority w:val="99"/>
    <w:semiHidden/>
    <w:unhideWhenUsed/>
    <w:rsid w:val="00B2730D"/>
    <w:rPr>
      <w:sz w:val="16"/>
      <w:szCs w:val="16"/>
    </w:rPr>
  </w:style>
  <w:style w:type="paragraph" w:styleId="CommentText">
    <w:name w:val="annotation text"/>
    <w:basedOn w:val="Normal"/>
    <w:link w:val="CommentTextChar"/>
    <w:uiPriority w:val="99"/>
    <w:semiHidden/>
    <w:unhideWhenUsed/>
    <w:rsid w:val="00B2730D"/>
    <w:pPr>
      <w:spacing w:line="240" w:lineRule="auto"/>
    </w:pPr>
    <w:rPr>
      <w:sz w:val="20"/>
      <w:szCs w:val="20"/>
    </w:rPr>
  </w:style>
  <w:style w:type="character" w:customStyle="1" w:styleId="CommentTextChar">
    <w:name w:val="Comment Text Char"/>
    <w:basedOn w:val="DefaultParagraphFont"/>
    <w:link w:val="CommentText"/>
    <w:uiPriority w:val="99"/>
    <w:semiHidden/>
    <w:rsid w:val="00B2730D"/>
    <w:rPr>
      <w:sz w:val="20"/>
      <w:szCs w:val="20"/>
    </w:rPr>
  </w:style>
  <w:style w:type="paragraph" w:styleId="CommentSubject">
    <w:name w:val="annotation subject"/>
    <w:basedOn w:val="CommentText"/>
    <w:next w:val="CommentText"/>
    <w:link w:val="CommentSubjectChar"/>
    <w:uiPriority w:val="99"/>
    <w:semiHidden/>
    <w:unhideWhenUsed/>
    <w:rsid w:val="00B2730D"/>
    <w:rPr>
      <w:b/>
      <w:bCs/>
    </w:rPr>
  </w:style>
  <w:style w:type="character" w:customStyle="1" w:styleId="CommentSubjectChar">
    <w:name w:val="Comment Subject Char"/>
    <w:basedOn w:val="CommentTextChar"/>
    <w:link w:val="CommentSubject"/>
    <w:uiPriority w:val="99"/>
    <w:semiHidden/>
    <w:rsid w:val="00B273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3341">
      <w:bodyDiv w:val="1"/>
      <w:marLeft w:val="0"/>
      <w:marRight w:val="0"/>
      <w:marTop w:val="0"/>
      <w:marBottom w:val="0"/>
      <w:divBdr>
        <w:top w:val="none" w:sz="0" w:space="0" w:color="auto"/>
        <w:left w:val="none" w:sz="0" w:space="0" w:color="auto"/>
        <w:bottom w:val="none" w:sz="0" w:space="0" w:color="auto"/>
        <w:right w:val="none" w:sz="0" w:space="0" w:color="auto"/>
      </w:divBdr>
    </w:div>
    <w:div w:id="41440498">
      <w:bodyDiv w:val="1"/>
      <w:marLeft w:val="0"/>
      <w:marRight w:val="0"/>
      <w:marTop w:val="0"/>
      <w:marBottom w:val="0"/>
      <w:divBdr>
        <w:top w:val="none" w:sz="0" w:space="0" w:color="auto"/>
        <w:left w:val="none" w:sz="0" w:space="0" w:color="auto"/>
        <w:bottom w:val="none" w:sz="0" w:space="0" w:color="auto"/>
        <w:right w:val="none" w:sz="0" w:space="0" w:color="auto"/>
      </w:divBdr>
    </w:div>
    <w:div w:id="107549849">
      <w:bodyDiv w:val="1"/>
      <w:marLeft w:val="0"/>
      <w:marRight w:val="0"/>
      <w:marTop w:val="0"/>
      <w:marBottom w:val="0"/>
      <w:divBdr>
        <w:top w:val="none" w:sz="0" w:space="0" w:color="auto"/>
        <w:left w:val="none" w:sz="0" w:space="0" w:color="auto"/>
        <w:bottom w:val="none" w:sz="0" w:space="0" w:color="auto"/>
        <w:right w:val="none" w:sz="0" w:space="0" w:color="auto"/>
      </w:divBdr>
      <w:divsChild>
        <w:div w:id="469441963">
          <w:marLeft w:val="480"/>
          <w:marRight w:val="0"/>
          <w:marTop w:val="0"/>
          <w:marBottom w:val="0"/>
          <w:divBdr>
            <w:top w:val="none" w:sz="0" w:space="0" w:color="auto"/>
            <w:left w:val="none" w:sz="0" w:space="0" w:color="auto"/>
            <w:bottom w:val="none" w:sz="0" w:space="0" w:color="auto"/>
            <w:right w:val="none" w:sz="0" w:space="0" w:color="auto"/>
          </w:divBdr>
        </w:div>
        <w:div w:id="1233196142">
          <w:marLeft w:val="480"/>
          <w:marRight w:val="0"/>
          <w:marTop w:val="0"/>
          <w:marBottom w:val="0"/>
          <w:divBdr>
            <w:top w:val="none" w:sz="0" w:space="0" w:color="auto"/>
            <w:left w:val="none" w:sz="0" w:space="0" w:color="auto"/>
            <w:bottom w:val="none" w:sz="0" w:space="0" w:color="auto"/>
            <w:right w:val="none" w:sz="0" w:space="0" w:color="auto"/>
          </w:divBdr>
        </w:div>
        <w:div w:id="772019269">
          <w:marLeft w:val="480"/>
          <w:marRight w:val="0"/>
          <w:marTop w:val="0"/>
          <w:marBottom w:val="0"/>
          <w:divBdr>
            <w:top w:val="none" w:sz="0" w:space="0" w:color="auto"/>
            <w:left w:val="none" w:sz="0" w:space="0" w:color="auto"/>
            <w:bottom w:val="none" w:sz="0" w:space="0" w:color="auto"/>
            <w:right w:val="none" w:sz="0" w:space="0" w:color="auto"/>
          </w:divBdr>
        </w:div>
        <w:div w:id="1524898742">
          <w:marLeft w:val="480"/>
          <w:marRight w:val="0"/>
          <w:marTop w:val="0"/>
          <w:marBottom w:val="0"/>
          <w:divBdr>
            <w:top w:val="none" w:sz="0" w:space="0" w:color="auto"/>
            <w:left w:val="none" w:sz="0" w:space="0" w:color="auto"/>
            <w:bottom w:val="none" w:sz="0" w:space="0" w:color="auto"/>
            <w:right w:val="none" w:sz="0" w:space="0" w:color="auto"/>
          </w:divBdr>
        </w:div>
        <w:div w:id="307562884">
          <w:marLeft w:val="480"/>
          <w:marRight w:val="0"/>
          <w:marTop w:val="0"/>
          <w:marBottom w:val="0"/>
          <w:divBdr>
            <w:top w:val="none" w:sz="0" w:space="0" w:color="auto"/>
            <w:left w:val="none" w:sz="0" w:space="0" w:color="auto"/>
            <w:bottom w:val="none" w:sz="0" w:space="0" w:color="auto"/>
            <w:right w:val="none" w:sz="0" w:space="0" w:color="auto"/>
          </w:divBdr>
        </w:div>
        <w:div w:id="150216426">
          <w:marLeft w:val="480"/>
          <w:marRight w:val="0"/>
          <w:marTop w:val="0"/>
          <w:marBottom w:val="0"/>
          <w:divBdr>
            <w:top w:val="none" w:sz="0" w:space="0" w:color="auto"/>
            <w:left w:val="none" w:sz="0" w:space="0" w:color="auto"/>
            <w:bottom w:val="none" w:sz="0" w:space="0" w:color="auto"/>
            <w:right w:val="none" w:sz="0" w:space="0" w:color="auto"/>
          </w:divBdr>
        </w:div>
        <w:div w:id="754404424">
          <w:marLeft w:val="480"/>
          <w:marRight w:val="0"/>
          <w:marTop w:val="0"/>
          <w:marBottom w:val="0"/>
          <w:divBdr>
            <w:top w:val="none" w:sz="0" w:space="0" w:color="auto"/>
            <w:left w:val="none" w:sz="0" w:space="0" w:color="auto"/>
            <w:bottom w:val="none" w:sz="0" w:space="0" w:color="auto"/>
            <w:right w:val="none" w:sz="0" w:space="0" w:color="auto"/>
          </w:divBdr>
        </w:div>
        <w:div w:id="351297030">
          <w:marLeft w:val="480"/>
          <w:marRight w:val="0"/>
          <w:marTop w:val="0"/>
          <w:marBottom w:val="0"/>
          <w:divBdr>
            <w:top w:val="none" w:sz="0" w:space="0" w:color="auto"/>
            <w:left w:val="none" w:sz="0" w:space="0" w:color="auto"/>
            <w:bottom w:val="none" w:sz="0" w:space="0" w:color="auto"/>
            <w:right w:val="none" w:sz="0" w:space="0" w:color="auto"/>
          </w:divBdr>
        </w:div>
        <w:div w:id="1581331749">
          <w:marLeft w:val="480"/>
          <w:marRight w:val="0"/>
          <w:marTop w:val="0"/>
          <w:marBottom w:val="0"/>
          <w:divBdr>
            <w:top w:val="none" w:sz="0" w:space="0" w:color="auto"/>
            <w:left w:val="none" w:sz="0" w:space="0" w:color="auto"/>
            <w:bottom w:val="none" w:sz="0" w:space="0" w:color="auto"/>
            <w:right w:val="none" w:sz="0" w:space="0" w:color="auto"/>
          </w:divBdr>
        </w:div>
      </w:divsChild>
    </w:div>
    <w:div w:id="111675980">
      <w:bodyDiv w:val="1"/>
      <w:marLeft w:val="0"/>
      <w:marRight w:val="0"/>
      <w:marTop w:val="0"/>
      <w:marBottom w:val="0"/>
      <w:divBdr>
        <w:top w:val="none" w:sz="0" w:space="0" w:color="auto"/>
        <w:left w:val="none" w:sz="0" w:space="0" w:color="auto"/>
        <w:bottom w:val="none" w:sz="0" w:space="0" w:color="auto"/>
        <w:right w:val="none" w:sz="0" w:space="0" w:color="auto"/>
      </w:divBdr>
    </w:div>
    <w:div w:id="244538391">
      <w:bodyDiv w:val="1"/>
      <w:marLeft w:val="0"/>
      <w:marRight w:val="0"/>
      <w:marTop w:val="0"/>
      <w:marBottom w:val="0"/>
      <w:divBdr>
        <w:top w:val="none" w:sz="0" w:space="0" w:color="auto"/>
        <w:left w:val="none" w:sz="0" w:space="0" w:color="auto"/>
        <w:bottom w:val="none" w:sz="0" w:space="0" w:color="auto"/>
        <w:right w:val="none" w:sz="0" w:space="0" w:color="auto"/>
      </w:divBdr>
    </w:div>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263419223">
      <w:bodyDiv w:val="1"/>
      <w:marLeft w:val="0"/>
      <w:marRight w:val="0"/>
      <w:marTop w:val="0"/>
      <w:marBottom w:val="0"/>
      <w:divBdr>
        <w:top w:val="none" w:sz="0" w:space="0" w:color="auto"/>
        <w:left w:val="none" w:sz="0" w:space="0" w:color="auto"/>
        <w:bottom w:val="none" w:sz="0" w:space="0" w:color="auto"/>
        <w:right w:val="none" w:sz="0" w:space="0" w:color="auto"/>
      </w:divBdr>
    </w:div>
    <w:div w:id="272523213">
      <w:bodyDiv w:val="1"/>
      <w:marLeft w:val="0"/>
      <w:marRight w:val="0"/>
      <w:marTop w:val="0"/>
      <w:marBottom w:val="0"/>
      <w:divBdr>
        <w:top w:val="none" w:sz="0" w:space="0" w:color="auto"/>
        <w:left w:val="none" w:sz="0" w:space="0" w:color="auto"/>
        <w:bottom w:val="none" w:sz="0" w:space="0" w:color="auto"/>
        <w:right w:val="none" w:sz="0" w:space="0" w:color="auto"/>
      </w:divBdr>
      <w:divsChild>
        <w:div w:id="1937665108">
          <w:marLeft w:val="480"/>
          <w:marRight w:val="0"/>
          <w:marTop w:val="0"/>
          <w:marBottom w:val="0"/>
          <w:divBdr>
            <w:top w:val="none" w:sz="0" w:space="0" w:color="auto"/>
            <w:left w:val="none" w:sz="0" w:space="0" w:color="auto"/>
            <w:bottom w:val="none" w:sz="0" w:space="0" w:color="auto"/>
            <w:right w:val="none" w:sz="0" w:space="0" w:color="auto"/>
          </w:divBdr>
        </w:div>
        <w:div w:id="1946110097">
          <w:marLeft w:val="480"/>
          <w:marRight w:val="0"/>
          <w:marTop w:val="0"/>
          <w:marBottom w:val="0"/>
          <w:divBdr>
            <w:top w:val="none" w:sz="0" w:space="0" w:color="auto"/>
            <w:left w:val="none" w:sz="0" w:space="0" w:color="auto"/>
            <w:bottom w:val="none" w:sz="0" w:space="0" w:color="auto"/>
            <w:right w:val="none" w:sz="0" w:space="0" w:color="auto"/>
          </w:divBdr>
        </w:div>
        <w:div w:id="1470708708">
          <w:marLeft w:val="480"/>
          <w:marRight w:val="0"/>
          <w:marTop w:val="0"/>
          <w:marBottom w:val="0"/>
          <w:divBdr>
            <w:top w:val="none" w:sz="0" w:space="0" w:color="auto"/>
            <w:left w:val="none" w:sz="0" w:space="0" w:color="auto"/>
            <w:bottom w:val="none" w:sz="0" w:space="0" w:color="auto"/>
            <w:right w:val="none" w:sz="0" w:space="0" w:color="auto"/>
          </w:divBdr>
        </w:div>
        <w:div w:id="355739159">
          <w:marLeft w:val="480"/>
          <w:marRight w:val="0"/>
          <w:marTop w:val="0"/>
          <w:marBottom w:val="0"/>
          <w:divBdr>
            <w:top w:val="none" w:sz="0" w:space="0" w:color="auto"/>
            <w:left w:val="none" w:sz="0" w:space="0" w:color="auto"/>
            <w:bottom w:val="none" w:sz="0" w:space="0" w:color="auto"/>
            <w:right w:val="none" w:sz="0" w:space="0" w:color="auto"/>
          </w:divBdr>
        </w:div>
        <w:div w:id="1689288562">
          <w:marLeft w:val="480"/>
          <w:marRight w:val="0"/>
          <w:marTop w:val="0"/>
          <w:marBottom w:val="0"/>
          <w:divBdr>
            <w:top w:val="none" w:sz="0" w:space="0" w:color="auto"/>
            <w:left w:val="none" w:sz="0" w:space="0" w:color="auto"/>
            <w:bottom w:val="none" w:sz="0" w:space="0" w:color="auto"/>
            <w:right w:val="none" w:sz="0" w:space="0" w:color="auto"/>
          </w:divBdr>
        </w:div>
        <w:div w:id="96564769">
          <w:marLeft w:val="480"/>
          <w:marRight w:val="0"/>
          <w:marTop w:val="0"/>
          <w:marBottom w:val="0"/>
          <w:divBdr>
            <w:top w:val="none" w:sz="0" w:space="0" w:color="auto"/>
            <w:left w:val="none" w:sz="0" w:space="0" w:color="auto"/>
            <w:bottom w:val="none" w:sz="0" w:space="0" w:color="auto"/>
            <w:right w:val="none" w:sz="0" w:space="0" w:color="auto"/>
          </w:divBdr>
        </w:div>
        <w:div w:id="798953534">
          <w:marLeft w:val="480"/>
          <w:marRight w:val="0"/>
          <w:marTop w:val="0"/>
          <w:marBottom w:val="0"/>
          <w:divBdr>
            <w:top w:val="none" w:sz="0" w:space="0" w:color="auto"/>
            <w:left w:val="none" w:sz="0" w:space="0" w:color="auto"/>
            <w:bottom w:val="none" w:sz="0" w:space="0" w:color="auto"/>
            <w:right w:val="none" w:sz="0" w:space="0" w:color="auto"/>
          </w:divBdr>
        </w:div>
        <w:div w:id="1734818062">
          <w:marLeft w:val="480"/>
          <w:marRight w:val="0"/>
          <w:marTop w:val="0"/>
          <w:marBottom w:val="0"/>
          <w:divBdr>
            <w:top w:val="none" w:sz="0" w:space="0" w:color="auto"/>
            <w:left w:val="none" w:sz="0" w:space="0" w:color="auto"/>
            <w:bottom w:val="none" w:sz="0" w:space="0" w:color="auto"/>
            <w:right w:val="none" w:sz="0" w:space="0" w:color="auto"/>
          </w:divBdr>
        </w:div>
        <w:div w:id="1258519841">
          <w:marLeft w:val="480"/>
          <w:marRight w:val="0"/>
          <w:marTop w:val="0"/>
          <w:marBottom w:val="0"/>
          <w:divBdr>
            <w:top w:val="none" w:sz="0" w:space="0" w:color="auto"/>
            <w:left w:val="none" w:sz="0" w:space="0" w:color="auto"/>
            <w:bottom w:val="none" w:sz="0" w:space="0" w:color="auto"/>
            <w:right w:val="none" w:sz="0" w:space="0" w:color="auto"/>
          </w:divBdr>
        </w:div>
      </w:divsChild>
    </w:div>
    <w:div w:id="338194806">
      <w:bodyDiv w:val="1"/>
      <w:marLeft w:val="0"/>
      <w:marRight w:val="0"/>
      <w:marTop w:val="0"/>
      <w:marBottom w:val="0"/>
      <w:divBdr>
        <w:top w:val="none" w:sz="0" w:space="0" w:color="auto"/>
        <w:left w:val="none" w:sz="0" w:space="0" w:color="auto"/>
        <w:bottom w:val="none" w:sz="0" w:space="0" w:color="auto"/>
        <w:right w:val="none" w:sz="0" w:space="0" w:color="auto"/>
      </w:divBdr>
    </w:div>
    <w:div w:id="480464633">
      <w:bodyDiv w:val="1"/>
      <w:marLeft w:val="0"/>
      <w:marRight w:val="0"/>
      <w:marTop w:val="0"/>
      <w:marBottom w:val="0"/>
      <w:divBdr>
        <w:top w:val="none" w:sz="0" w:space="0" w:color="auto"/>
        <w:left w:val="none" w:sz="0" w:space="0" w:color="auto"/>
        <w:bottom w:val="none" w:sz="0" w:space="0" w:color="auto"/>
        <w:right w:val="none" w:sz="0" w:space="0" w:color="auto"/>
      </w:divBdr>
    </w:div>
    <w:div w:id="483930890">
      <w:bodyDiv w:val="1"/>
      <w:marLeft w:val="0"/>
      <w:marRight w:val="0"/>
      <w:marTop w:val="0"/>
      <w:marBottom w:val="0"/>
      <w:divBdr>
        <w:top w:val="none" w:sz="0" w:space="0" w:color="auto"/>
        <w:left w:val="none" w:sz="0" w:space="0" w:color="auto"/>
        <w:bottom w:val="none" w:sz="0" w:space="0" w:color="auto"/>
        <w:right w:val="none" w:sz="0" w:space="0" w:color="auto"/>
      </w:divBdr>
    </w:div>
    <w:div w:id="60870306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655493219">
      <w:bodyDiv w:val="1"/>
      <w:marLeft w:val="0"/>
      <w:marRight w:val="0"/>
      <w:marTop w:val="0"/>
      <w:marBottom w:val="0"/>
      <w:divBdr>
        <w:top w:val="none" w:sz="0" w:space="0" w:color="auto"/>
        <w:left w:val="none" w:sz="0" w:space="0" w:color="auto"/>
        <w:bottom w:val="none" w:sz="0" w:space="0" w:color="auto"/>
        <w:right w:val="none" w:sz="0" w:space="0" w:color="auto"/>
      </w:divBdr>
    </w:div>
    <w:div w:id="672804126">
      <w:bodyDiv w:val="1"/>
      <w:marLeft w:val="0"/>
      <w:marRight w:val="0"/>
      <w:marTop w:val="0"/>
      <w:marBottom w:val="0"/>
      <w:divBdr>
        <w:top w:val="none" w:sz="0" w:space="0" w:color="auto"/>
        <w:left w:val="none" w:sz="0" w:space="0" w:color="auto"/>
        <w:bottom w:val="none" w:sz="0" w:space="0" w:color="auto"/>
        <w:right w:val="none" w:sz="0" w:space="0" w:color="auto"/>
      </w:divBdr>
    </w:div>
    <w:div w:id="678586245">
      <w:bodyDiv w:val="1"/>
      <w:marLeft w:val="0"/>
      <w:marRight w:val="0"/>
      <w:marTop w:val="0"/>
      <w:marBottom w:val="0"/>
      <w:divBdr>
        <w:top w:val="none" w:sz="0" w:space="0" w:color="auto"/>
        <w:left w:val="none" w:sz="0" w:space="0" w:color="auto"/>
        <w:bottom w:val="none" w:sz="0" w:space="0" w:color="auto"/>
        <w:right w:val="none" w:sz="0" w:space="0" w:color="auto"/>
      </w:divBdr>
    </w:div>
    <w:div w:id="689449748">
      <w:bodyDiv w:val="1"/>
      <w:marLeft w:val="0"/>
      <w:marRight w:val="0"/>
      <w:marTop w:val="0"/>
      <w:marBottom w:val="0"/>
      <w:divBdr>
        <w:top w:val="none" w:sz="0" w:space="0" w:color="auto"/>
        <w:left w:val="none" w:sz="0" w:space="0" w:color="auto"/>
        <w:bottom w:val="none" w:sz="0" w:space="0" w:color="auto"/>
        <w:right w:val="none" w:sz="0" w:space="0" w:color="auto"/>
      </w:divBdr>
    </w:div>
    <w:div w:id="722798095">
      <w:bodyDiv w:val="1"/>
      <w:marLeft w:val="0"/>
      <w:marRight w:val="0"/>
      <w:marTop w:val="0"/>
      <w:marBottom w:val="0"/>
      <w:divBdr>
        <w:top w:val="none" w:sz="0" w:space="0" w:color="auto"/>
        <w:left w:val="none" w:sz="0" w:space="0" w:color="auto"/>
        <w:bottom w:val="none" w:sz="0" w:space="0" w:color="auto"/>
        <w:right w:val="none" w:sz="0" w:space="0" w:color="auto"/>
      </w:divBdr>
    </w:div>
    <w:div w:id="805322459">
      <w:bodyDiv w:val="1"/>
      <w:marLeft w:val="0"/>
      <w:marRight w:val="0"/>
      <w:marTop w:val="0"/>
      <w:marBottom w:val="0"/>
      <w:divBdr>
        <w:top w:val="none" w:sz="0" w:space="0" w:color="auto"/>
        <w:left w:val="none" w:sz="0" w:space="0" w:color="auto"/>
        <w:bottom w:val="none" w:sz="0" w:space="0" w:color="auto"/>
        <w:right w:val="none" w:sz="0" w:space="0" w:color="auto"/>
      </w:divBdr>
    </w:div>
    <w:div w:id="837774018">
      <w:bodyDiv w:val="1"/>
      <w:marLeft w:val="0"/>
      <w:marRight w:val="0"/>
      <w:marTop w:val="0"/>
      <w:marBottom w:val="0"/>
      <w:divBdr>
        <w:top w:val="none" w:sz="0" w:space="0" w:color="auto"/>
        <w:left w:val="none" w:sz="0" w:space="0" w:color="auto"/>
        <w:bottom w:val="none" w:sz="0" w:space="0" w:color="auto"/>
        <w:right w:val="none" w:sz="0" w:space="0" w:color="auto"/>
      </w:divBdr>
      <w:divsChild>
        <w:div w:id="842746329">
          <w:marLeft w:val="480"/>
          <w:marRight w:val="0"/>
          <w:marTop w:val="0"/>
          <w:marBottom w:val="0"/>
          <w:divBdr>
            <w:top w:val="none" w:sz="0" w:space="0" w:color="auto"/>
            <w:left w:val="none" w:sz="0" w:space="0" w:color="auto"/>
            <w:bottom w:val="none" w:sz="0" w:space="0" w:color="auto"/>
            <w:right w:val="none" w:sz="0" w:space="0" w:color="auto"/>
          </w:divBdr>
        </w:div>
        <w:div w:id="1776944721">
          <w:marLeft w:val="480"/>
          <w:marRight w:val="0"/>
          <w:marTop w:val="0"/>
          <w:marBottom w:val="0"/>
          <w:divBdr>
            <w:top w:val="none" w:sz="0" w:space="0" w:color="auto"/>
            <w:left w:val="none" w:sz="0" w:space="0" w:color="auto"/>
            <w:bottom w:val="none" w:sz="0" w:space="0" w:color="auto"/>
            <w:right w:val="none" w:sz="0" w:space="0" w:color="auto"/>
          </w:divBdr>
        </w:div>
        <w:div w:id="321549493">
          <w:marLeft w:val="480"/>
          <w:marRight w:val="0"/>
          <w:marTop w:val="0"/>
          <w:marBottom w:val="0"/>
          <w:divBdr>
            <w:top w:val="none" w:sz="0" w:space="0" w:color="auto"/>
            <w:left w:val="none" w:sz="0" w:space="0" w:color="auto"/>
            <w:bottom w:val="none" w:sz="0" w:space="0" w:color="auto"/>
            <w:right w:val="none" w:sz="0" w:space="0" w:color="auto"/>
          </w:divBdr>
        </w:div>
        <w:div w:id="913321650">
          <w:marLeft w:val="480"/>
          <w:marRight w:val="0"/>
          <w:marTop w:val="0"/>
          <w:marBottom w:val="0"/>
          <w:divBdr>
            <w:top w:val="none" w:sz="0" w:space="0" w:color="auto"/>
            <w:left w:val="none" w:sz="0" w:space="0" w:color="auto"/>
            <w:bottom w:val="none" w:sz="0" w:space="0" w:color="auto"/>
            <w:right w:val="none" w:sz="0" w:space="0" w:color="auto"/>
          </w:divBdr>
        </w:div>
        <w:div w:id="21441819">
          <w:marLeft w:val="480"/>
          <w:marRight w:val="0"/>
          <w:marTop w:val="0"/>
          <w:marBottom w:val="0"/>
          <w:divBdr>
            <w:top w:val="none" w:sz="0" w:space="0" w:color="auto"/>
            <w:left w:val="none" w:sz="0" w:space="0" w:color="auto"/>
            <w:bottom w:val="none" w:sz="0" w:space="0" w:color="auto"/>
            <w:right w:val="none" w:sz="0" w:space="0" w:color="auto"/>
          </w:divBdr>
        </w:div>
        <w:div w:id="1711954264">
          <w:marLeft w:val="480"/>
          <w:marRight w:val="0"/>
          <w:marTop w:val="0"/>
          <w:marBottom w:val="0"/>
          <w:divBdr>
            <w:top w:val="none" w:sz="0" w:space="0" w:color="auto"/>
            <w:left w:val="none" w:sz="0" w:space="0" w:color="auto"/>
            <w:bottom w:val="none" w:sz="0" w:space="0" w:color="auto"/>
            <w:right w:val="none" w:sz="0" w:space="0" w:color="auto"/>
          </w:divBdr>
        </w:div>
        <w:div w:id="992634829">
          <w:marLeft w:val="480"/>
          <w:marRight w:val="0"/>
          <w:marTop w:val="0"/>
          <w:marBottom w:val="0"/>
          <w:divBdr>
            <w:top w:val="none" w:sz="0" w:space="0" w:color="auto"/>
            <w:left w:val="none" w:sz="0" w:space="0" w:color="auto"/>
            <w:bottom w:val="none" w:sz="0" w:space="0" w:color="auto"/>
            <w:right w:val="none" w:sz="0" w:space="0" w:color="auto"/>
          </w:divBdr>
        </w:div>
        <w:div w:id="833569797">
          <w:marLeft w:val="480"/>
          <w:marRight w:val="0"/>
          <w:marTop w:val="0"/>
          <w:marBottom w:val="0"/>
          <w:divBdr>
            <w:top w:val="none" w:sz="0" w:space="0" w:color="auto"/>
            <w:left w:val="none" w:sz="0" w:space="0" w:color="auto"/>
            <w:bottom w:val="none" w:sz="0" w:space="0" w:color="auto"/>
            <w:right w:val="none" w:sz="0" w:space="0" w:color="auto"/>
          </w:divBdr>
        </w:div>
        <w:div w:id="1702823946">
          <w:marLeft w:val="480"/>
          <w:marRight w:val="0"/>
          <w:marTop w:val="0"/>
          <w:marBottom w:val="0"/>
          <w:divBdr>
            <w:top w:val="none" w:sz="0" w:space="0" w:color="auto"/>
            <w:left w:val="none" w:sz="0" w:space="0" w:color="auto"/>
            <w:bottom w:val="none" w:sz="0" w:space="0" w:color="auto"/>
            <w:right w:val="none" w:sz="0" w:space="0" w:color="auto"/>
          </w:divBdr>
        </w:div>
      </w:divsChild>
    </w:div>
    <w:div w:id="846670825">
      <w:bodyDiv w:val="1"/>
      <w:marLeft w:val="0"/>
      <w:marRight w:val="0"/>
      <w:marTop w:val="0"/>
      <w:marBottom w:val="0"/>
      <w:divBdr>
        <w:top w:val="none" w:sz="0" w:space="0" w:color="auto"/>
        <w:left w:val="none" w:sz="0" w:space="0" w:color="auto"/>
        <w:bottom w:val="none" w:sz="0" w:space="0" w:color="auto"/>
        <w:right w:val="none" w:sz="0" w:space="0" w:color="auto"/>
      </w:divBdr>
    </w:div>
    <w:div w:id="879320565">
      <w:bodyDiv w:val="1"/>
      <w:marLeft w:val="0"/>
      <w:marRight w:val="0"/>
      <w:marTop w:val="0"/>
      <w:marBottom w:val="0"/>
      <w:divBdr>
        <w:top w:val="none" w:sz="0" w:space="0" w:color="auto"/>
        <w:left w:val="none" w:sz="0" w:space="0" w:color="auto"/>
        <w:bottom w:val="none" w:sz="0" w:space="0" w:color="auto"/>
        <w:right w:val="none" w:sz="0" w:space="0" w:color="auto"/>
      </w:divBdr>
    </w:div>
    <w:div w:id="967248102">
      <w:bodyDiv w:val="1"/>
      <w:marLeft w:val="0"/>
      <w:marRight w:val="0"/>
      <w:marTop w:val="0"/>
      <w:marBottom w:val="0"/>
      <w:divBdr>
        <w:top w:val="none" w:sz="0" w:space="0" w:color="auto"/>
        <w:left w:val="none" w:sz="0" w:space="0" w:color="auto"/>
        <w:bottom w:val="none" w:sz="0" w:space="0" w:color="auto"/>
        <w:right w:val="none" w:sz="0" w:space="0" w:color="auto"/>
      </w:divBdr>
    </w:div>
    <w:div w:id="971911693">
      <w:bodyDiv w:val="1"/>
      <w:marLeft w:val="0"/>
      <w:marRight w:val="0"/>
      <w:marTop w:val="0"/>
      <w:marBottom w:val="0"/>
      <w:divBdr>
        <w:top w:val="none" w:sz="0" w:space="0" w:color="auto"/>
        <w:left w:val="none" w:sz="0" w:space="0" w:color="auto"/>
        <w:bottom w:val="none" w:sz="0" w:space="0" w:color="auto"/>
        <w:right w:val="none" w:sz="0" w:space="0" w:color="auto"/>
      </w:divBdr>
    </w:div>
    <w:div w:id="1061824994">
      <w:bodyDiv w:val="1"/>
      <w:marLeft w:val="0"/>
      <w:marRight w:val="0"/>
      <w:marTop w:val="0"/>
      <w:marBottom w:val="0"/>
      <w:divBdr>
        <w:top w:val="none" w:sz="0" w:space="0" w:color="auto"/>
        <w:left w:val="none" w:sz="0" w:space="0" w:color="auto"/>
        <w:bottom w:val="none" w:sz="0" w:space="0" w:color="auto"/>
        <w:right w:val="none" w:sz="0" w:space="0" w:color="auto"/>
      </w:divBdr>
    </w:div>
    <w:div w:id="1183739535">
      <w:bodyDiv w:val="1"/>
      <w:marLeft w:val="0"/>
      <w:marRight w:val="0"/>
      <w:marTop w:val="0"/>
      <w:marBottom w:val="0"/>
      <w:divBdr>
        <w:top w:val="none" w:sz="0" w:space="0" w:color="auto"/>
        <w:left w:val="none" w:sz="0" w:space="0" w:color="auto"/>
        <w:bottom w:val="none" w:sz="0" w:space="0" w:color="auto"/>
        <w:right w:val="none" w:sz="0" w:space="0" w:color="auto"/>
      </w:divBdr>
    </w:div>
    <w:div w:id="1209755475">
      <w:bodyDiv w:val="1"/>
      <w:marLeft w:val="0"/>
      <w:marRight w:val="0"/>
      <w:marTop w:val="0"/>
      <w:marBottom w:val="0"/>
      <w:divBdr>
        <w:top w:val="none" w:sz="0" w:space="0" w:color="auto"/>
        <w:left w:val="none" w:sz="0" w:space="0" w:color="auto"/>
        <w:bottom w:val="none" w:sz="0" w:space="0" w:color="auto"/>
        <w:right w:val="none" w:sz="0" w:space="0" w:color="auto"/>
      </w:divBdr>
      <w:divsChild>
        <w:div w:id="1016153634">
          <w:marLeft w:val="480"/>
          <w:marRight w:val="0"/>
          <w:marTop w:val="0"/>
          <w:marBottom w:val="0"/>
          <w:divBdr>
            <w:top w:val="none" w:sz="0" w:space="0" w:color="auto"/>
            <w:left w:val="none" w:sz="0" w:space="0" w:color="auto"/>
            <w:bottom w:val="none" w:sz="0" w:space="0" w:color="auto"/>
            <w:right w:val="none" w:sz="0" w:space="0" w:color="auto"/>
          </w:divBdr>
        </w:div>
        <w:div w:id="1863087739">
          <w:marLeft w:val="480"/>
          <w:marRight w:val="0"/>
          <w:marTop w:val="0"/>
          <w:marBottom w:val="0"/>
          <w:divBdr>
            <w:top w:val="none" w:sz="0" w:space="0" w:color="auto"/>
            <w:left w:val="none" w:sz="0" w:space="0" w:color="auto"/>
            <w:bottom w:val="none" w:sz="0" w:space="0" w:color="auto"/>
            <w:right w:val="none" w:sz="0" w:space="0" w:color="auto"/>
          </w:divBdr>
        </w:div>
        <w:div w:id="768814482">
          <w:marLeft w:val="480"/>
          <w:marRight w:val="0"/>
          <w:marTop w:val="0"/>
          <w:marBottom w:val="0"/>
          <w:divBdr>
            <w:top w:val="none" w:sz="0" w:space="0" w:color="auto"/>
            <w:left w:val="none" w:sz="0" w:space="0" w:color="auto"/>
            <w:bottom w:val="none" w:sz="0" w:space="0" w:color="auto"/>
            <w:right w:val="none" w:sz="0" w:space="0" w:color="auto"/>
          </w:divBdr>
        </w:div>
        <w:div w:id="1049650872">
          <w:marLeft w:val="480"/>
          <w:marRight w:val="0"/>
          <w:marTop w:val="0"/>
          <w:marBottom w:val="0"/>
          <w:divBdr>
            <w:top w:val="none" w:sz="0" w:space="0" w:color="auto"/>
            <w:left w:val="none" w:sz="0" w:space="0" w:color="auto"/>
            <w:bottom w:val="none" w:sz="0" w:space="0" w:color="auto"/>
            <w:right w:val="none" w:sz="0" w:space="0" w:color="auto"/>
          </w:divBdr>
        </w:div>
        <w:div w:id="1187912185">
          <w:marLeft w:val="480"/>
          <w:marRight w:val="0"/>
          <w:marTop w:val="0"/>
          <w:marBottom w:val="0"/>
          <w:divBdr>
            <w:top w:val="none" w:sz="0" w:space="0" w:color="auto"/>
            <w:left w:val="none" w:sz="0" w:space="0" w:color="auto"/>
            <w:bottom w:val="none" w:sz="0" w:space="0" w:color="auto"/>
            <w:right w:val="none" w:sz="0" w:space="0" w:color="auto"/>
          </w:divBdr>
        </w:div>
        <w:div w:id="1365591413">
          <w:marLeft w:val="480"/>
          <w:marRight w:val="0"/>
          <w:marTop w:val="0"/>
          <w:marBottom w:val="0"/>
          <w:divBdr>
            <w:top w:val="none" w:sz="0" w:space="0" w:color="auto"/>
            <w:left w:val="none" w:sz="0" w:space="0" w:color="auto"/>
            <w:bottom w:val="none" w:sz="0" w:space="0" w:color="auto"/>
            <w:right w:val="none" w:sz="0" w:space="0" w:color="auto"/>
          </w:divBdr>
        </w:div>
        <w:div w:id="1755591464">
          <w:marLeft w:val="480"/>
          <w:marRight w:val="0"/>
          <w:marTop w:val="0"/>
          <w:marBottom w:val="0"/>
          <w:divBdr>
            <w:top w:val="none" w:sz="0" w:space="0" w:color="auto"/>
            <w:left w:val="none" w:sz="0" w:space="0" w:color="auto"/>
            <w:bottom w:val="none" w:sz="0" w:space="0" w:color="auto"/>
            <w:right w:val="none" w:sz="0" w:space="0" w:color="auto"/>
          </w:divBdr>
        </w:div>
        <w:div w:id="994799641">
          <w:marLeft w:val="480"/>
          <w:marRight w:val="0"/>
          <w:marTop w:val="0"/>
          <w:marBottom w:val="0"/>
          <w:divBdr>
            <w:top w:val="none" w:sz="0" w:space="0" w:color="auto"/>
            <w:left w:val="none" w:sz="0" w:space="0" w:color="auto"/>
            <w:bottom w:val="none" w:sz="0" w:space="0" w:color="auto"/>
            <w:right w:val="none" w:sz="0" w:space="0" w:color="auto"/>
          </w:divBdr>
        </w:div>
        <w:div w:id="1248811324">
          <w:marLeft w:val="480"/>
          <w:marRight w:val="0"/>
          <w:marTop w:val="0"/>
          <w:marBottom w:val="0"/>
          <w:divBdr>
            <w:top w:val="none" w:sz="0" w:space="0" w:color="auto"/>
            <w:left w:val="none" w:sz="0" w:space="0" w:color="auto"/>
            <w:bottom w:val="none" w:sz="0" w:space="0" w:color="auto"/>
            <w:right w:val="none" w:sz="0" w:space="0" w:color="auto"/>
          </w:divBdr>
        </w:div>
      </w:divsChild>
    </w:div>
    <w:div w:id="1246845509">
      <w:bodyDiv w:val="1"/>
      <w:marLeft w:val="0"/>
      <w:marRight w:val="0"/>
      <w:marTop w:val="0"/>
      <w:marBottom w:val="0"/>
      <w:divBdr>
        <w:top w:val="none" w:sz="0" w:space="0" w:color="auto"/>
        <w:left w:val="none" w:sz="0" w:space="0" w:color="auto"/>
        <w:bottom w:val="none" w:sz="0" w:space="0" w:color="auto"/>
        <w:right w:val="none" w:sz="0" w:space="0" w:color="auto"/>
      </w:divBdr>
      <w:divsChild>
        <w:div w:id="1769808644">
          <w:marLeft w:val="480"/>
          <w:marRight w:val="0"/>
          <w:marTop w:val="0"/>
          <w:marBottom w:val="0"/>
          <w:divBdr>
            <w:top w:val="none" w:sz="0" w:space="0" w:color="auto"/>
            <w:left w:val="none" w:sz="0" w:space="0" w:color="auto"/>
            <w:bottom w:val="none" w:sz="0" w:space="0" w:color="auto"/>
            <w:right w:val="none" w:sz="0" w:space="0" w:color="auto"/>
          </w:divBdr>
        </w:div>
        <w:div w:id="618418647">
          <w:marLeft w:val="480"/>
          <w:marRight w:val="0"/>
          <w:marTop w:val="0"/>
          <w:marBottom w:val="0"/>
          <w:divBdr>
            <w:top w:val="none" w:sz="0" w:space="0" w:color="auto"/>
            <w:left w:val="none" w:sz="0" w:space="0" w:color="auto"/>
            <w:bottom w:val="none" w:sz="0" w:space="0" w:color="auto"/>
            <w:right w:val="none" w:sz="0" w:space="0" w:color="auto"/>
          </w:divBdr>
        </w:div>
        <w:div w:id="1543787091">
          <w:marLeft w:val="480"/>
          <w:marRight w:val="0"/>
          <w:marTop w:val="0"/>
          <w:marBottom w:val="0"/>
          <w:divBdr>
            <w:top w:val="none" w:sz="0" w:space="0" w:color="auto"/>
            <w:left w:val="none" w:sz="0" w:space="0" w:color="auto"/>
            <w:bottom w:val="none" w:sz="0" w:space="0" w:color="auto"/>
            <w:right w:val="none" w:sz="0" w:space="0" w:color="auto"/>
          </w:divBdr>
        </w:div>
        <w:div w:id="646016100">
          <w:marLeft w:val="480"/>
          <w:marRight w:val="0"/>
          <w:marTop w:val="0"/>
          <w:marBottom w:val="0"/>
          <w:divBdr>
            <w:top w:val="none" w:sz="0" w:space="0" w:color="auto"/>
            <w:left w:val="none" w:sz="0" w:space="0" w:color="auto"/>
            <w:bottom w:val="none" w:sz="0" w:space="0" w:color="auto"/>
            <w:right w:val="none" w:sz="0" w:space="0" w:color="auto"/>
          </w:divBdr>
        </w:div>
        <w:div w:id="1395544878">
          <w:marLeft w:val="480"/>
          <w:marRight w:val="0"/>
          <w:marTop w:val="0"/>
          <w:marBottom w:val="0"/>
          <w:divBdr>
            <w:top w:val="none" w:sz="0" w:space="0" w:color="auto"/>
            <w:left w:val="none" w:sz="0" w:space="0" w:color="auto"/>
            <w:bottom w:val="none" w:sz="0" w:space="0" w:color="auto"/>
            <w:right w:val="none" w:sz="0" w:space="0" w:color="auto"/>
          </w:divBdr>
        </w:div>
        <w:div w:id="1527135632">
          <w:marLeft w:val="480"/>
          <w:marRight w:val="0"/>
          <w:marTop w:val="0"/>
          <w:marBottom w:val="0"/>
          <w:divBdr>
            <w:top w:val="none" w:sz="0" w:space="0" w:color="auto"/>
            <w:left w:val="none" w:sz="0" w:space="0" w:color="auto"/>
            <w:bottom w:val="none" w:sz="0" w:space="0" w:color="auto"/>
            <w:right w:val="none" w:sz="0" w:space="0" w:color="auto"/>
          </w:divBdr>
        </w:div>
        <w:div w:id="509418997">
          <w:marLeft w:val="480"/>
          <w:marRight w:val="0"/>
          <w:marTop w:val="0"/>
          <w:marBottom w:val="0"/>
          <w:divBdr>
            <w:top w:val="none" w:sz="0" w:space="0" w:color="auto"/>
            <w:left w:val="none" w:sz="0" w:space="0" w:color="auto"/>
            <w:bottom w:val="none" w:sz="0" w:space="0" w:color="auto"/>
            <w:right w:val="none" w:sz="0" w:space="0" w:color="auto"/>
          </w:divBdr>
        </w:div>
        <w:div w:id="945380273">
          <w:marLeft w:val="480"/>
          <w:marRight w:val="0"/>
          <w:marTop w:val="0"/>
          <w:marBottom w:val="0"/>
          <w:divBdr>
            <w:top w:val="none" w:sz="0" w:space="0" w:color="auto"/>
            <w:left w:val="none" w:sz="0" w:space="0" w:color="auto"/>
            <w:bottom w:val="none" w:sz="0" w:space="0" w:color="auto"/>
            <w:right w:val="none" w:sz="0" w:space="0" w:color="auto"/>
          </w:divBdr>
        </w:div>
        <w:div w:id="669600120">
          <w:marLeft w:val="480"/>
          <w:marRight w:val="0"/>
          <w:marTop w:val="0"/>
          <w:marBottom w:val="0"/>
          <w:divBdr>
            <w:top w:val="none" w:sz="0" w:space="0" w:color="auto"/>
            <w:left w:val="none" w:sz="0" w:space="0" w:color="auto"/>
            <w:bottom w:val="none" w:sz="0" w:space="0" w:color="auto"/>
            <w:right w:val="none" w:sz="0" w:space="0" w:color="auto"/>
          </w:divBdr>
        </w:div>
      </w:divsChild>
    </w:div>
    <w:div w:id="1318608911">
      <w:bodyDiv w:val="1"/>
      <w:marLeft w:val="0"/>
      <w:marRight w:val="0"/>
      <w:marTop w:val="0"/>
      <w:marBottom w:val="0"/>
      <w:divBdr>
        <w:top w:val="none" w:sz="0" w:space="0" w:color="auto"/>
        <w:left w:val="none" w:sz="0" w:space="0" w:color="auto"/>
        <w:bottom w:val="none" w:sz="0" w:space="0" w:color="auto"/>
        <w:right w:val="none" w:sz="0" w:space="0" w:color="auto"/>
      </w:divBdr>
    </w:div>
    <w:div w:id="1368675725">
      <w:bodyDiv w:val="1"/>
      <w:marLeft w:val="0"/>
      <w:marRight w:val="0"/>
      <w:marTop w:val="0"/>
      <w:marBottom w:val="0"/>
      <w:divBdr>
        <w:top w:val="none" w:sz="0" w:space="0" w:color="auto"/>
        <w:left w:val="none" w:sz="0" w:space="0" w:color="auto"/>
        <w:bottom w:val="none" w:sz="0" w:space="0" w:color="auto"/>
        <w:right w:val="none" w:sz="0" w:space="0" w:color="auto"/>
      </w:divBdr>
    </w:div>
    <w:div w:id="1385906839">
      <w:bodyDiv w:val="1"/>
      <w:marLeft w:val="0"/>
      <w:marRight w:val="0"/>
      <w:marTop w:val="0"/>
      <w:marBottom w:val="0"/>
      <w:divBdr>
        <w:top w:val="none" w:sz="0" w:space="0" w:color="auto"/>
        <w:left w:val="none" w:sz="0" w:space="0" w:color="auto"/>
        <w:bottom w:val="none" w:sz="0" w:space="0" w:color="auto"/>
        <w:right w:val="none" w:sz="0" w:space="0" w:color="auto"/>
      </w:divBdr>
    </w:div>
    <w:div w:id="1405568222">
      <w:bodyDiv w:val="1"/>
      <w:marLeft w:val="0"/>
      <w:marRight w:val="0"/>
      <w:marTop w:val="0"/>
      <w:marBottom w:val="0"/>
      <w:divBdr>
        <w:top w:val="none" w:sz="0" w:space="0" w:color="auto"/>
        <w:left w:val="none" w:sz="0" w:space="0" w:color="auto"/>
        <w:bottom w:val="none" w:sz="0" w:space="0" w:color="auto"/>
        <w:right w:val="none" w:sz="0" w:space="0" w:color="auto"/>
      </w:divBdr>
    </w:div>
    <w:div w:id="1410814048">
      <w:bodyDiv w:val="1"/>
      <w:marLeft w:val="0"/>
      <w:marRight w:val="0"/>
      <w:marTop w:val="0"/>
      <w:marBottom w:val="0"/>
      <w:divBdr>
        <w:top w:val="none" w:sz="0" w:space="0" w:color="auto"/>
        <w:left w:val="none" w:sz="0" w:space="0" w:color="auto"/>
        <w:bottom w:val="none" w:sz="0" w:space="0" w:color="auto"/>
        <w:right w:val="none" w:sz="0" w:space="0" w:color="auto"/>
      </w:divBdr>
    </w:div>
    <w:div w:id="1566333611">
      <w:bodyDiv w:val="1"/>
      <w:marLeft w:val="0"/>
      <w:marRight w:val="0"/>
      <w:marTop w:val="0"/>
      <w:marBottom w:val="0"/>
      <w:divBdr>
        <w:top w:val="none" w:sz="0" w:space="0" w:color="auto"/>
        <w:left w:val="none" w:sz="0" w:space="0" w:color="auto"/>
        <w:bottom w:val="none" w:sz="0" w:space="0" w:color="auto"/>
        <w:right w:val="none" w:sz="0" w:space="0" w:color="auto"/>
      </w:divBdr>
    </w:div>
    <w:div w:id="1683313086">
      <w:bodyDiv w:val="1"/>
      <w:marLeft w:val="0"/>
      <w:marRight w:val="0"/>
      <w:marTop w:val="0"/>
      <w:marBottom w:val="0"/>
      <w:divBdr>
        <w:top w:val="none" w:sz="0" w:space="0" w:color="auto"/>
        <w:left w:val="none" w:sz="0" w:space="0" w:color="auto"/>
        <w:bottom w:val="none" w:sz="0" w:space="0" w:color="auto"/>
        <w:right w:val="none" w:sz="0" w:space="0" w:color="auto"/>
      </w:divBdr>
    </w:div>
    <w:div w:id="1820346516">
      <w:bodyDiv w:val="1"/>
      <w:marLeft w:val="0"/>
      <w:marRight w:val="0"/>
      <w:marTop w:val="0"/>
      <w:marBottom w:val="0"/>
      <w:divBdr>
        <w:top w:val="none" w:sz="0" w:space="0" w:color="auto"/>
        <w:left w:val="none" w:sz="0" w:space="0" w:color="auto"/>
        <w:bottom w:val="none" w:sz="0" w:space="0" w:color="auto"/>
        <w:right w:val="none" w:sz="0" w:space="0" w:color="auto"/>
      </w:divBdr>
    </w:div>
    <w:div w:id="1920408007">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 w:id="2021615265">
      <w:bodyDiv w:val="1"/>
      <w:marLeft w:val="0"/>
      <w:marRight w:val="0"/>
      <w:marTop w:val="0"/>
      <w:marBottom w:val="0"/>
      <w:divBdr>
        <w:top w:val="none" w:sz="0" w:space="0" w:color="auto"/>
        <w:left w:val="none" w:sz="0" w:space="0" w:color="auto"/>
        <w:bottom w:val="none" w:sz="0" w:space="0" w:color="auto"/>
        <w:right w:val="none" w:sz="0" w:space="0" w:color="auto"/>
      </w:divBdr>
    </w:div>
    <w:div w:id="2053191703">
      <w:bodyDiv w:val="1"/>
      <w:marLeft w:val="0"/>
      <w:marRight w:val="0"/>
      <w:marTop w:val="0"/>
      <w:marBottom w:val="0"/>
      <w:divBdr>
        <w:top w:val="none" w:sz="0" w:space="0" w:color="auto"/>
        <w:left w:val="none" w:sz="0" w:space="0" w:color="auto"/>
        <w:bottom w:val="none" w:sz="0" w:space="0" w:color="auto"/>
        <w:right w:val="none" w:sz="0" w:space="0" w:color="auto"/>
      </w:divBdr>
    </w:div>
    <w:div w:id="2064403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atmandasudana@poliwangi.ac.id"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51CB5DE-C9AF-43A2-814D-05A0647EB350}"/>
      </w:docPartPr>
      <w:docPartBody>
        <w:p w:rsidR="009C73EB" w:rsidRDefault="00F46A9F">
          <w:r w:rsidRPr="0097248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A9F"/>
    <w:rsid w:val="00267635"/>
    <w:rsid w:val="003E2FC3"/>
    <w:rsid w:val="004122FE"/>
    <w:rsid w:val="00510794"/>
    <w:rsid w:val="006039D7"/>
    <w:rsid w:val="007A604D"/>
    <w:rsid w:val="009C73EB"/>
    <w:rsid w:val="00A97ED0"/>
    <w:rsid w:val="00BA4D0F"/>
    <w:rsid w:val="00BC683A"/>
    <w:rsid w:val="00BD40B1"/>
    <w:rsid w:val="00C05778"/>
    <w:rsid w:val="00CE2DE0"/>
    <w:rsid w:val="00E86D05"/>
    <w:rsid w:val="00EF2C97"/>
    <w:rsid w:val="00F46A9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6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39360F6-3813-4CE9-8CF0-4F2FBDD53BAE}">
  <we:reference id="wa104382081" version="1.55.1.0" store="en-US" storeType="OMEX"/>
  <we:alternateReferences>
    <we:reference id="WA104382081" version="1.55.1.0" store="" storeType="OMEX"/>
  </we:alternateReferences>
  <we:properties>
    <we:property name="MENDELEY_CITATIONS" value="[{&quot;citationID&quot;:&quot;MENDELEY_CITATION_9850285c-4bc3-46a8-b0a2-c9f9c2ae8d37&quot;,&quot;properties&quot;:{&quot;noteIndex&quot;:0},&quot;isEdited&quot;:false,&quot;manualOverride&quot;:{&quot;isManuallyOverridden&quot;:false,&quot;citeprocText&quot;:&quot;(Mahmud et al., 2021)&quot;,&quot;manualOverrideText&quot;:&quot;&quot;},&quot;citationTag&quot;:&quot;MENDELEY_CITATION_v3_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&quot;,&quot;citationItems&quot;:[{&quot;id&quot;:&quot;2165730f-7ab4-3f34-aaa4-1f8865812be2&quot;,&quot;itemData&quot;:{&quot;type&quot;:&quot;article-journal&quot;,&quot;id&quot;:&quot;2165730f-7ab4-3f34-aaa4-1f8865812be2&quot;,&quot;title&quot;:&quot;Key Driving Factors of Cost Overrun in Highway Infrastructure Projects in Nigeria: A Context-based Perspective&quot;,&quot;author&quot;:[{&quot;family&quot;:&quot;Mahmud&quot;,&quot;given&quot;:&quot;Abba Tahir&quot;,&quot;parse-names&quot;:false,&quot;dropping-particle&quot;:&quot;&quot;,&quot;non-dropping-particle&quot;:&quot;&quot;},{&quot;family&quot;:&quot;Ogunlana&quot;,&quot;given&quot;:&quot;Stephen O.&quot;,&quot;parse-names&quot;:false,&quot;dropping-particle&quot;:&quot;&quot;,&quot;non-dropping-particle&quot;:&quot;&quot;},{&quot;family&quot;:&quot;Hong&quot;,&quot;given&quot;:&quot;W. T.&quot;,&quot;parse-names&quot;:false,&quot;dropping-particle&quot;:&quot;&quot;,&quot;non-dropping-particle&quot;:&quot;&quot;}],&quot;container-title&quot;:&quot;Journal of Engineering, Design and Technology&quot;,&quot;DOI&quot;:&quot;10.1108/JEDT-05-2020-0171&quot;,&quot;ISSN&quot;:&quot;17260531&quot;,&quot;issued&quot;:{&quot;date-parts&quot;:[[2021]]},&quot;abstract&quot;:&quot;Purpose: Extensive research towards identifying the attributable cost overrun factors globally has been conducted predominantly from a survey-oriented perspective, which disregard the contextual basis on which these triggers manifest. This study aims to explore the driving factors of cost overrun in highway projects, specific to the Nigerian context. Design/methodology/approach: The research used a context-based approach to seek project stakeholders’ perspectives on the key drivers of cost overrun in highway projects in Nigerian. Semi-structured interviews were conducted with client, contractor and consultant organisations involved in the provision of highway infrastructure projects in Nigeria. The collected data was analysed using a developed coding framework grounded on a case study approach, principles of inductive thematic analysis and saliency analysis to identify the key drivers. Findings: Findings from the analysis identified triggers from macroeconomic, societal, leadership and project management perspectives with synergistic relationships with each other based on prevalence and significance. Among the key triggers is a delay in work progress, political instability, adverse weather, social issues, delay in progress payment to contractors and modification of project scope. In conclusion, the triggers of cost overrun in highway projects are contextually driven by the complex nature of the project management, societal, macroeconomic and leadership triggers specific to the Nigerian context. Research limitations/implications: The research was limited to only highway infrastructure projects in Nigeria. Furthermore, the findings are based on a small sample size, and thus, caution must be taken before applying the outcome of this study in a generalised way to other contexts. Practical implications: Practically, the stakeholders i.e. client, contractors and consultants should acknowledge the contextual circumstances in which each of the triggers takes place, which will aid in developing pragmatic measures and make the right decisions towards addressing these triggers during any highway construction project in Nigeria and enhance the chances of project success. Originality/value: The context-based approach applied in this study is expected to provide a new insight in understanding the triggers of cost overruns, especially in highway projects in Nigeria and indeed other developing countries with similar governance characteristics&quot;,&quot;issue&quot;:&quot;6&quot;,&quot;volume&quot;:&quot;19&quot;,&quot;container-title-short&quot;:&quot;&quot;},&quot;isTemporary&quot;:false}]},{&quot;citationID&quot;:&quot;MENDELEY_CITATION_9b6d8759-f7b5-4fec-9560-6bc91c25a81e&quot;,&quot;properties&quot;:{&quot;noteIndex&quot;:0},&quot;isEdited&quot;:false,&quot;manualOverride&quot;:{&quot;isManuallyOverridden&quot;:false,&quot;citeprocText&quot;:&quot;(Contreras-Alonso et al., 2020)&quot;,&quot;manualOverrideText&quot;:&quot;&quot;},&quot;citationTag&quot;:&quot;MENDELEY_CITATION_v3_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&quot;,&quot;citationItems&quot;:[{&quot;id&quot;:&quot;43683ffc-021d-3f57-831a-1fde90672503&quot;,&quot;itemData&quot;:{&quot;type&quot;:&quot;article-journal&quot;,&quot;id&quot;:&quot;43683ffc-021d-3f57-831a-1fde90672503&quot;,&quot;title&quot;:&quot;Environmental Assessment of Obstacle Limitation Surfaces (OLS) in Airports Using Geographic Information Technologies&quot;,&quot;author&quot;:[{&quot;family&quot;:&quot;Contreras-Alonso&quot;,&quot;given&quot;:&quot;M. R.&quot;,&quot;parse-names&quot;:false,&quot;dropping-particle&quot;:&quot;&quot;,&quot;non-dropping-particle&quot;:&quot;&quot;},{&quot;family&quot;:&quot;Ezquerra-Canalejo&quot;,&quot;given&quot;:&quot;A.&quot;,&quot;parse-names&quot;:false,&quot;dropping-particle&quot;:&quot;&quot;,&quot;non-dropping-particle&quot;:&quot;&quot;},{&quot;family&quot;:&quot;Pérez-Martín&quot;,&quot;given&quot;:&quot;E.&quot;,&quot;parse-names&quot;:false,&quot;dropping-particle&quot;:&quot;&quot;,&quot;non-dropping-particle&quot;:&quot;&quot;},{&quot;family&quot;:&quot;Herrero-Tejedor&quot;,&quot;given&quot;:&quot;T. R.&quot;,&quot;parse-names&quot;:false,&quot;dropping-particle&quot;:&quot;&quot;,&quot;non-dropping-particle&quot;:&quot;&quot;},{&quot;family&quot;:&quot;López-Cuervo Medina&quot;,&quot;given&quot;:&quot;S.&quot;,&quot;parse-names&quot;:false,&quot;dropping-particle&quot;:&quot;&quot;,&quot;non-dropping-particle&quot;:&quot;&quot;}],&quot;container-title&quot;:&quot;PLoS ONE&quot;,&quot;container-title-short&quot;:&quot;PLoS One&quot;,&quot;DOI&quot;:&quot;10.1371/journal.pone.0229378&quot;,&quot;ISSN&quot;:&quot;19326203&quot;,&quot;issued&quot;:{&quot;date-parts&quot;:[[2020]]},&quot;abstract&quot;:&quot;A series of 3D obstacle limitation surfaces (OLS) define the limits to which objects may project in the airspace in order to configure the airspace around aerodromes that must be kept free from obstacles. The aim is to ensure that aircraft can safely carry out their scheduled operations, and to prevent the aerodromes from becoming unusable due to the proliferation of obstacles in the surrounding area. One such possible obstacle is the vegetation growing in the zone. This work consists of a study of the variation in the vegetation in the El Prat airport (Barcelona-El Prat Josep Tarradellas) and the surrounding area in the years 2011–2018, and of the way in which it has influenced the configuration of the OLS. Until 2010, obstacle studies were carried out every four years but the growth of plant obstacles during this period was not controlled. Although the rate of tree growth depends on several factors such as age, species, site quality and forestry treatment, the parameter analysed in this research is height, as this is what will interfere in the OLS. This study therefore focuses on measuring the height and geolocation of the obstacle in order to determine its influence on the OLS, and on determining the subsequent actions, if any, that need to be taken in regard to this vegetation element to avoid it becoming a risk to operational safety. As a result, the growth and vulnerability of 84 vegetation obstacles from 794 terrain elements have been detected. The result of this study is the design, using geographic information systems, of a tool to assist airport managers in the automated control and monitoring of the vegetation in the obstacle limitation surfaces to avoid compromising the safety of airport operations and mitigating environmental impacts.&quot;,&quot;issue&quot;:&quot;2&quot;,&quot;volume&quot;:&quot;15&quot;},&quot;isTemporary&quot;:false}]},{&quot;citationID&quot;:&quot;MENDELEY_CITATION_3ebfad4a-b741-4d83-826e-fb48fddd17f6&quot;,&quot;properties&quot;:{&quot;noteIndex&quot;:0},&quot;isEdited&quot;:false,&quot;manualOverride&quot;:{&quot;isManuallyOverridden&quot;:false,&quot;citeprocText&quot;:&quot;(Wu &amp;#38; Sun, 2024)&quot;,&quot;manualOverrideText&quot;:&quot;&quot;},&quot;citationTag&quot;:&quot;MENDELEY_CITATION_v3_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&quot;,&quot;citationItems&quot;:[{&quot;id&quot;:&quot;d5208495-7f2b-317f-b3c8-c969a778217f&quot;,&quot;itemData&quot;:{&quot;type&quot;:&quot;article-journal&quot;,&quot;id&quot;:&quot;d5208495-7f2b-317f-b3c8-c969a778217f&quot;,&quot;title&quot;:&quot;Dynamic Analysis and Temporal Governance of Safety Risks: Evidence from Underground Construction Accident Reports&quot;,&quot;author&quot;:[{&quot;family&quot;:&quot;Wu&quot;,&quot;given&quot;:&quot;Xiuyu&quot;,&quot;parse-names&quot;:false,&quot;dropping-particle&quot;:&quot;&quot;,&quot;non-dropping-particle&quot;:&quot;&quot;},{&quot;family&quot;:&quot;Sun&quot;,&quot;given&quot;:&quot;Pengkai&quot;,&quot;parse-names&quot;:false,&quot;dropping-particle&quot;:&quot;&quot;,&quot;non-dropping-particle&quot;:&quot;&quot;}],&quot;container-title&quot;:&quot;Sustainability (Switzerland)&quot;,&quot;DOI&quot;:&quot;10.3390/su16198531&quot;,&quot;ISSN&quot;:&quot;20711050&quot;,&quot;issued&quot;:{&quot;date-parts&quot;:[[2024,10,1]]},&quot;abstract&quot;:&quot;Due to the complexity and dynamics of underground construction projects, safety risk management has experienced significant challenges restricting the sustainable development of underground space. The research on risk causal chains and risk coupling has yet to reveal the dynamic interactive characteristics of these risk factors and their temporal relationships over time. This study utilized a complex system view for safety risk analysis, using 37 accident investigation reports of underground construction projects. Combined with two novel and emerging analytical methods, temporal qualitative comparative analysis and crisp-set qualitative comparative analysis, this study discusses the temporal relationship of risk factors to the cause of accidents and explores the multi-actor coupling characteristics of management risk. The findings indicate that (1) compared with general construction projects, underground construction should pay more attention to management safety risks because they have an obvious time lag effect expressed in all accident causation paths, namely, preceding management risk, management risk, and machine/material risk cross-concurrently, and management risk initiation and (2) underground construction project management risks have three key main paths, namely, single-actor-dominated management deficiency (supervisors, owners, and subcontractors that cause management risks as a single-core actor) and dual-actor-dominated management deficiency (owner and subcontractor as dual core actors of management risk). Multi-actor-dominated management deficiency (owners, subcontractors, and supervisors are the multiple core actors of management risk). This study thus developed a temporal governance framework of underground construction safety risks based on the synergy of multi-actors and proposed risk governance strategies, such as synergistic multi-actor governance, to consider the temporal relationship of safety risk. This study further reveals the temporal and coupling characteristics of safety risks to enrich the risk casual chain theory and risk coupling theory and establish a systematic risk analysis framework for new guidance for safety and risk management for underground construction projects.&quot;,&quot;publisher&quot;:&quot;Multidisciplinary Digital Publishing Institute (MDPI)&quot;,&quot;issue&quot;:&quot;19&quot;,&quot;volume&quot;:&quot;16&quot;,&quot;container-title-short&quot;:&quot;&quot;},&quot;isTemporary&quot;:false}]},{&quot;citationID&quot;:&quot;MENDELEY_CITATION_6821d6c2-f073-4c60-9ce1-27c84f6200cc&quot;,&quot;properties&quot;:{&quot;noteIndex&quot;:0},&quot;isEdited&quot;:false,&quot;manualOverride&quot;:{&quot;isManuallyOverridden&quot;:false,&quot;citeprocText&quot;:&quot;(Vekinis, 2023)&quot;,&quot;manualOverrideText&quot;:&quot;&quot;},&quot;citationTag&quot;:&quot;MENDELEY_CITATION_v3_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&quot;,&quot;citationItems&quot;:[{&quot;id&quot;:&quot;9d42dae1-0994-31e0-96f0-c6af5d5cfdc2&quot;,&quot;itemData&quot;:{&quot;type&quot;:&quot;chapter&quot;,&quot;id&quot;:&quot;9d42dae1-0994-31e0-96f0-c6af5d5cfdc2&quot;,&quot;title&quot;:&quot;What Can Go Wrong?&quot;,&quot;author&quot;:[{&quot;family&quot;:&quot;Vekinis&quot;,&quot;given&quot;:&quot;George&quot;,&quot;parse-names&quot;:false,&quot;dropping-particle&quot;:&quot;&quot;,&quot;non-dropping-particle&quot;:&quot;&quot;}],&quot;container-title&quot;:&quot;Studies on Entrepreneurship, Structural Change and Industrial Dynamics&quot;,&quot;DOI&quot;:&quot;10.1007/978-3-031-44369-5_19&quot;,&quot;ISSN&quot;:&quot;25112031&quot;,&quot;issued&quot;:{&quot;date-parts&quot;:[[2023]]},&quot;abstract&quot;:&quot;In a nutshell, everything. From an inadequate proof of concept, to unsuccessful protection to inability to scale up, there is a plethora of stages that the technology transfer process can fail. Planning and proactivity is crucial and so is continual feedback and course corrections. But extraneous influences can also cause havoc with your preparations and activities. You just have to your best and be as flexible and accommodating as possible to minimise the risks and their consequences.&quot;,&quot;volume&quot;:&quot;Part F1801&quot;,&quot;container-title-short&quot;:&quot;&quot;},&quot;isTemporary&quot;:false}]},{&quot;citationID&quot;:&quot;MENDELEY_CITATION_60fb0765-8af2-45b2-95fa-f3ad401b7163&quot;,&quot;properties&quot;:{&quot;noteIndex&quot;:0},&quot;isEdited&quot;:false,&quot;manualOverride&quot;:{&quot;isManuallyOverridden&quot;:false,&quot;citeprocText&quot;:&quot;(Julitz et al., 2023)&quot;,&quot;manualOverrideText&quot;:&quot;&quot;},&quot;citationTag&quot;:&quot;MENDELEY_CITATION_v3_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&quot;,&quot;citationItems&quot;:[{&quot;id&quot;:&quot;df7e4897-5c1c-3159-8dd8-f77f6502247a&quot;,&quot;itemData&quot;:{&quot;type&quot;:&quot;article-journal&quot;,&quot;id&quot;:&quot;df7e4897-5c1c-3159-8dd8-f77f6502247a&quot;,&quot;title&quot;:&quot;Scenario-based Failure Analysis of Product Systems and their Environment&quot;,&quot;author&quot;:[{&quot;family&quot;:&quot;Julitz&quot;,&quot;given&quot;:&quot;Tim Maurice&quot;,&quot;parse-names&quot;:false,&quot;dropping-particle&quot;:&quot;&quot;,&quot;non-dropping-particle&quot;:&quot;&quot;},{&quot;family&quot;:&quot;Schlüter&quot;,&quot;given&quot;:&quot;Nadine&quot;,&quot;parse-names&quot;:false,&quot;dropping-particle&quot;:&quot;&quot;,&quot;non-dropping-particle&quot;:&quot;&quot;},{&quot;family&quot;:&quot;Löwer&quot;,&quot;given&quot;:&quot;Manuel&quot;,&quot;parse-names&quot;:false,&quot;dropping-particle&quot;:&quot;&quot;,&quot;non-dropping-particle&quot;:&quot;&quot;}],&quot;URL&quot;:&quot;http://arxiv.org/abs/2306.15694&quot;,&quot;issued&quot;:{&quot;date-parts&quot;:[[2023,6,25]]},&quot;abstract&quot;:&quot;During the usage phase, a technical product system is in permanent interaction with its environment. This interaction can lead to failures that significantly endanger the safety of the user and negatively affect the quality and reliability of the product. Conventional methods of failure analysis focus on the technical product system. The interaction of the product with its environment in the usage phase is not sufficiently considered, resulting in undetected potential failures of the product that lead to complaints. For this purpose, a methodology for failure identification is developed, which is continuously improved through product usage scenarios. The use cases are modelled according to a systems engineering approach with four views. The linking of the product system, physical effects, events and environmental factors enable the analysis of fault chains. These four parameters are subject to great complexity and must be systematically analysed using databases and expert knowledge. The scenarios are continuously updated by field data and complaints. The new approach can identify potential failures in a more systematic and holistic way. Complaints provide direct input on the scenarios. Unknown, previously unrecognized events can be systematically identified through continuous improvement. The complexity of the relationship between the product system and its environmental factors can thus be adequately taken into account in product development. Keywords: failure analysis, methodology, product development, systems engineering, scenario analysis, scenario improvement, environmental factors, product environment, continuous improvement.&quot;,&quot;container-title-short&quot;:&quot;&quot;},&quot;isTemporary&quot;:false}]},{&quot;citationID&quot;:&quot;MENDELEY_CITATION_fe1f4998-8627-4232-822f-f6436206fd30&quot;,&quot;properties&quot;:{&quot;noteIndex&quot;:0},&quot;isEdited&quot;:false,&quot;manualOverride&quot;:{&quot;isManuallyOverridden&quot;:false,&quot;citeprocText&quot;:&quot;(Campbell et al., 2020)&quot;,&quot;manualOverrideText&quot;:&quot;&quot;},&quot;citationTag&quot;:&quot;MENDELEY_CITATION_v3_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&quot;,&quot;citationItems&quot;:[{&quot;id&quot;:&quot;56af0af0-9a44-3331-aaf7-23830215a1ca&quot;,&quot;itemData&quot;:{&quot;type&quot;:&quot;article-journal&quot;,&quot;id&quot;:&quot;56af0af0-9a44-3331-aaf7-23830215a1ca&quot;,&quot;title&quot;:&quot;Purposive sampling: complex or simple? Research case examples&quot;,&quot;author&quot;:[{&quot;family&quot;:&quot;Campbell&quot;,&quot;given&quot;:&quot;Steve&quot;,&quot;parse-names&quot;:false,&quot;dropping-particle&quot;:&quot;&quot;,&quot;non-dropping-particle&quot;:&quot;&quot;},{&quot;family&quot;:&quot;Greenwood&quot;,&quot;given&quot;:&quot;Melanie&quot;,&quot;parse-names&quot;:false,&quot;dropping-particle&quot;:&quot;&quot;,&quot;non-dropping-particle&quot;:&quot;&quot;},{&quot;family&quot;:&quot;Prior&quot;,&quot;given&quot;:&quot;Sarah&quot;,&quot;parse-names&quot;:false,&quot;dropping-particle&quot;:&quot;&quot;,&quot;non-dropping-particle&quot;:&quot;&quot;},{&quot;family&quot;:&quot;Shearer&quot;,&quot;given&quot;:&quot;Toniele&quot;,&quot;parse-names&quot;:false,&quot;dropping-particle&quot;:&quot;&quot;,&quot;non-dropping-particle&quot;:&quot;&quot;},{&quot;family&quot;:&quot;Walkem&quot;,&quot;given&quot;:&quot;Kerrie&quot;,&quot;parse-names&quot;:false,&quot;dropping-particle&quot;:&quot;&quot;,&quot;non-dropping-particle&quot;:&quot;&quot;},{&quot;family&quot;:&quot;Young&quot;,&quot;given&quot;:&quot;Sarah&quot;,&quot;parse-names&quot;:false,&quot;dropping-particle&quot;:&quot;&quot;,&quot;non-dropping-particle&quot;:&quot;&quot;},{&quot;family&quot;:&quot;Bywaters&quot;,&quot;given&quot;:&quot;Danielle&quot;,&quot;parse-names&quot;:false,&quot;dropping-particle&quot;:&quot;&quot;,&quot;non-dropping-particle&quot;:&quot;&quot;},{&quot;family&quot;:&quot;Walker&quot;,&quot;given&quot;:&quot;Kim&quot;,&quot;parse-names&quot;:false,&quot;dropping-particle&quot;:&quot;&quot;,&quot;non-dropping-particle&quot;:&quot;&quot;}],&quot;container-title&quot;:&quot;Journal of Research in Nursing&quot;,&quot;DOI&quot;:&quot;10.1177/1744987120927206&quot;,&quot;ISSN&quot;:&quot;1744988X&quot;,&quot;issued&quot;:{&quot;date-parts&quot;:[[2020]]},&quot;abstract&quot;:&quot;Background: Purposive sampling has a long developmental history and there are as many views that it is simple and straightforward as there are about its complexity. The reason for purposive sampling is the better matching of the sample to the aims and objectives of the research, thus improving the rigour of the study and trustworthiness of the data and results. Four aspects to this concept have previously been described: credibility, transferability, dependability and confirmability. Aims: The aim of this paper is to outline the nature and intent of purposive sampling, presenting three different case studies as examples of its application in different contexts. Results: Presenting individual case studies has highlighted how purposive sampling can be integrated into varying contexts dependent on study design. The sampling strategies clearly situate each study in terms of trustworthiness for data collection and analysis. The selected approach to purposive sampling used in each case aligns to the research methodology, aims and objectives, thus addressing each of the aspects of rigour. Conclusions: Making explicit the approach used for participant sampling provides improved methodological rigour as judged by the four aspects of trustworthiness. The cases presented provide a guide for novice researchers of how rigour may be addressed in qualitative research.&quot;,&quot;issue&quot;:&quot;8&quot;,&quot;volume&quot;:&quot;25&quot;,&quot;container-title-short&quot;:&quot;&quot;},&quot;isTemporary&quot;:false}]},{&quot;citationID&quot;:&quot;MENDELEY_CITATION_d2ad6f5b-d421-4d13-956c-ee2605f42db6&quot;,&quot;properties&quot;:{&quot;noteIndex&quot;:0},&quot;isEdited&quot;:false,&quot;manualOverride&quot;:{&quot;isManuallyOverridden&quot;:false,&quot;citeprocText&quot;:&quot;(Sugiyono, 2022)&quot;,&quot;manualOverrideText&quot;:&quot;&quot;},&quot;citationTag&quot;:&quot;MENDELEY_CITATION_v3_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&quot;,&quot;citationItems&quot;:[{&quot;id&quot;:&quot;0b50de52-e48f-3624-8133-d73912f4b0af&quot;,&quot;itemData&quot;:{&quot;type&quot;:&quot;article-journal&quot;,&quot;id&quot;:&quot;0b50de52-e48f-3624-8133-d73912f4b0af&quot;,&quot;title&quot;:&quot;Metode penelitian pendidikan pendekatan kuantitatif, kualitatif dan R&amp;D&quot;,&quot;author&quot;:[{&quot;family&quot;:&quot;Sugiyono&quot;,&quot;given&quot;:&quot;&quot;,&quot;parse-names&quot;:false,&quot;dropping-particle&quot;:&quot;&quot;,&quot;non-dropping-particle&quot;:&quot;&quot;}],&quot;container-title&quot;:&quot;Jurnal Ilmu dan Riset&quot;,&quot;issued&quot;:{&quot;date-parts&quot;:[[2022]]},&quot;abstract&quot;:&quot;yang berarti aktivitas yang menyampaikan manfaat produk dan … Dengan kata lain, bauran pemasaran menjadi konsep kegiatan perusahaan untuk mencapai tujuan perusahaan m,elalui …&quot;,&quot;container-title-short&quot;:&quot;&quot;},&quot;isTemporary&quot;:false}]},{&quot;citationID&quot;:&quot;MENDELEY_CITATION_ed669944-6e7d-4912-bcd5-2bbade9c5413&quot;,&quot;properties&quot;:{&quot;noteIndex&quot;:0},&quot;isEdited&quot;:false,&quot;manualOverride&quot;:{&quot;isManuallyOverridden&quot;:true,&quot;citeprocText&quot;:&quot;(Nata et al., 2016)&quot;,&quot;manualOverrideText&quot;:&quot;(2016)&quot;},&quot;citationTag&quot;:&quot;MENDELEY_CITATION_v3_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&quot;,&quot;citationItems&quot;:[{&quot;id&quot;:&quot;8840b953-607a-3454-bdda-3f033b79daf0&quot;,&quot;itemData&quot;:{&quot;type&quot;:&quot;article-journal&quot;,&quot;id&quot;:&quot;8840b953-607a-3454-bdda-3f033b79daf0&quot;,&quot;title&quot;:&quot;Analisis Risiko Pembangunan Underpass Dewa Ruci&quot;,&quot;author&quot;:[{&quot;family&quot;:&quot;Nata&quot;,&quot;given&quot;:&quot;I Gede Trisna Sura&quot;,&quot;parse-names&quot;:false,&quot;dropping-particle&quot;:&quot;&quot;,&quot;non-dropping-particle&quot;:&quot;&quot;},{&quot;family&quot;:&quot;Putera&quot;,&quot;given&quot;:&quot;I G. A. Adnyana&quot;,&quot;parse-names&quot;:false,&quot;dropping-particle&quot;:&quot;&quot;,&quot;non-dropping-particle&quot;:&quot;&quot;},{&quot;family&quot;:&quot;Diputra&quot;,&quot;given&quot;:&quot;Gd. Astawa&quot;,&quot;parse-names&quot;:false,&quot;dropping-particle&quot;:&quot;&quot;,&quot;non-dropping-particle&quot;:&quot;&quot;}],&quot;container-title&quot;:&quot;Jurnal Spektran&quot;,&quot;issued&quot;:{&quot;date-parts&quot;:[[2016]]},&quot;abstract&quot;:&quot;The construction of Dewaruci Underpass was an attempt by the government to improve accessibility to support economic growth as well as to improve social welfare. The construction activities of Dewaruci Underpass can bring a wide range of risks, therefore it was conducted a research to identify the risks, assess the risks by analyzing the level of risk acceptance, risk mitigation and ownership of the dominant risk. This research was conductedbyqualitativedescriptivemethod, namely the field research, based on theliterature reviewandsupporting data. Data was collected bydistributing questionnaires tothe respondentsusingpurposive sampling method, whichsimplyselectingrespondentswho were competentandexperienced(expert) about the possiblerisksthatoccurduring theexecution ofthe construction of Dewaruci Underpass. The study was conductedin the area ofdevelopment projects of Dewaruci Underpass, JalanNgurahRaiBypass, Badung from March 2013toJune 2013. The results showedthat there were99risks identifiedand46(46.46%) of dominantriskcategory. The dominantrisks were most prevalentinthe projectrisks. There were105measuresto mitigatetheriskdominantwith 19mitigationmeasuresatan unacceptablerisk. Mostdominantrisksweretherisks ofcontractorsof41(58.57%) withsevenunacceptable risks.Thedominantrisksfor examples:disruption ofconstructiondue tothe density oftraffic, the mitigation measures were doingtraffic controlalong with the relevant agenciesandcarried out most ofthe majorworksoutsiderush hourtrafficandthe risk wasborne bythe contractor. Groundwater levelswereshallow, the mitigation measureswerepreparingdewateringwellsandthe pumpandput thework onthe drainagechannel, andthe risk wasborne bythe contracto&quot;,&quot;issue&quot;:&quot;1&quot;,&quot;volume&quot;:&quot;7&quot;,&quot;container-title-short&quot;:&quot;&quot;},&quot;isTemporary&quot;:false}]},{&quot;citationID&quot;:&quot;MENDELEY_CITATION_61d618f1-e56d-4023-be70-f6e70af81060&quot;,&quot;properties&quot;:{&quot;noteIndex&quot;:0},&quot;isEdited&quot;:false,&quot;manualOverride&quot;:{&quot;isManuallyOverridden&quot;:true,&quot;citeprocText&quot;:&quot;(Astiti et al., 2015)&quot;,&quot;manualOverrideText&quot;:&quot;(2015)&quot;},&quot;citationTag&quot;:&quot;MENDELEY_CITATION_v3_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&quot;,&quot;citationItems&quot;:[{&quot;id&quot;:&quot;f25982f1-7e90-3f55-9bae-8b9555d844a1&quot;,&quot;itemData&quot;:{&quot;type&quot;:&quot;article-journal&quot;,&quot;id&quot;:&quot;f25982f1-7e90-3f55-9bae-8b9555d844a1&quot;,&quot;title&quot;:&quot;Analisis Risiko Pelaksanaan Pembangunan Jalan Tol Benoa – Bandara – Nusa Dua&quot;,&quot;author&quot;:[{&quot;family&quot;:&quot;Astiti&quot;,&quot;given&quot;:&quot;Mega Ni Putu&quot;,&quot;parse-names&quot;:false,&quot;dropping-particle&quot;:&quot;&quot;,&quot;non-dropping-particle&quot;:&quot;&quot;},{&quot;family&quot;:&quot;Norken&quot;,&quot;given&quot;:&quot;I N.&quot;,&quot;parse-names&quot;:false,&quot;dropping-particle&quot;:&quot;&quot;,&quot;non-dropping-particle&quot;:&quot;&quot;},{&quot;family&quot;:&quot;Purbawijaya&quot;,&quot;given&quot;:&quot;IBN.&quot;,&quot;parse-names&quot;:false,&quot;dropping-particle&quot;:&quot;&quot;,&quot;non-dropping-particle&quot;:&quot;&quot;}],&quot;container-title&quot;:&quot;Jurnal Spektran&quot;,&quot;DOI&quot;:&quot;10.24843/spektran.2015.v03.i02.p010&quot;,&quot;ISSN&quot;:&quot;2302-2590&quot;,&quot;issued&quot;:{&quot;date-parts&quot;:[[2015]]},&quot;abstract&quot;:&quot;Benoa-Bandara-Nusa Dua toll road project is the first toll road project in Bali. This highway connects region Nusa Dua with Benoa Harbour area. Construction of toll roads-Benoa-Bandara-Nusa Dua is claimed as the fastest highway development in Indonesia as completed within 14 months. With time so short that the implementation of development it is necessary to research on the risks that arise in the implementation phase of the construction of the toll road The existence of the risks that arise in the implementation of toll road construction will directly impact the cost and development time. It is necessary in order to study the risks that might occur notably members of the dominant risk category can be used as a basis for decision making by the parties concerned to overcome the negative consequences that occur in the construction of toll roads. The research was conducted by means of interviews with various parties and has expert competence in the implementation of toll road construction to determine how the possibility (likelihood) against a variety of risks and to determine how much influences (Consequences) risk. The number of risks identified in this study was as many as 54 risks. The distribution of revenue risk of the project is a total of 18 (33.33%) classified as unacceptable risk, 25 (46.29%) classified as undesirable risk, 9 (16.67%) classified as acceptable risk, 2 (3.7%) classified as negligible risk. Handling risk (risk mitigation) is only performed on the dominant risks are risks that are categorized as unacceptable and undesirable. Risk mitigation conducted on a total of 18 risk unacceptable risk. 25 risk mitigation undesirable risk. Based on the results of this mitigation is then performed risk management ownership (ownership of risk) to the parties involved in the implementation of toll road construction project.&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8207A-9DF3-4C2B-92EA-D8FB957F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12</Pages>
  <Words>6135</Words>
  <Characters>34972</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Bayu M S</cp:lastModifiedBy>
  <cp:revision>5</cp:revision>
  <cp:lastPrinted>2024-03-04T07:15:00Z</cp:lastPrinted>
  <dcterms:created xsi:type="dcterms:W3CDTF">2025-07-17T07:43:00Z</dcterms:created>
  <dcterms:modified xsi:type="dcterms:W3CDTF">2025-08-02T23:28:00Z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